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394DD" w14:textId="77777777" w:rsidR="00DD23BD" w:rsidRPr="00FF360A" w:rsidRDefault="00DD23BD" w:rsidP="00DD23BD">
      <w:pPr>
        <w:jc w:val="center"/>
        <w:rPr>
          <w:bCs/>
          <w:noProof/>
        </w:rPr>
      </w:pPr>
      <w:r w:rsidRPr="00FF360A">
        <w:rPr>
          <w:bCs/>
          <w:noProof/>
        </w:rPr>
        <w:t>CURRICULUM VITAE</w:t>
      </w:r>
    </w:p>
    <w:p w14:paraId="7432AABD" w14:textId="77777777" w:rsidR="00DD23BD" w:rsidRPr="00FF360A" w:rsidRDefault="00DD23BD" w:rsidP="00DD23BD">
      <w:pPr>
        <w:jc w:val="center"/>
        <w:rPr>
          <w:b/>
          <w:bCs/>
          <w:noProof/>
          <w:sz w:val="10"/>
          <w:szCs w:val="10"/>
        </w:rPr>
      </w:pPr>
    </w:p>
    <w:p w14:paraId="56CD074D" w14:textId="77777777" w:rsidR="00DD23BD" w:rsidRPr="00FF360A" w:rsidRDefault="00DE77B3" w:rsidP="00DD23BD">
      <w:pPr>
        <w:jc w:val="center"/>
        <w:rPr>
          <w:b/>
          <w:bCs/>
          <w:noProof/>
        </w:rPr>
      </w:pPr>
      <w:r w:rsidRPr="00FF360A">
        <w:rPr>
          <w:b/>
          <w:bCs/>
          <w:noProof/>
        </w:rPr>
        <w:t>Sarah E. Woolf-King, PhD, MPH</w:t>
      </w:r>
    </w:p>
    <w:p w14:paraId="129DEB85" w14:textId="77777777" w:rsidR="00DD23BD" w:rsidRPr="00FF360A" w:rsidRDefault="00DD23BD" w:rsidP="00DD23BD">
      <w:pPr>
        <w:jc w:val="center"/>
        <w:rPr>
          <w:b/>
          <w:bCs/>
          <w:noProof/>
          <w:sz w:val="10"/>
          <w:szCs w:val="10"/>
        </w:rPr>
      </w:pPr>
    </w:p>
    <w:p w14:paraId="6647B2FF" w14:textId="0E9C81E5" w:rsidR="00654145" w:rsidRPr="00FF360A" w:rsidRDefault="00DD23BD" w:rsidP="00654145">
      <w:pPr>
        <w:pBdr>
          <w:bottom w:val="single" w:sz="12" w:space="1" w:color="auto"/>
        </w:pBdr>
        <w:tabs>
          <w:tab w:val="left" w:pos="1455"/>
        </w:tabs>
        <w:jc w:val="center"/>
        <w:rPr>
          <w:noProof/>
        </w:rPr>
      </w:pPr>
      <w:r w:rsidRPr="00FF360A">
        <w:rPr>
          <w:noProof/>
        </w:rPr>
        <w:t>Professor</w:t>
      </w:r>
    </w:p>
    <w:p w14:paraId="563A6AFF" w14:textId="77777777" w:rsidR="00DD23BD" w:rsidRPr="00FF360A" w:rsidRDefault="00DD23BD" w:rsidP="00DD23BD">
      <w:pPr>
        <w:pBdr>
          <w:bottom w:val="single" w:sz="12" w:space="1" w:color="auto"/>
        </w:pBdr>
        <w:tabs>
          <w:tab w:val="left" w:pos="1455"/>
        </w:tabs>
        <w:jc w:val="center"/>
        <w:rPr>
          <w:noProof/>
        </w:rPr>
      </w:pPr>
      <w:r w:rsidRPr="00FF360A">
        <w:rPr>
          <w:noProof/>
        </w:rPr>
        <w:t>Department of Psychology</w:t>
      </w:r>
    </w:p>
    <w:p w14:paraId="1A279CBE" w14:textId="77777777" w:rsidR="00DD23BD" w:rsidRPr="00FF360A" w:rsidRDefault="00DD23BD" w:rsidP="00DD23BD">
      <w:pPr>
        <w:pBdr>
          <w:bottom w:val="single" w:sz="12" w:space="1" w:color="auto"/>
        </w:pBdr>
        <w:tabs>
          <w:tab w:val="left" w:pos="1455"/>
        </w:tabs>
        <w:jc w:val="center"/>
        <w:rPr>
          <w:noProof/>
        </w:rPr>
      </w:pPr>
      <w:r w:rsidRPr="00FF360A">
        <w:rPr>
          <w:noProof/>
        </w:rPr>
        <w:t>Syracuse University</w:t>
      </w:r>
    </w:p>
    <w:p w14:paraId="44BF4BAF" w14:textId="77777777" w:rsidR="00DD23BD" w:rsidRPr="00FF360A" w:rsidRDefault="00DD23BD" w:rsidP="00DD23BD">
      <w:pPr>
        <w:pBdr>
          <w:bottom w:val="single" w:sz="12" w:space="1" w:color="auto"/>
        </w:pBdr>
        <w:tabs>
          <w:tab w:val="left" w:pos="1455"/>
        </w:tabs>
        <w:jc w:val="center"/>
        <w:rPr>
          <w:noProof/>
        </w:rPr>
      </w:pPr>
      <w:r w:rsidRPr="00FF360A">
        <w:rPr>
          <w:noProof/>
        </w:rPr>
        <w:t>Syracuse, New York 13244</w:t>
      </w:r>
    </w:p>
    <w:p w14:paraId="79C753E9" w14:textId="77777777" w:rsidR="00DD23BD" w:rsidRPr="00FF360A" w:rsidRDefault="00DD23BD" w:rsidP="00DD23BD">
      <w:pPr>
        <w:pBdr>
          <w:bottom w:val="single" w:sz="12" w:space="1" w:color="auto"/>
        </w:pBdr>
        <w:tabs>
          <w:tab w:val="left" w:pos="1455"/>
        </w:tabs>
        <w:jc w:val="center"/>
        <w:rPr>
          <w:noProof/>
        </w:rPr>
      </w:pPr>
      <w:hyperlink r:id="rId7" w:history="1">
        <w:r w:rsidRPr="00FF360A">
          <w:rPr>
            <w:noProof/>
            <w:color w:val="0000FF"/>
            <w:u w:val="single"/>
          </w:rPr>
          <w:t>sewoolf@syr.edu</w:t>
        </w:r>
      </w:hyperlink>
    </w:p>
    <w:p w14:paraId="6EEAFB97" w14:textId="77777777" w:rsidR="00DD23BD" w:rsidRPr="00FF360A" w:rsidRDefault="00DD23BD" w:rsidP="00DD23BD">
      <w:pPr>
        <w:rPr>
          <w:noProof/>
        </w:rPr>
      </w:pPr>
    </w:p>
    <w:p w14:paraId="47C2CA10" w14:textId="77777777" w:rsidR="00DD23BD" w:rsidRPr="00FF360A" w:rsidRDefault="00DD23BD" w:rsidP="00DD23BD">
      <w:pPr>
        <w:jc w:val="center"/>
        <w:rPr>
          <w:b/>
          <w:bCs/>
          <w:noProof/>
          <w:u w:val="thick"/>
        </w:rPr>
      </w:pPr>
      <w:r w:rsidRPr="00FF360A">
        <w:rPr>
          <w:b/>
          <w:bCs/>
          <w:noProof/>
          <w:u w:val="thick"/>
        </w:rPr>
        <w:t>EDUCATION &amp; TRAINING</w:t>
      </w:r>
    </w:p>
    <w:p w14:paraId="16CEAB8B" w14:textId="77777777" w:rsidR="00DD23BD" w:rsidRPr="00FF360A" w:rsidRDefault="00DD23BD" w:rsidP="00DD23BD">
      <w:pPr>
        <w:jc w:val="center"/>
        <w:rPr>
          <w:b/>
          <w:noProof/>
          <w:sz w:val="10"/>
          <w:szCs w:val="10"/>
        </w:rPr>
      </w:pPr>
    </w:p>
    <w:p w14:paraId="1197C446" w14:textId="77777777" w:rsidR="00DD23BD" w:rsidRPr="00FF360A" w:rsidRDefault="00DD23BD" w:rsidP="00DD23BD">
      <w:pPr>
        <w:jc w:val="center"/>
        <w:rPr>
          <w:b/>
          <w:noProof/>
          <w:sz w:val="10"/>
          <w:szCs w:val="10"/>
        </w:rPr>
      </w:pPr>
    </w:p>
    <w:p w14:paraId="06515D91" w14:textId="77777777" w:rsidR="00DD23BD" w:rsidRPr="00FF360A" w:rsidRDefault="00DD23BD" w:rsidP="00DD23BD">
      <w:pPr>
        <w:rPr>
          <w:b/>
          <w:noProof/>
        </w:rPr>
      </w:pPr>
      <w:r w:rsidRPr="00FF360A">
        <w:rPr>
          <w:noProof/>
        </w:rPr>
        <w:t>2013</w:t>
      </w:r>
      <w:r w:rsidRPr="00FF360A">
        <w:rPr>
          <w:noProof/>
        </w:rPr>
        <w:tab/>
      </w:r>
      <w:r w:rsidRPr="00FF360A">
        <w:rPr>
          <w:noProof/>
        </w:rPr>
        <w:tab/>
      </w:r>
      <w:r w:rsidRPr="00FF360A">
        <w:rPr>
          <w:noProof/>
        </w:rPr>
        <w:tab/>
      </w:r>
      <w:r w:rsidRPr="00FF360A">
        <w:rPr>
          <w:b/>
          <w:bCs/>
          <w:noProof/>
        </w:rPr>
        <w:t>Traineeships in AIDS Prevention Studies Postdoctoral Fellow (T32)</w:t>
      </w:r>
    </w:p>
    <w:p w14:paraId="7A7F36A0" w14:textId="77777777" w:rsidR="00DD23BD" w:rsidRPr="00FF360A" w:rsidRDefault="00DD23BD" w:rsidP="00DD23BD">
      <w:pPr>
        <w:ind w:left="1440" w:firstLine="720"/>
        <w:rPr>
          <w:noProof/>
        </w:rPr>
      </w:pPr>
      <w:r w:rsidRPr="00FF360A">
        <w:rPr>
          <w:noProof/>
        </w:rPr>
        <w:t>University of California, San Francisco</w:t>
      </w:r>
    </w:p>
    <w:p w14:paraId="7D5F85BE" w14:textId="77777777" w:rsidR="00DD23BD" w:rsidRPr="00FF360A" w:rsidRDefault="00DD23BD" w:rsidP="00DD23BD">
      <w:pPr>
        <w:ind w:left="1440" w:firstLine="720"/>
        <w:rPr>
          <w:noProof/>
        </w:rPr>
      </w:pPr>
      <w:r w:rsidRPr="00FF360A">
        <w:rPr>
          <w:noProof/>
        </w:rPr>
        <w:t>Department of Medicine, Center for AIDS Prevention Studies</w:t>
      </w:r>
    </w:p>
    <w:p w14:paraId="549AC056" w14:textId="77777777" w:rsidR="00DD23BD" w:rsidRPr="00FF360A" w:rsidRDefault="00DD23BD" w:rsidP="00DD23BD">
      <w:pPr>
        <w:ind w:left="1440" w:firstLine="720"/>
        <w:rPr>
          <w:noProof/>
          <w:sz w:val="14"/>
          <w:szCs w:val="14"/>
        </w:rPr>
      </w:pPr>
    </w:p>
    <w:p w14:paraId="4FD175E3" w14:textId="77777777" w:rsidR="00DD23BD" w:rsidRPr="00FF360A" w:rsidRDefault="00DD23BD" w:rsidP="00DD23BD">
      <w:pPr>
        <w:rPr>
          <w:b/>
          <w:noProof/>
        </w:rPr>
      </w:pPr>
      <w:r w:rsidRPr="00FF360A">
        <w:rPr>
          <w:noProof/>
        </w:rPr>
        <w:t>2011</w:t>
      </w:r>
      <w:r w:rsidRPr="00FF360A">
        <w:rPr>
          <w:noProof/>
        </w:rPr>
        <w:tab/>
      </w:r>
      <w:r w:rsidRPr="00FF360A">
        <w:rPr>
          <w:noProof/>
        </w:rPr>
        <w:tab/>
      </w:r>
      <w:r w:rsidRPr="00FF360A">
        <w:rPr>
          <w:noProof/>
        </w:rPr>
        <w:tab/>
      </w:r>
      <w:r w:rsidRPr="00FF360A">
        <w:rPr>
          <w:b/>
          <w:bCs/>
          <w:noProof/>
        </w:rPr>
        <w:t>M.P.H., Epidemiology</w:t>
      </w:r>
    </w:p>
    <w:p w14:paraId="31A46CB8" w14:textId="77777777" w:rsidR="00DD23BD" w:rsidRPr="00FF360A" w:rsidRDefault="00DD23BD" w:rsidP="00DD23BD">
      <w:pPr>
        <w:rPr>
          <w:noProof/>
        </w:rPr>
      </w:pPr>
      <w:r w:rsidRPr="00FF360A">
        <w:rPr>
          <w:b/>
          <w:noProof/>
        </w:rPr>
        <w:tab/>
      </w:r>
      <w:r w:rsidRPr="00FF360A">
        <w:rPr>
          <w:b/>
          <w:noProof/>
        </w:rPr>
        <w:tab/>
      </w:r>
      <w:r w:rsidRPr="00FF360A">
        <w:rPr>
          <w:b/>
          <w:noProof/>
        </w:rPr>
        <w:tab/>
      </w:r>
      <w:r w:rsidRPr="00FF360A">
        <w:rPr>
          <w:noProof/>
        </w:rPr>
        <w:t>University of California, Berkeley</w:t>
      </w:r>
    </w:p>
    <w:p w14:paraId="0BEB8DDD" w14:textId="77777777" w:rsidR="00DD23BD" w:rsidRPr="00FF360A" w:rsidRDefault="00DD23BD" w:rsidP="00DD23BD">
      <w:pPr>
        <w:ind w:left="2160"/>
        <w:rPr>
          <w:i/>
          <w:noProof/>
        </w:rPr>
      </w:pPr>
      <w:r w:rsidRPr="00FF360A">
        <w:rPr>
          <w:noProof/>
        </w:rPr>
        <w:t>Thesis</w:t>
      </w:r>
      <w:r w:rsidRPr="00FF360A">
        <w:rPr>
          <w:i/>
          <w:noProof/>
        </w:rPr>
        <w:t>:</w:t>
      </w:r>
      <w:r w:rsidRPr="00FF360A">
        <w:rPr>
          <w:noProof/>
        </w:rPr>
        <w:t xml:space="preserve"> “An update on alcohol use and risk of HIV infection in sub-Saharan Africa: Meta-analysis and future research directions”</w:t>
      </w:r>
      <w:r w:rsidRPr="00FF360A">
        <w:rPr>
          <w:i/>
          <w:noProof/>
        </w:rPr>
        <w:t xml:space="preserve"> </w:t>
      </w:r>
    </w:p>
    <w:p w14:paraId="66AE018B" w14:textId="77777777" w:rsidR="00DD23BD" w:rsidRPr="00FF360A" w:rsidRDefault="00DD23BD" w:rsidP="00DD23BD">
      <w:pPr>
        <w:rPr>
          <w:i/>
          <w:noProof/>
          <w:sz w:val="14"/>
          <w:szCs w:val="14"/>
        </w:rPr>
      </w:pPr>
    </w:p>
    <w:p w14:paraId="3C7E1C6B" w14:textId="77777777" w:rsidR="00DD23BD" w:rsidRPr="00FF360A" w:rsidRDefault="00DD23BD" w:rsidP="00DD23BD">
      <w:pPr>
        <w:rPr>
          <w:b/>
          <w:noProof/>
        </w:rPr>
      </w:pPr>
      <w:r w:rsidRPr="00FF360A">
        <w:rPr>
          <w:noProof/>
        </w:rPr>
        <w:t>2010</w:t>
      </w:r>
      <w:r w:rsidRPr="00FF360A">
        <w:rPr>
          <w:noProof/>
        </w:rPr>
        <w:tab/>
      </w:r>
      <w:r w:rsidRPr="00FF360A">
        <w:rPr>
          <w:noProof/>
        </w:rPr>
        <w:tab/>
      </w:r>
      <w:r w:rsidRPr="00FF360A">
        <w:rPr>
          <w:noProof/>
        </w:rPr>
        <w:tab/>
      </w:r>
      <w:r w:rsidRPr="00FF360A">
        <w:rPr>
          <w:b/>
          <w:bCs/>
          <w:noProof/>
        </w:rPr>
        <w:t>Ph.D., Clinical Psychology</w:t>
      </w:r>
      <w:r w:rsidRPr="00FF360A">
        <w:rPr>
          <w:b/>
          <w:noProof/>
        </w:rPr>
        <w:tab/>
      </w:r>
    </w:p>
    <w:p w14:paraId="4D15166D" w14:textId="77777777" w:rsidR="00DD23BD" w:rsidRPr="00FF360A" w:rsidRDefault="00DD23BD" w:rsidP="00DD23BD">
      <w:pPr>
        <w:ind w:left="1440" w:firstLine="720"/>
        <w:rPr>
          <w:noProof/>
        </w:rPr>
      </w:pPr>
      <w:r w:rsidRPr="00FF360A">
        <w:rPr>
          <w:noProof/>
        </w:rPr>
        <w:t>Syracuse University</w:t>
      </w:r>
    </w:p>
    <w:p w14:paraId="3D0A4078" w14:textId="3CEB7926" w:rsidR="00DD23BD" w:rsidRPr="00FF360A" w:rsidRDefault="005F0E3B" w:rsidP="00DD23BD">
      <w:pPr>
        <w:ind w:left="2160"/>
        <w:rPr>
          <w:noProof/>
        </w:rPr>
      </w:pPr>
      <w:r w:rsidRPr="00FF360A">
        <w:rPr>
          <w:noProof/>
        </w:rPr>
        <w:t xml:space="preserve">NIAAA-funded </w:t>
      </w:r>
      <w:r w:rsidR="00DD23BD" w:rsidRPr="00FF360A">
        <w:rPr>
          <w:noProof/>
        </w:rPr>
        <w:t>Dissertation: “Alcohol, Gender, Power, and Condom Use Among African American Adults”</w:t>
      </w:r>
    </w:p>
    <w:p w14:paraId="4D581283" w14:textId="77777777" w:rsidR="00DD23BD" w:rsidRPr="00FF360A" w:rsidRDefault="00DD23BD" w:rsidP="00DD23BD">
      <w:pPr>
        <w:ind w:left="2160"/>
        <w:rPr>
          <w:noProof/>
          <w:sz w:val="14"/>
          <w:szCs w:val="14"/>
        </w:rPr>
      </w:pPr>
    </w:p>
    <w:p w14:paraId="46CAFA0A" w14:textId="77777777" w:rsidR="00DD23BD" w:rsidRPr="00FF360A" w:rsidRDefault="00DD23BD" w:rsidP="00DD23BD">
      <w:pPr>
        <w:rPr>
          <w:noProof/>
        </w:rPr>
      </w:pPr>
      <w:r w:rsidRPr="00FF360A">
        <w:rPr>
          <w:noProof/>
        </w:rPr>
        <w:t>2010</w:t>
      </w:r>
      <w:r w:rsidRPr="00FF360A">
        <w:rPr>
          <w:noProof/>
        </w:rPr>
        <w:tab/>
      </w:r>
      <w:r w:rsidRPr="00FF360A">
        <w:rPr>
          <w:noProof/>
        </w:rPr>
        <w:tab/>
      </w:r>
      <w:r w:rsidRPr="00FF360A">
        <w:rPr>
          <w:noProof/>
        </w:rPr>
        <w:tab/>
      </w:r>
      <w:r w:rsidRPr="00FF360A">
        <w:rPr>
          <w:b/>
          <w:bCs/>
          <w:noProof/>
        </w:rPr>
        <w:t>Clinical Psychology Internship (APA Accredited)</w:t>
      </w:r>
      <w:r w:rsidRPr="00FF360A">
        <w:rPr>
          <w:b/>
          <w:noProof/>
        </w:rPr>
        <w:tab/>
      </w:r>
    </w:p>
    <w:p w14:paraId="73E7324A" w14:textId="77777777" w:rsidR="00DD23BD" w:rsidRPr="00FF360A" w:rsidRDefault="00DD23BD" w:rsidP="00DD23BD">
      <w:pPr>
        <w:ind w:left="1440" w:firstLine="720"/>
        <w:rPr>
          <w:noProof/>
        </w:rPr>
      </w:pPr>
      <w:r w:rsidRPr="00FF360A">
        <w:rPr>
          <w:noProof/>
        </w:rPr>
        <w:t xml:space="preserve">Veteran’s Affairs Palo Alto Healthcare System </w:t>
      </w:r>
    </w:p>
    <w:p w14:paraId="078126DD" w14:textId="77777777" w:rsidR="00DD23BD" w:rsidRPr="00FF360A" w:rsidRDefault="00DD23BD" w:rsidP="00DD23BD">
      <w:pPr>
        <w:ind w:left="1440" w:firstLine="720"/>
        <w:rPr>
          <w:noProof/>
        </w:rPr>
      </w:pPr>
      <w:r w:rsidRPr="00FF360A">
        <w:rPr>
          <w:noProof/>
        </w:rPr>
        <w:t>Behavioral Medicine Track</w:t>
      </w:r>
    </w:p>
    <w:p w14:paraId="00BCA802" w14:textId="77777777" w:rsidR="00DD23BD" w:rsidRPr="00FF360A" w:rsidRDefault="00DD23BD" w:rsidP="00DD23BD">
      <w:pPr>
        <w:ind w:left="2160"/>
        <w:rPr>
          <w:noProof/>
          <w:sz w:val="14"/>
          <w:szCs w:val="14"/>
        </w:rPr>
      </w:pPr>
    </w:p>
    <w:p w14:paraId="6085FF49" w14:textId="77777777" w:rsidR="00DD23BD" w:rsidRPr="00FF360A" w:rsidRDefault="00DD23BD" w:rsidP="00DD23BD">
      <w:pPr>
        <w:rPr>
          <w:noProof/>
        </w:rPr>
      </w:pPr>
      <w:r w:rsidRPr="00FF360A">
        <w:rPr>
          <w:noProof/>
        </w:rPr>
        <w:t>2006</w:t>
      </w:r>
      <w:r w:rsidRPr="00FF360A">
        <w:rPr>
          <w:noProof/>
        </w:rPr>
        <w:tab/>
      </w:r>
      <w:r w:rsidRPr="00FF360A">
        <w:rPr>
          <w:noProof/>
        </w:rPr>
        <w:tab/>
      </w:r>
      <w:r w:rsidRPr="00FF360A">
        <w:rPr>
          <w:noProof/>
        </w:rPr>
        <w:tab/>
      </w:r>
      <w:r w:rsidRPr="00FF360A">
        <w:rPr>
          <w:b/>
          <w:bCs/>
          <w:noProof/>
        </w:rPr>
        <w:t>M.S., Clinical Psychology</w:t>
      </w:r>
    </w:p>
    <w:p w14:paraId="0F9F73F5" w14:textId="77777777" w:rsidR="00DD23BD" w:rsidRPr="00FF360A" w:rsidRDefault="00DD23BD" w:rsidP="00DD23BD">
      <w:pPr>
        <w:ind w:left="1440" w:firstLine="720"/>
        <w:rPr>
          <w:noProof/>
        </w:rPr>
      </w:pPr>
      <w:r w:rsidRPr="00FF360A">
        <w:rPr>
          <w:noProof/>
        </w:rPr>
        <w:t>Syracuse University</w:t>
      </w:r>
    </w:p>
    <w:p w14:paraId="7330342D" w14:textId="77777777" w:rsidR="00DD23BD" w:rsidRPr="00FF360A" w:rsidRDefault="00DD23BD" w:rsidP="00DD23BD">
      <w:pPr>
        <w:ind w:left="2160"/>
        <w:rPr>
          <w:noProof/>
        </w:rPr>
      </w:pPr>
      <w:r w:rsidRPr="00FF360A">
        <w:rPr>
          <w:noProof/>
        </w:rPr>
        <w:t>Thesis</w:t>
      </w:r>
      <w:r w:rsidRPr="00FF360A">
        <w:rPr>
          <w:i/>
          <w:noProof/>
        </w:rPr>
        <w:t xml:space="preserve">: </w:t>
      </w:r>
      <w:r w:rsidRPr="00FF360A">
        <w:rPr>
          <w:noProof/>
        </w:rPr>
        <w:t>“Gender Differences in Condom Use Behavior: The Role of Power and Partner-Type”</w:t>
      </w:r>
    </w:p>
    <w:p w14:paraId="1B4E88B4" w14:textId="77777777" w:rsidR="00DD23BD" w:rsidRPr="00FF360A" w:rsidRDefault="00DD23BD" w:rsidP="00DD23BD">
      <w:pPr>
        <w:rPr>
          <w:noProof/>
          <w:sz w:val="14"/>
          <w:szCs w:val="14"/>
        </w:rPr>
      </w:pPr>
    </w:p>
    <w:p w14:paraId="2EDF19AA" w14:textId="77777777" w:rsidR="00DD23BD" w:rsidRPr="00FF360A" w:rsidRDefault="00DD23BD" w:rsidP="00DD23BD">
      <w:pPr>
        <w:rPr>
          <w:b/>
          <w:noProof/>
        </w:rPr>
      </w:pPr>
      <w:r w:rsidRPr="00FF360A">
        <w:rPr>
          <w:noProof/>
        </w:rPr>
        <w:t>2002</w:t>
      </w:r>
      <w:r w:rsidRPr="00FF360A">
        <w:rPr>
          <w:b/>
          <w:noProof/>
        </w:rPr>
        <w:tab/>
      </w:r>
      <w:r w:rsidRPr="00FF360A">
        <w:rPr>
          <w:b/>
          <w:noProof/>
        </w:rPr>
        <w:tab/>
      </w:r>
      <w:r w:rsidRPr="00FF360A">
        <w:rPr>
          <w:b/>
          <w:noProof/>
        </w:rPr>
        <w:tab/>
      </w:r>
      <w:r w:rsidRPr="00FF360A">
        <w:rPr>
          <w:b/>
          <w:bCs/>
          <w:noProof/>
        </w:rPr>
        <w:t>B.S., Psychology</w:t>
      </w:r>
    </w:p>
    <w:p w14:paraId="3FE8520B" w14:textId="77777777" w:rsidR="00DD23BD" w:rsidRPr="00FF360A" w:rsidRDefault="00DD23BD" w:rsidP="00DD23BD">
      <w:pPr>
        <w:ind w:left="1440" w:firstLine="720"/>
        <w:rPr>
          <w:b/>
          <w:noProof/>
        </w:rPr>
      </w:pPr>
      <w:r w:rsidRPr="00FF360A">
        <w:rPr>
          <w:noProof/>
        </w:rPr>
        <w:t>Arizona State University</w:t>
      </w:r>
      <w:r w:rsidRPr="00FF360A">
        <w:rPr>
          <w:b/>
          <w:noProof/>
        </w:rPr>
        <w:t xml:space="preserve"> </w:t>
      </w:r>
      <w:r w:rsidRPr="00FF360A">
        <w:rPr>
          <w:noProof/>
        </w:rPr>
        <w:tab/>
      </w:r>
      <w:r w:rsidRPr="00FF360A">
        <w:rPr>
          <w:noProof/>
        </w:rPr>
        <w:tab/>
      </w:r>
    </w:p>
    <w:p w14:paraId="4EA04E2E" w14:textId="77777777" w:rsidR="00DD23BD" w:rsidRPr="00FF360A" w:rsidRDefault="00DD23BD" w:rsidP="00DD23BD">
      <w:pPr>
        <w:ind w:left="1440" w:firstLine="720"/>
        <w:rPr>
          <w:noProof/>
        </w:rPr>
      </w:pPr>
      <w:r w:rsidRPr="00FF360A">
        <w:rPr>
          <w:noProof/>
        </w:rPr>
        <w:t>Magna cum laude</w:t>
      </w:r>
    </w:p>
    <w:p w14:paraId="76E420E9" w14:textId="77777777" w:rsidR="00DD23BD" w:rsidRPr="00FF360A" w:rsidRDefault="00DD23BD" w:rsidP="00DD23BD">
      <w:pPr>
        <w:ind w:left="2160"/>
        <w:rPr>
          <w:noProof/>
          <w:sz w:val="20"/>
          <w:szCs w:val="20"/>
        </w:rPr>
      </w:pPr>
    </w:p>
    <w:p w14:paraId="28CF818F" w14:textId="77777777" w:rsidR="00DD23BD" w:rsidRPr="00FF360A" w:rsidRDefault="00DD23BD" w:rsidP="00DD23BD">
      <w:pPr>
        <w:jc w:val="center"/>
        <w:rPr>
          <w:b/>
          <w:bCs/>
          <w:noProof/>
          <w:u w:val="thick"/>
        </w:rPr>
      </w:pPr>
      <w:r w:rsidRPr="00FF360A">
        <w:rPr>
          <w:b/>
          <w:bCs/>
          <w:noProof/>
          <w:u w:val="thick"/>
        </w:rPr>
        <w:t>PRINCIPAL POSITIONS HELD</w:t>
      </w:r>
    </w:p>
    <w:p w14:paraId="3BAA089E" w14:textId="77777777" w:rsidR="00DD23BD" w:rsidRPr="00FF360A" w:rsidRDefault="00DD23BD" w:rsidP="00DD23BD">
      <w:pPr>
        <w:jc w:val="center"/>
        <w:rPr>
          <w:b/>
          <w:noProof/>
          <w:sz w:val="10"/>
          <w:szCs w:val="10"/>
        </w:rPr>
      </w:pPr>
    </w:p>
    <w:p w14:paraId="50E68D15" w14:textId="1EB8B01D" w:rsidR="00710545" w:rsidRDefault="00710545" w:rsidP="00DD23BD">
      <w:pPr>
        <w:ind w:left="2160" w:hanging="2160"/>
        <w:rPr>
          <w:noProof/>
        </w:rPr>
      </w:pPr>
      <w:r>
        <w:rPr>
          <w:noProof/>
        </w:rPr>
        <w:t>2026 – Present</w:t>
      </w:r>
      <w:r>
        <w:rPr>
          <w:noProof/>
        </w:rPr>
        <w:tab/>
        <w:t>Professor, Department of Psychology, Syracuse University</w:t>
      </w:r>
    </w:p>
    <w:p w14:paraId="05195BAF" w14:textId="5A7EE365" w:rsidR="00D376F5" w:rsidRPr="00FF360A" w:rsidRDefault="00D376F5" w:rsidP="00DD23BD">
      <w:pPr>
        <w:ind w:left="2160" w:hanging="2160"/>
        <w:rPr>
          <w:noProof/>
        </w:rPr>
      </w:pPr>
      <w:r w:rsidRPr="00FF360A">
        <w:rPr>
          <w:noProof/>
        </w:rPr>
        <w:t>2020-</w:t>
      </w:r>
      <w:r w:rsidR="00710545">
        <w:rPr>
          <w:noProof/>
        </w:rPr>
        <w:t>2026</w:t>
      </w:r>
      <w:r w:rsidRPr="00FF360A">
        <w:rPr>
          <w:noProof/>
        </w:rPr>
        <w:tab/>
        <w:t>Associate Professor, Department of Psychology, S</w:t>
      </w:r>
      <w:r w:rsidR="00CB41EE" w:rsidRPr="00FF360A">
        <w:rPr>
          <w:noProof/>
        </w:rPr>
        <w:t>yracuse University</w:t>
      </w:r>
    </w:p>
    <w:p w14:paraId="38DF0A96" w14:textId="339CCB7F" w:rsidR="00DD23BD" w:rsidRPr="00FF360A" w:rsidRDefault="00DD23BD" w:rsidP="00DD23BD">
      <w:pPr>
        <w:ind w:left="2160" w:hanging="2160"/>
        <w:rPr>
          <w:noProof/>
        </w:rPr>
      </w:pPr>
      <w:r w:rsidRPr="00FF360A">
        <w:rPr>
          <w:noProof/>
        </w:rPr>
        <w:t>2016-</w:t>
      </w:r>
      <w:r w:rsidR="00D376F5" w:rsidRPr="00FF360A">
        <w:rPr>
          <w:noProof/>
        </w:rPr>
        <w:t>2020</w:t>
      </w:r>
      <w:r w:rsidRPr="00FF360A">
        <w:rPr>
          <w:noProof/>
        </w:rPr>
        <w:tab/>
        <w:t>Assistant Professor, Department of Psychology, Syracuse University</w:t>
      </w:r>
    </w:p>
    <w:p w14:paraId="5FA5F74E" w14:textId="77777777" w:rsidR="00DD23BD" w:rsidRPr="00FF360A" w:rsidRDefault="00DD23BD" w:rsidP="00DD23BD">
      <w:pPr>
        <w:ind w:left="2160" w:hanging="2160"/>
        <w:rPr>
          <w:noProof/>
        </w:rPr>
      </w:pPr>
      <w:r w:rsidRPr="00FF360A">
        <w:rPr>
          <w:noProof/>
        </w:rPr>
        <w:t>2013-2016</w:t>
      </w:r>
      <w:r w:rsidRPr="00FF360A">
        <w:rPr>
          <w:noProof/>
        </w:rPr>
        <w:tab/>
        <w:t xml:space="preserve">Assistant Professor, University of California, San Francisco, Department of Medicine, Center for AIDS Prevention Studies </w:t>
      </w:r>
    </w:p>
    <w:p w14:paraId="7D0D4ADE" w14:textId="77777777" w:rsidR="00DD23BD" w:rsidRPr="00FF360A" w:rsidRDefault="00DD23BD" w:rsidP="00DD23BD">
      <w:pPr>
        <w:ind w:left="2160" w:hanging="2160"/>
        <w:rPr>
          <w:noProof/>
        </w:rPr>
      </w:pPr>
      <w:r w:rsidRPr="00FF360A">
        <w:rPr>
          <w:noProof/>
        </w:rPr>
        <w:t>2010-2013</w:t>
      </w:r>
      <w:r w:rsidRPr="00FF360A">
        <w:rPr>
          <w:noProof/>
        </w:rPr>
        <w:tab/>
        <w:t>Postdoctoral Fellow, University of California, San Francisco, Department of Medicine, Center for AIDS Prevention Studies</w:t>
      </w:r>
    </w:p>
    <w:p w14:paraId="01FE1732" w14:textId="77777777" w:rsidR="00DD23BD" w:rsidRPr="00FF360A" w:rsidRDefault="00DD23BD" w:rsidP="00DD23BD">
      <w:pPr>
        <w:rPr>
          <w:noProof/>
        </w:rPr>
      </w:pPr>
      <w:r w:rsidRPr="00FF360A">
        <w:rPr>
          <w:noProof/>
        </w:rPr>
        <w:t>2009-2010</w:t>
      </w:r>
      <w:r w:rsidRPr="00FF360A">
        <w:rPr>
          <w:noProof/>
        </w:rPr>
        <w:tab/>
      </w:r>
      <w:r w:rsidRPr="00FF360A">
        <w:rPr>
          <w:noProof/>
        </w:rPr>
        <w:tab/>
        <w:t>Psychology Intern, Behavioral Medicine, VA Palo Alto Healthcare System</w:t>
      </w:r>
    </w:p>
    <w:p w14:paraId="0BCC860D" w14:textId="77777777" w:rsidR="00DD23BD" w:rsidRPr="00FF360A" w:rsidRDefault="00DD23BD" w:rsidP="00DD23BD">
      <w:pPr>
        <w:rPr>
          <w:noProof/>
        </w:rPr>
      </w:pPr>
      <w:r w:rsidRPr="00FF360A">
        <w:rPr>
          <w:noProof/>
        </w:rPr>
        <w:t>2002-2003</w:t>
      </w:r>
      <w:r w:rsidRPr="00FF360A">
        <w:rPr>
          <w:noProof/>
        </w:rPr>
        <w:tab/>
      </w:r>
      <w:r w:rsidRPr="00FF360A">
        <w:rPr>
          <w:noProof/>
        </w:rPr>
        <w:tab/>
        <w:t>Americorps Member, City Year, Washington, DC</w:t>
      </w:r>
    </w:p>
    <w:p w14:paraId="660BE003" w14:textId="77777777" w:rsidR="00061BD1" w:rsidRPr="00FF360A" w:rsidRDefault="00061BD1" w:rsidP="00DD23BD">
      <w:pPr>
        <w:contextualSpacing/>
        <w:jc w:val="center"/>
        <w:rPr>
          <w:b/>
          <w:bCs/>
          <w:noProof/>
          <w:u w:val="thick"/>
        </w:rPr>
      </w:pPr>
    </w:p>
    <w:p w14:paraId="231575A2" w14:textId="62355E29" w:rsidR="00FB3C63" w:rsidRPr="00FF360A" w:rsidRDefault="00FB3C63" w:rsidP="00FB3C63">
      <w:pPr>
        <w:ind w:right="-180"/>
        <w:jc w:val="center"/>
        <w:rPr>
          <w:rFonts w:cs="Arial"/>
          <w:b/>
          <w:szCs w:val="22"/>
          <w:u w:val="thick"/>
        </w:rPr>
      </w:pPr>
      <w:r w:rsidRPr="00FF360A">
        <w:rPr>
          <w:rFonts w:cs="Arial"/>
          <w:b/>
          <w:szCs w:val="22"/>
          <w:u w:val="thick"/>
        </w:rPr>
        <w:t>AWARDS AND HONORS</w:t>
      </w:r>
    </w:p>
    <w:p w14:paraId="682B1AED" w14:textId="77777777" w:rsidR="00FB3C63" w:rsidRPr="00FF360A" w:rsidRDefault="00FB3C63" w:rsidP="00FB3C63">
      <w:pPr>
        <w:ind w:right="-180"/>
        <w:jc w:val="center"/>
        <w:rPr>
          <w:rFonts w:cs="Arial"/>
          <w:b/>
          <w:sz w:val="10"/>
          <w:szCs w:val="10"/>
          <w:u w:val="single"/>
        </w:rPr>
      </w:pPr>
    </w:p>
    <w:p w14:paraId="094E9C00" w14:textId="7497126E" w:rsidR="00FB3C63" w:rsidRPr="00FF360A" w:rsidRDefault="00FB3C63" w:rsidP="00FB3C63">
      <w:pPr>
        <w:ind w:left="2160" w:right="-180" w:hanging="2160"/>
        <w:rPr>
          <w:szCs w:val="22"/>
        </w:rPr>
      </w:pPr>
      <w:r w:rsidRPr="00FF360A">
        <w:rPr>
          <w:rFonts w:cs="Arial"/>
          <w:szCs w:val="22"/>
        </w:rPr>
        <w:t>2008</w:t>
      </w:r>
      <w:r w:rsidR="005F4725" w:rsidRPr="00FF360A">
        <w:rPr>
          <w:rFonts w:cs="Arial"/>
          <w:szCs w:val="22"/>
        </w:rPr>
        <w:t xml:space="preserve"> </w:t>
      </w:r>
      <w:r w:rsidRPr="00FF360A">
        <w:rPr>
          <w:rFonts w:cs="Arial"/>
          <w:szCs w:val="22"/>
        </w:rPr>
        <w:t>-</w:t>
      </w:r>
      <w:r w:rsidR="005F4725" w:rsidRPr="00FF360A">
        <w:rPr>
          <w:rFonts w:cs="Arial"/>
          <w:szCs w:val="22"/>
        </w:rPr>
        <w:t xml:space="preserve"> </w:t>
      </w:r>
      <w:r w:rsidRPr="00FF360A">
        <w:rPr>
          <w:rFonts w:cs="Arial"/>
          <w:szCs w:val="22"/>
        </w:rPr>
        <w:t>2010</w:t>
      </w:r>
      <w:r w:rsidRPr="00FF360A">
        <w:rPr>
          <w:rFonts w:cs="Arial"/>
          <w:szCs w:val="22"/>
        </w:rPr>
        <w:tab/>
        <w:t xml:space="preserve">NIH/NIAAA Ruth L. Kirschstein National Research Service Award (NIAAA; </w:t>
      </w:r>
      <w:r w:rsidRPr="00FF360A">
        <w:rPr>
          <w:szCs w:val="22"/>
        </w:rPr>
        <w:t>F31 AA1707601A1)</w:t>
      </w:r>
    </w:p>
    <w:p w14:paraId="27C35ECE" w14:textId="605C355B" w:rsidR="00FB3C63" w:rsidRPr="00FF360A" w:rsidRDefault="00FB3C63" w:rsidP="00FB3C63">
      <w:pPr>
        <w:tabs>
          <w:tab w:val="left" w:pos="180"/>
          <w:tab w:val="left" w:pos="540"/>
          <w:tab w:val="left" w:pos="900"/>
          <w:tab w:val="left" w:pos="2160"/>
        </w:tabs>
      </w:pPr>
      <w:r w:rsidRPr="00FF360A">
        <w:rPr>
          <w:szCs w:val="22"/>
        </w:rPr>
        <w:t>2011</w:t>
      </w:r>
      <w:r w:rsidR="005F4725" w:rsidRPr="00FF360A">
        <w:rPr>
          <w:szCs w:val="22"/>
        </w:rPr>
        <w:t xml:space="preserve"> </w:t>
      </w:r>
      <w:r w:rsidRPr="00FF360A">
        <w:rPr>
          <w:szCs w:val="22"/>
        </w:rPr>
        <w:t xml:space="preserve">- </w:t>
      </w:r>
      <w:r w:rsidRPr="00FF360A">
        <w:t xml:space="preserve">2015    </w:t>
      </w:r>
      <w:r w:rsidRPr="00FF360A">
        <w:tab/>
        <w:t>NIH/NIAAA Loan Repayment Program in Clinical Research</w:t>
      </w:r>
    </w:p>
    <w:p w14:paraId="0D18BE29" w14:textId="29E640CF" w:rsidR="00FB3C63" w:rsidRPr="00FF360A" w:rsidRDefault="00FB3C63" w:rsidP="00FB3C63">
      <w:pPr>
        <w:tabs>
          <w:tab w:val="left" w:pos="180"/>
          <w:tab w:val="left" w:pos="540"/>
          <w:tab w:val="left" w:pos="900"/>
          <w:tab w:val="left" w:pos="2160"/>
        </w:tabs>
      </w:pPr>
      <w:r w:rsidRPr="00FF360A">
        <w:t>2015</w:t>
      </w:r>
      <w:r w:rsidR="005F4725" w:rsidRPr="00FF360A">
        <w:t xml:space="preserve"> </w:t>
      </w:r>
      <w:r w:rsidRPr="00FF360A">
        <w:t>-</w:t>
      </w:r>
      <w:r w:rsidR="005F4725" w:rsidRPr="00FF360A">
        <w:t xml:space="preserve"> </w:t>
      </w:r>
      <w:r w:rsidRPr="00FF360A">
        <w:t xml:space="preserve">2017      </w:t>
      </w:r>
      <w:r w:rsidRPr="00FF360A">
        <w:tab/>
        <w:t>Hellman Fellow</w:t>
      </w:r>
    </w:p>
    <w:p w14:paraId="658E6715" w14:textId="77777777" w:rsidR="00FB3C63" w:rsidRPr="00FF360A" w:rsidRDefault="00FB3C63" w:rsidP="006142C5">
      <w:pPr>
        <w:contextualSpacing/>
        <w:rPr>
          <w:b/>
          <w:bCs/>
          <w:noProof/>
          <w:u w:val="thick"/>
        </w:rPr>
      </w:pPr>
    </w:p>
    <w:p w14:paraId="403F4CA2" w14:textId="52AD832E" w:rsidR="00DD23BD" w:rsidRPr="00FF360A" w:rsidRDefault="00DD23BD" w:rsidP="00DD23BD">
      <w:pPr>
        <w:contextualSpacing/>
        <w:jc w:val="center"/>
        <w:rPr>
          <w:b/>
          <w:bCs/>
          <w:noProof/>
          <w:u w:val="thick"/>
        </w:rPr>
      </w:pPr>
      <w:r w:rsidRPr="00FF360A">
        <w:rPr>
          <w:b/>
          <w:bCs/>
          <w:noProof/>
          <w:u w:val="thick"/>
        </w:rPr>
        <w:t>CERTIFICATION AND LICENSURE</w:t>
      </w:r>
    </w:p>
    <w:p w14:paraId="576BBE41" w14:textId="77777777" w:rsidR="00DD23BD" w:rsidRPr="00FF360A" w:rsidRDefault="00DD23BD" w:rsidP="00DD23BD">
      <w:pPr>
        <w:contextualSpacing/>
        <w:jc w:val="center"/>
        <w:rPr>
          <w:b/>
          <w:noProof/>
          <w:sz w:val="10"/>
          <w:szCs w:val="10"/>
        </w:rPr>
      </w:pPr>
    </w:p>
    <w:p w14:paraId="5B6EA53E" w14:textId="77777777" w:rsidR="00DD23BD" w:rsidRPr="00FF360A" w:rsidRDefault="00DD23BD" w:rsidP="00DD23BD">
      <w:pPr>
        <w:tabs>
          <w:tab w:val="left" w:pos="2160"/>
        </w:tabs>
        <w:rPr>
          <w:noProof/>
        </w:rPr>
      </w:pPr>
      <w:r w:rsidRPr="00FF360A">
        <w:rPr>
          <w:noProof/>
        </w:rPr>
        <w:t>Licensed Clinical Psychologist in the State of New York (022137)</w:t>
      </w:r>
    </w:p>
    <w:p w14:paraId="3EC62F5D" w14:textId="77777777" w:rsidR="00DD23BD" w:rsidRPr="00FF360A" w:rsidRDefault="00DD23BD" w:rsidP="00DD23BD">
      <w:pPr>
        <w:tabs>
          <w:tab w:val="left" w:pos="2160"/>
        </w:tabs>
        <w:rPr>
          <w:noProof/>
        </w:rPr>
      </w:pPr>
      <w:r w:rsidRPr="00FF360A">
        <w:rPr>
          <w:noProof/>
        </w:rPr>
        <w:t>Licensed Clinical Psychologist in the State of California (28178)</w:t>
      </w:r>
    </w:p>
    <w:p w14:paraId="5413D594" w14:textId="77777777" w:rsidR="00DD23BD" w:rsidRPr="00FF360A" w:rsidRDefault="00DD23BD" w:rsidP="00DD23BD">
      <w:pPr>
        <w:spacing w:before="100" w:beforeAutospacing="1" w:after="100" w:afterAutospacing="1"/>
        <w:contextualSpacing/>
        <w:outlineLvl w:val="1"/>
        <w:rPr>
          <w:noProof/>
          <w:u w:val="thick"/>
        </w:rPr>
      </w:pPr>
    </w:p>
    <w:p w14:paraId="1489EF00" w14:textId="7CD4902C" w:rsidR="00FB481A" w:rsidRPr="00FF360A" w:rsidRDefault="00DD23BD" w:rsidP="00202B6B">
      <w:pPr>
        <w:tabs>
          <w:tab w:val="left" w:pos="2160"/>
        </w:tabs>
        <w:jc w:val="center"/>
        <w:rPr>
          <w:b/>
          <w:bCs/>
          <w:noProof/>
          <w:u w:val="thick"/>
        </w:rPr>
      </w:pPr>
      <w:r w:rsidRPr="00FF360A">
        <w:rPr>
          <w:b/>
          <w:bCs/>
          <w:noProof/>
          <w:u w:val="thick"/>
        </w:rPr>
        <w:t>PUBLICATIONS</w:t>
      </w:r>
    </w:p>
    <w:p w14:paraId="01ABF3CE" w14:textId="77777777" w:rsidR="00202B6B" w:rsidRPr="00FF360A" w:rsidRDefault="00202B6B" w:rsidP="00202B6B">
      <w:pPr>
        <w:tabs>
          <w:tab w:val="left" w:pos="2160"/>
        </w:tabs>
        <w:jc w:val="center"/>
        <w:rPr>
          <w:b/>
          <w:bCs/>
          <w:noProof/>
          <w:sz w:val="10"/>
          <w:szCs w:val="10"/>
          <w:u w:val="thick"/>
        </w:rPr>
      </w:pPr>
    </w:p>
    <w:p w14:paraId="487C4F0E" w14:textId="48342C92" w:rsidR="004E2DE2" w:rsidRPr="00FF360A" w:rsidRDefault="00DD23BD" w:rsidP="00FB481A">
      <w:pPr>
        <w:tabs>
          <w:tab w:val="left" w:pos="2160"/>
        </w:tabs>
        <w:rPr>
          <w:noProof/>
        </w:rPr>
      </w:pPr>
      <w:r w:rsidRPr="00FF360A">
        <w:rPr>
          <w:noProof/>
        </w:rPr>
        <w:t xml:space="preserve">*Denotes graduate </w:t>
      </w:r>
      <w:r w:rsidR="001C567F" w:rsidRPr="00FF360A">
        <w:rPr>
          <w:noProof/>
        </w:rPr>
        <w:t xml:space="preserve">or </w:t>
      </w:r>
      <w:r w:rsidR="001C567F" w:rsidRPr="00FF360A">
        <w:rPr>
          <w:noProof/>
          <w:u w:val="single"/>
        </w:rPr>
        <w:t>undergraduate</w:t>
      </w:r>
      <w:r w:rsidR="001C567F" w:rsidRPr="00FF360A">
        <w:rPr>
          <w:noProof/>
        </w:rPr>
        <w:t xml:space="preserve"> </w:t>
      </w:r>
      <w:r w:rsidRPr="00FF360A">
        <w:rPr>
          <w:noProof/>
        </w:rPr>
        <w:t>student co-author</w:t>
      </w:r>
      <w:r w:rsidR="00DB4465" w:rsidRPr="00FF360A">
        <w:rPr>
          <w:noProof/>
        </w:rPr>
        <w:t xml:space="preserve">. </w:t>
      </w:r>
    </w:p>
    <w:p w14:paraId="5514D3F6" w14:textId="2367AED8" w:rsidR="004E2DE2" w:rsidRPr="00FF360A" w:rsidRDefault="004E2DE2" w:rsidP="009F7C73">
      <w:pPr>
        <w:tabs>
          <w:tab w:val="left" w:pos="2160"/>
        </w:tabs>
        <w:rPr>
          <w:noProof/>
          <w:u w:val="single"/>
        </w:rPr>
      </w:pPr>
      <w:r w:rsidRPr="00FF360A">
        <w:rPr>
          <w:b/>
          <w:bCs/>
          <w:noProof/>
        </w:rPr>
        <w:t xml:space="preserve">Google Scholar Citation </w:t>
      </w:r>
      <w:r w:rsidR="007922FC" w:rsidRPr="00FF360A">
        <w:rPr>
          <w:b/>
          <w:bCs/>
          <w:noProof/>
        </w:rPr>
        <w:t>M</w:t>
      </w:r>
      <w:r w:rsidRPr="00FF360A">
        <w:rPr>
          <w:b/>
          <w:bCs/>
          <w:noProof/>
        </w:rPr>
        <w:t>etrics (</w:t>
      </w:r>
      <w:r w:rsidR="0044312A">
        <w:rPr>
          <w:b/>
          <w:bCs/>
          <w:noProof/>
        </w:rPr>
        <w:t>6</w:t>
      </w:r>
      <w:r w:rsidR="00AC22BA" w:rsidRPr="00FF360A">
        <w:rPr>
          <w:b/>
          <w:bCs/>
          <w:noProof/>
        </w:rPr>
        <w:t>/</w:t>
      </w:r>
      <w:r w:rsidRPr="00FF360A">
        <w:rPr>
          <w:b/>
          <w:bCs/>
          <w:noProof/>
        </w:rPr>
        <w:t>202</w:t>
      </w:r>
      <w:r w:rsidR="00BD0E97" w:rsidRPr="00FF360A">
        <w:rPr>
          <w:b/>
          <w:bCs/>
          <w:noProof/>
        </w:rPr>
        <w:t>6</w:t>
      </w:r>
      <w:r w:rsidRPr="00FF360A">
        <w:rPr>
          <w:b/>
          <w:bCs/>
          <w:noProof/>
        </w:rPr>
        <w:t>):</w:t>
      </w:r>
      <w:r w:rsidRPr="00FF360A">
        <w:rPr>
          <w:noProof/>
        </w:rPr>
        <w:t xml:space="preserve"> </w:t>
      </w:r>
      <w:r w:rsidR="009F7C73" w:rsidRPr="00FF360A">
        <w:rPr>
          <w:noProof/>
        </w:rPr>
        <w:t xml:space="preserve"> </w:t>
      </w:r>
      <w:r w:rsidRPr="00FF360A">
        <w:rPr>
          <w:noProof/>
        </w:rPr>
        <w:t xml:space="preserve">Citations = </w:t>
      </w:r>
      <w:r w:rsidR="00B9208F" w:rsidRPr="00FF360A">
        <w:rPr>
          <w:noProof/>
        </w:rPr>
        <w:t>2</w:t>
      </w:r>
      <w:r w:rsidR="00C2773F">
        <w:rPr>
          <w:noProof/>
        </w:rPr>
        <w:t>3</w:t>
      </w:r>
      <w:r w:rsidR="0044312A">
        <w:rPr>
          <w:noProof/>
        </w:rPr>
        <w:t>86</w:t>
      </w:r>
      <w:r w:rsidRPr="00FF360A">
        <w:rPr>
          <w:noProof/>
        </w:rPr>
        <w:t xml:space="preserve">; h-index = </w:t>
      </w:r>
      <w:r w:rsidR="006B6FB1" w:rsidRPr="00FF360A">
        <w:rPr>
          <w:noProof/>
        </w:rPr>
        <w:t>2</w:t>
      </w:r>
      <w:r w:rsidR="0044312A">
        <w:rPr>
          <w:noProof/>
        </w:rPr>
        <w:t>2</w:t>
      </w:r>
      <w:r w:rsidRPr="00FF360A">
        <w:rPr>
          <w:noProof/>
        </w:rPr>
        <w:t xml:space="preserve">; i10-index = </w:t>
      </w:r>
      <w:r w:rsidR="00D07B8A" w:rsidRPr="00FF360A">
        <w:rPr>
          <w:noProof/>
        </w:rPr>
        <w:t>3</w:t>
      </w:r>
      <w:r w:rsidR="0044312A">
        <w:rPr>
          <w:noProof/>
        </w:rPr>
        <w:t>8</w:t>
      </w:r>
    </w:p>
    <w:p w14:paraId="5D514ABD" w14:textId="77777777" w:rsidR="00800121" w:rsidRPr="00FF360A" w:rsidRDefault="00800121" w:rsidP="00121822">
      <w:pPr>
        <w:rPr>
          <w:iCs/>
          <w:noProof/>
          <w:color w:val="000000"/>
          <w:sz w:val="10"/>
          <w:szCs w:val="10"/>
        </w:rPr>
      </w:pPr>
    </w:p>
    <w:p w14:paraId="5F6F21F1" w14:textId="77777777" w:rsidR="002912C8" w:rsidRPr="00FF360A" w:rsidRDefault="002912C8" w:rsidP="002912C8">
      <w:pPr>
        <w:pStyle w:val="ListParagraph"/>
        <w:rPr>
          <w:noProof/>
          <w:sz w:val="10"/>
          <w:szCs w:val="10"/>
        </w:rPr>
      </w:pPr>
    </w:p>
    <w:p w14:paraId="413A2D91" w14:textId="0D4C62D4" w:rsidR="00D32E36" w:rsidRPr="006B19BF" w:rsidRDefault="00D32E36" w:rsidP="00D32E36">
      <w:pPr>
        <w:pStyle w:val="ListParagraph"/>
        <w:numPr>
          <w:ilvl w:val="0"/>
          <w:numId w:val="9"/>
        </w:numPr>
      </w:pPr>
      <w:r w:rsidRPr="009A0CBB">
        <w:t xml:space="preserve">Murnane, </w:t>
      </w:r>
      <w:r>
        <w:t xml:space="preserve">PM, Xia, F., Afshar, M., Brown, J., Chamie, G., </w:t>
      </w:r>
      <w:r>
        <w:t xml:space="preserve">Cook, R.L., Couture, M. C., DiClemente, R.J., </w:t>
      </w:r>
      <w:proofErr w:type="spellStart"/>
      <w:r>
        <w:t>Fatch</w:t>
      </w:r>
      <w:proofErr w:type="spellEnd"/>
      <w:r>
        <w:t xml:space="preserve">, R., Ferguson, T., Francis, J.M., Haberer, J. E., Jacobson, K.R., Justice, A.C., </w:t>
      </w:r>
      <w:proofErr w:type="spellStart"/>
      <w:r>
        <w:t>Kapiga</w:t>
      </w:r>
      <w:proofErr w:type="spellEnd"/>
      <w:r>
        <w:t xml:space="preserve">, S., Kim, T.W., Krupitsky, E., Marcus, G.M., Molina, P., </w:t>
      </w:r>
      <w:proofErr w:type="spellStart"/>
      <w:r>
        <w:t>Muyindike</w:t>
      </w:r>
      <w:proofErr w:type="spellEnd"/>
      <w:r>
        <w:t xml:space="preserve">, W.R., Myers, B., Page, K., Phillips, S.A., Piano, M.R., Richards, V.L., So-Armah, K., Stewart, M.S., Tien, P.C., </w:t>
      </w:r>
      <w:r w:rsidRPr="00D32E36">
        <w:rPr>
          <w:b/>
          <w:bCs/>
        </w:rPr>
        <w:t>Woolf-King, S.E</w:t>
      </w:r>
      <w:r>
        <w:t xml:space="preserve">., Hahn, J.A. </w:t>
      </w:r>
      <w:r w:rsidRPr="00A7365A">
        <w:t>Exploring phosphatidylethanol cutoffs for self-reported unhealthy alcohol use: a multi-study analysis</w:t>
      </w:r>
      <w:r>
        <w:rPr>
          <w:i/>
          <w:iCs/>
        </w:rPr>
        <w:t>.</w:t>
      </w:r>
      <w:r>
        <w:rPr>
          <w:i/>
          <w:iCs/>
        </w:rPr>
        <w:t xml:space="preserve"> Alcohol, Clinical and Experimental Research. </w:t>
      </w:r>
      <w:r>
        <w:rPr>
          <w:i/>
          <w:iCs/>
        </w:rPr>
        <w:t xml:space="preserve"> </w:t>
      </w:r>
    </w:p>
    <w:p w14:paraId="75D32B89" w14:textId="77777777" w:rsidR="00D32E36" w:rsidRPr="00D32E36" w:rsidRDefault="00D32E36" w:rsidP="00D32E36">
      <w:pPr>
        <w:pStyle w:val="ListParagraph"/>
        <w:pBdr>
          <w:top w:val="nil"/>
          <w:left w:val="nil"/>
          <w:bottom w:val="nil"/>
          <w:right w:val="nil"/>
          <w:between w:val="nil"/>
        </w:pBdr>
        <w:ind w:left="360"/>
        <w:rPr>
          <w:sz w:val="10"/>
          <w:szCs w:val="10"/>
        </w:rPr>
      </w:pPr>
    </w:p>
    <w:p w14:paraId="7B64A27F" w14:textId="3D6FDF6D" w:rsidR="005D66AC" w:rsidRPr="00FF360A" w:rsidRDefault="005D66AC" w:rsidP="005D66AC">
      <w:pPr>
        <w:pStyle w:val="ListParagraph"/>
        <w:numPr>
          <w:ilvl w:val="0"/>
          <w:numId w:val="9"/>
        </w:numPr>
        <w:pBdr>
          <w:top w:val="nil"/>
          <w:left w:val="nil"/>
          <w:bottom w:val="nil"/>
          <w:right w:val="nil"/>
          <w:between w:val="nil"/>
        </w:pBdr>
      </w:pPr>
      <w:r w:rsidRPr="00FF360A">
        <w:t xml:space="preserve">Gump, B.B., </w:t>
      </w:r>
      <w:proofErr w:type="spellStart"/>
      <w:r w:rsidRPr="00FF360A">
        <w:t>Pilkay</w:t>
      </w:r>
      <w:proofErr w:type="spellEnd"/>
      <w:r w:rsidRPr="00FF360A">
        <w:t xml:space="preserve">, S., Wang, X., Vasilenko, S., Atallah-Yunes, N., </w:t>
      </w:r>
      <w:r w:rsidRPr="00FF360A">
        <w:rPr>
          <w:b/>
          <w:bCs/>
        </w:rPr>
        <w:t>Woolf-King, S.E</w:t>
      </w:r>
      <w:r w:rsidRPr="00FF360A">
        <w:t xml:space="preserve">., Maisto, S.A., Ewart, C., Chen, E., &amp; </w:t>
      </w:r>
      <w:proofErr w:type="spellStart"/>
      <w:r w:rsidRPr="00FF360A">
        <w:t>Bendinskas</w:t>
      </w:r>
      <w:proofErr w:type="spellEnd"/>
      <w:r w:rsidRPr="00FF360A">
        <w:t>, K. (</w:t>
      </w:r>
      <w:r w:rsidR="00D32E36">
        <w:t>2026</w:t>
      </w:r>
      <w:r w:rsidRPr="00FF360A">
        <w:t xml:space="preserve">). The costs and benefits of striving: Subclinical CVD, depression, and hostility as children navigate adversity. </w:t>
      </w:r>
      <w:r w:rsidRPr="00FF360A">
        <w:rPr>
          <w:i/>
          <w:iCs/>
        </w:rPr>
        <w:t>Health Psychology.</w:t>
      </w:r>
    </w:p>
    <w:p w14:paraId="0084A2C2" w14:textId="77777777" w:rsidR="005D66AC" w:rsidRPr="00FF360A" w:rsidRDefault="005D66AC" w:rsidP="005D66AC">
      <w:pPr>
        <w:pStyle w:val="ListParagraph"/>
        <w:pBdr>
          <w:top w:val="nil"/>
          <w:left w:val="nil"/>
          <w:bottom w:val="nil"/>
          <w:right w:val="nil"/>
          <w:between w:val="nil"/>
        </w:pBdr>
        <w:ind w:left="360"/>
        <w:rPr>
          <w:sz w:val="10"/>
          <w:szCs w:val="10"/>
        </w:rPr>
      </w:pPr>
    </w:p>
    <w:p w14:paraId="579A29C2" w14:textId="16E5D17E" w:rsidR="00416779" w:rsidRPr="00FF360A" w:rsidRDefault="00416779" w:rsidP="00416779">
      <w:pPr>
        <w:pStyle w:val="ListParagraph"/>
        <w:numPr>
          <w:ilvl w:val="0"/>
          <w:numId w:val="9"/>
        </w:numPr>
        <w:pBdr>
          <w:top w:val="nil"/>
          <w:left w:val="nil"/>
          <w:bottom w:val="nil"/>
          <w:right w:val="nil"/>
          <w:between w:val="nil"/>
        </w:pBdr>
      </w:pPr>
      <w:r w:rsidRPr="00FF360A">
        <w:rPr>
          <w:b/>
          <w:bCs/>
          <w:noProof/>
        </w:rPr>
        <w:t>Woolf-King, S.E</w:t>
      </w:r>
      <w:r w:rsidRPr="00FF360A">
        <w:rPr>
          <w:noProof/>
        </w:rPr>
        <w:t>., Dalton, M., *Firkey, M., *Sheinfil, A., *</w:t>
      </w:r>
      <w:r w:rsidRPr="00FF360A">
        <w:rPr>
          <w:noProof/>
          <w:u w:val="single"/>
        </w:rPr>
        <w:t>Bucci, V</w:t>
      </w:r>
      <w:r w:rsidRPr="00FF360A">
        <w:rPr>
          <w:noProof/>
        </w:rPr>
        <w:t>., *</w:t>
      </w:r>
      <w:r w:rsidRPr="00FF360A">
        <w:rPr>
          <w:noProof/>
          <w:u w:val="single"/>
        </w:rPr>
        <w:t>Estrada, B.,</w:t>
      </w:r>
      <w:r w:rsidRPr="00FF360A">
        <w:rPr>
          <w:noProof/>
        </w:rPr>
        <w:t xml:space="preserve"> *Ramos, J., Hahn. J., Bricker, J., Gump, B., Bendinskas, K. G., Maisto, S.A. (</w:t>
      </w:r>
      <w:r w:rsidR="00D32E36">
        <w:rPr>
          <w:noProof/>
        </w:rPr>
        <w:t>2025</w:t>
      </w:r>
      <w:r w:rsidRPr="00FF360A">
        <w:rPr>
          <w:noProof/>
        </w:rPr>
        <w:t>). A randomized feasibility /acceptability trial of Acceptance and Commitment Therapy for people living with HIV who drink at unhealthy levels.</w:t>
      </w:r>
      <w:r w:rsidRPr="00FF360A">
        <w:rPr>
          <w:i/>
          <w:iCs/>
          <w:noProof/>
        </w:rPr>
        <w:t xml:space="preserve"> AIDS and Behavior.</w:t>
      </w:r>
    </w:p>
    <w:p w14:paraId="233169F7" w14:textId="77777777" w:rsidR="00416779" w:rsidRPr="00FF360A" w:rsidRDefault="00416779" w:rsidP="00416779">
      <w:pPr>
        <w:pBdr>
          <w:top w:val="nil"/>
          <w:left w:val="nil"/>
          <w:bottom w:val="nil"/>
          <w:right w:val="nil"/>
          <w:between w:val="nil"/>
        </w:pBdr>
        <w:rPr>
          <w:i/>
          <w:iCs/>
          <w:noProof/>
          <w:sz w:val="10"/>
          <w:szCs w:val="10"/>
        </w:rPr>
      </w:pPr>
    </w:p>
    <w:p w14:paraId="24E7E93A" w14:textId="683007E0" w:rsidR="00B077CA" w:rsidRPr="00FF360A" w:rsidRDefault="00B077CA" w:rsidP="00B077CA">
      <w:pPr>
        <w:pStyle w:val="ListParagraph"/>
        <w:numPr>
          <w:ilvl w:val="0"/>
          <w:numId w:val="9"/>
        </w:numPr>
        <w:pBdr>
          <w:top w:val="nil"/>
          <w:left w:val="nil"/>
          <w:bottom w:val="nil"/>
          <w:right w:val="nil"/>
          <w:between w:val="nil"/>
        </w:pBdr>
        <w:rPr>
          <w:i/>
          <w:iCs/>
          <w:noProof/>
        </w:rPr>
      </w:pPr>
      <w:r w:rsidRPr="00FF360A">
        <w:rPr>
          <w:b/>
          <w:bCs/>
          <w:noProof/>
        </w:rPr>
        <w:t>Woolf-King, S.E</w:t>
      </w:r>
      <w:r w:rsidRPr="00FF360A">
        <w:rPr>
          <w:noProof/>
        </w:rPr>
        <w:t>., *Presutti, E., McKenna, O., Hahn, J.A, Abar, B., Dahne, J., Gump, B.B., Bendinskas, K., Maisto, S.A.</w:t>
      </w:r>
      <w:r w:rsidRPr="00FF360A">
        <w:t xml:space="preserve"> (</w:t>
      </w:r>
      <w:r w:rsidR="00D32E36">
        <w:t>2025</w:t>
      </w:r>
      <w:r w:rsidRPr="00FF360A">
        <w:t>)</w:t>
      </w:r>
      <w:r w:rsidRPr="00FF360A">
        <w:rPr>
          <w:noProof/>
        </w:rPr>
        <w:t xml:space="preserve">. Acceptance and Commitment Therapy for people with HIV who drink at unhealthy levels: Protocol for the ACCEPT randomized controlled trial. </w:t>
      </w:r>
      <w:r w:rsidRPr="00FF360A">
        <w:rPr>
          <w:i/>
          <w:iCs/>
          <w:noProof/>
        </w:rPr>
        <w:t>Contemporary Clinical Trials.</w:t>
      </w:r>
    </w:p>
    <w:p w14:paraId="76174DD0" w14:textId="77777777" w:rsidR="00B077CA" w:rsidRPr="00FF360A" w:rsidRDefault="00B077CA" w:rsidP="00B077CA">
      <w:pPr>
        <w:pStyle w:val="ListParagraph"/>
        <w:pBdr>
          <w:top w:val="nil"/>
          <w:left w:val="nil"/>
          <w:bottom w:val="nil"/>
          <w:right w:val="nil"/>
          <w:between w:val="nil"/>
        </w:pBdr>
        <w:ind w:left="360"/>
        <w:rPr>
          <w:i/>
          <w:iCs/>
          <w:noProof/>
          <w:sz w:val="10"/>
          <w:szCs w:val="10"/>
        </w:rPr>
      </w:pPr>
    </w:p>
    <w:p w14:paraId="1FF346ED" w14:textId="1730CCAC" w:rsidR="00121822" w:rsidRPr="00FF360A" w:rsidRDefault="00121822" w:rsidP="0031527B">
      <w:pPr>
        <w:pStyle w:val="ListParagraph"/>
        <w:numPr>
          <w:ilvl w:val="0"/>
          <w:numId w:val="9"/>
        </w:numPr>
        <w:spacing w:before="100" w:beforeAutospacing="1" w:after="100" w:afterAutospacing="1"/>
        <w:rPr>
          <w:noProof/>
          <w:sz w:val="10"/>
          <w:szCs w:val="10"/>
        </w:rPr>
      </w:pPr>
      <w:r w:rsidRPr="00FF360A">
        <w:rPr>
          <w:noProof/>
        </w:rPr>
        <w:t>Moskal, D., *</w:t>
      </w:r>
      <w:r w:rsidRPr="00FF360A">
        <w:rPr>
          <w:noProof/>
          <w:u w:val="single"/>
        </w:rPr>
        <w:t>Bucci, V.,</w:t>
      </w:r>
      <w:r w:rsidRPr="00FF360A">
        <w:rPr>
          <w:noProof/>
        </w:rPr>
        <w:t xml:space="preserve"> Spinola, S., </w:t>
      </w:r>
      <w:r w:rsidRPr="00FF360A">
        <w:rPr>
          <w:b/>
          <w:bCs/>
          <w:noProof/>
        </w:rPr>
        <w:t>Woolf-King, S.E</w:t>
      </w:r>
      <w:r w:rsidRPr="00FF360A">
        <w:rPr>
          <w:noProof/>
        </w:rPr>
        <w:t xml:space="preserve">., Maisto, S.A. (2025). </w:t>
      </w:r>
      <w:r w:rsidRPr="00FF360A">
        <w:t xml:space="preserve">Associations between family history of alcohol use problems and undergraduate students' alcohol use: A brief report. </w:t>
      </w:r>
      <w:r w:rsidRPr="00FF360A">
        <w:rPr>
          <w:i/>
          <w:iCs/>
        </w:rPr>
        <w:t xml:space="preserve">Journal of American College Health. </w:t>
      </w:r>
      <w:r w:rsidRPr="00FF360A">
        <w:t>Online ahead of print.</w:t>
      </w:r>
    </w:p>
    <w:p w14:paraId="4F858801" w14:textId="77777777" w:rsidR="00121822" w:rsidRPr="00FF360A" w:rsidRDefault="00121822" w:rsidP="00121822">
      <w:pPr>
        <w:pStyle w:val="ListParagraph"/>
        <w:spacing w:before="100" w:beforeAutospacing="1" w:after="100" w:afterAutospacing="1"/>
        <w:ind w:left="360"/>
        <w:rPr>
          <w:noProof/>
          <w:sz w:val="10"/>
          <w:szCs w:val="10"/>
        </w:rPr>
      </w:pPr>
    </w:p>
    <w:p w14:paraId="3D397720" w14:textId="5E8BF79D" w:rsidR="00121822" w:rsidRPr="00FF360A" w:rsidRDefault="00121822" w:rsidP="00121822">
      <w:pPr>
        <w:pStyle w:val="ListParagraph"/>
        <w:numPr>
          <w:ilvl w:val="0"/>
          <w:numId w:val="9"/>
        </w:numPr>
        <w:spacing w:before="100" w:beforeAutospacing="1" w:after="100" w:afterAutospacing="1"/>
        <w:rPr>
          <w:noProof/>
        </w:rPr>
      </w:pPr>
      <w:r w:rsidRPr="00FF360A">
        <w:t>Hahn, J.A.,</w:t>
      </w:r>
      <w:r w:rsidRPr="00FF360A">
        <w:rPr>
          <w:vertAlign w:val="superscript"/>
        </w:rPr>
        <w:t xml:space="preserve"> </w:t>
      </w:r>
      <w:r w:rsidRPr="00FF360A">
        <w:t xml:space="preserve">Kane, J.C., </w:t>
      </w:r>
      <w:proofErr w:type="spellStart"/>
      <w:r w:rsidRPr="00FF360A">
        <w:t>Fatch</w:t>
      </w:r>
      <w:proofErr w:type="spellEnd"/>
      <w:r w:rsidRPr="00FF360A">
        <w:t xml:space="preserve">, R., Scheffler, A, </w:t>
      </w:r>
      <w:proofErr w:type="spellStart"/>
      <w:r w:rsidRPr="00FF360A">
        <w:t>Emenyonu</w:t>
      </w:r>
      <w:proofErr w:type="spellEnd"/>
      <w:r w:rsidRPr="00FF360A">
        <w:t xml:space="preserve">, N., Puryear, S., </w:t>
      </w:r>
      <w:proofErr w:type="spellStart"/>
      <w:r w:rsidRPr="00FF360A">
        <w:t>Chirayil,P</w:t>
      </w:r>
      <w:proofErr w:type="spellEnd"/>
      <w:r w:rsidRPr="00FF360A">
        <w:t>., So-Armah, K., Kahler, C.W., Magidson, J.F., Conroy, A., Edelman, E.J.,</w:t>
      </w:r>
      <w:r w:rsidRPr="00FF360A">
        <w:rPr>
          <w:vertAlign w:val="superscript"/>
        </w:rPr>
        <w:t xml:space="preserve"> </w:t>
      </w:r>
      <w:r w:rsidRPr="00FF360A">
        <w:rPr>
          <w:b/>
          <w:bCs/>
        </w:rPr>
        <w:t>Woolf-King, S.E.,</w:t>
      </w:r>
      <w:r w:rsidRPr="00FF360A">
        <w:t xml:space="preserve"> Parry, C.D.H.,</w:t>
      </w:r>
      <w:r w:rsidRPr="00FF360A">
        <w:rPr>
          <w:vertAlign w:val="superscript"/>
        </w:rPr>
        <w:t xml:space="preserve"> </w:t>
      </w:r>
      <w:r w:rsidRPr="00FF360A">
        <w:t xml:space="preserve">Kiene, S.M., </w:t>
      </w:r>
      <w:r w:rsidRPr="00FF360A">
        <w:rPr>
          <w:vertAlign w:val="superscript"/>
        </w:rPr>
        <w:t xml:space="preserve"> </w:t>
      </w:r>
      <w:r w:rsidRPr="00FF360A">
        <w:t xml:space="preserve">Chamie, G., Adong, J., Go, V.F., Cook, R.L., </w:t>
      </w:r>
      <w:proofErr w:type="spellStart"/>
      <w:r w:rsidRPr="00FF360A">
        <w:t>Muyindike</w:t>
      </w:r>
      <w:proofErr w:type="spellEnd"/>
      <w:r w:rsidRPr="00FF360A">
        <w:t xml:space="preserve">, W.R., </w:t>
      </w:r>
      <w:proofErr w:type="spellStart"/>
      <w:r w:rsidRPr="00FF360A">
        <w:t>Morojele</w:t>
      </w:r>
      <w:proofErr w:type="spellEnd"/>
      <w:r w:rsidRPr="00FF360A">
        <w:t>, N.K., Blokhina, E., Krupitsky, E.,</w:t>
      </w:r>
      <w:r w:rsidRPr="00FF360A">
        <w:rPr>
          <w:vertAlign w:val="superscript"/>
        </w:rPr>
        <w:t xml:space="preserve"> </w:t>
      </w:r>
      <w:proofErr w:type="spellStart"/>
      <w:r w:rsidRPr="00FF360A">
        <w:t>Fiellin</w:t>
      </w:r>
      <w:proofErr w:type="spellEnd"/>
      <w:r w:rsidRPr="00FF360A">
        <w:t>, D.A., Santos, G.,</w:t>
      </w:r>
      <w:r w:rsidRPr="00FF360A">
        <w:rPr>
          <w:vertAlign w:val="superscript"/>
        </w:rPr>
        <w:t xml:space="preserve"> </w:t>
      </w:r>
      <w:r w:rsidRPr="00FF360A">
        <w:t xml:space="preserve">Tahir, P., Allen. I.E. (2025). Alcohol interventions for persons with HIV: Meta-analysis of randomized controlled </w:t>
      </w:r>
      <w:r w:rsidRPr="00FF360A">
        <w:lastRenderedPageBreak/>
        <w:t xml:space="preserve">trials using phosphatidylethanol and self-report. </w:t>
      </w:r>
      <w:r w:rsidRPr="00FF360A">
        <w:rPr>
          <w:i/>
          <w:iCs/>
        </w:rPr>
        <w:t>Drug and Alcohol Dependence.</w:t>
      </w:r>
      <w:r w:rsidRPr="00FF360A">
        <w:t xml:space="preserve"> Online ahead of print.</w:t>
      </w:r>
    </w:p>
    <w:p w14:paraId="16BD8F3F" w14:textId="77777777" w:rsidR="00121822" w:rsidRPr="00FF360A" w:rsidRDefault="00121822" w:rsidP="00121822">
      <w:pPr>
        <w:pStyle w:val="ListParagraph"/>
        <w:spacing w:before="100" w:beforeAutospacing="1" w:after="100" w:afterAutospacing="1"/>
        <w:ind w:left="360"/>
        <w:rPr>
          <w:noProof/>
          <w:sz w:val="10"/>
          <w:szCs w:val="10"/>
        </w:rPr>
      </w:pPr>
    </w:p>
    <w:p w14:paraId="0A2242F3" w14:textId="205D7AB7" w:rsidR="002912C8" w:rsidRPr="00FF360A" w:rsidRDefault="002912C8" w:rsidP="00745AFE">
      <w:pPr>
        <w:pStyle w:val="ListParagraph"/>
        <w:numPr>
          <w:ilvl w:val="0"/>
          <w:numId w:val="9"/>
        </w:numPr>
        <w:rPr>
          <w:i/>
          <w:iCs/>
          <w:noProof/>
        </w:rPr>
      </w:pPr>
      <w:r w:rsidRPr="00FF360A">
        <w:rPr>
          <w:noProof/>
        </w:rPr>
        <w:t xml:space="preserve">*Presutti, E., *Firkey, M.K., </w:t>
      </w:r>
      <w:r w:rsidRPr="00FF360A">
        <w:rPr>
          <w:b/>
          <w:bCs/>
          <w:noProof/>
        </w:rPr>
        <w:t xml:space="preserve">Woolf-King, S.E. </w:t>
      </w:r>
      <w:r w:rsidRPr="00FF360A">
        <w:rPr>
          <w:noProof/>
        </w:rPr>
        <w:t>(</w:t>
      </w:r>
      <w:r w:rsidR="00745AFE" w:rsidRPr="00FF360A">
        <w:rPr>
          <w:noProof/>
        </w:rPr>
        <w:t>2025</w:t>
      </w:r>
      <w:r w:rsidRPr="00FF360A">
        <w:rPr>
          <w:noProof/>
        </w:rPr>
        <w:t>).</w:t>
      </w:r>
      <w:r w:rsidRPr="00FF360A">
        <w:rPr>
          <w:b/>
          <w:bCs/>
          <w:noProof/>
        </w:rPr>
        <w:t xml:space="preserve"> </w:t>
      </w:r>
      <w:r w:rsidRPr="00FF360A">
        <w:rPr>
          <w:noProof/>
        </w:rPr>
        <w:t xml:space="preserve">The Impact of Screening Procedures on Sexual Assault Estimates in College Women: A Brief Report. </w:t>
      </w:r>
      <w:r w:rsidRPr="00FF360A">
        <w:rPr>
          <w:i/>
          <w:iCs/>
          <w:noProof/>
        </w:rPr>
        <w:t>Journal of American College Health</w:t>
      </w:r>
      <w:r w:rsidR="00745AFE" w:rsidRPr="00FF360A">
        <w:t xml:space="preserve"> </w:t>
      </w:r>
      <w:r w:rsidR="00745AFE" w:rsidRPr="00FF360A">
        <w:rPr>
          <w:noProof/>
        </w:rPr>
        <w:t>Jul 16:1-5.doi: 10.1080/07448481.2025.2533920. Online ahead of print.</w:t>
      </w:r>
    </w:p>
    <w:p w14:paraId="6DE483F0" w14:textId="77777777" w:rsidR="00745AFE" w:rsidRPr="00FF360A" w:rsidRDefault="00745AFE" w:rsidP="00745AFE">
      <w:pPr>
        <w:pStyle w:val="ListParagraph"/>
        <w:ind w:left="360"/>
        <w:rPr>
          <w:i/>
          <w:iCs/>
          <w:noProof/>
          <w:sz w:val="10"/>
          <w:szCs w:val="10"/>
        </w:rPr>
      </w:pPr>
    </w:p>
    <w:p w14:paraId="3EB4B435" w14:textId="643F5709" w:rsidR="00A41E3E" w:rsidRPr="00FF360A" w:rsidRDefault="00A41E3E" w:rsidP="00A41E3E">
      <w:pPr>
        <w:pStyle w:val="ListParagraph"/>
        <w:numPr>
          <w:ilvl w:val="0"/>
          <w:numId w:val="9"/>
        </w:numPr>
        <w:rPr>
          <w:noProof/>
          <w:vertAlign w:val="superscript"/>
        </w:rPr>
      </w:pPr>
      <w:r w:rsidRPr="00FF360A">
        <w:rPr>
          <w:noProof/>
          <w:u w:val="single"/>
        </w:rPr>
        <w:t>*Gjoka, M</w:t>
      </w:r>
      <w:r w:rsidRPr="00FF360A">
        <w:rPr>
          <w:noProof/>
        </w:rPr>
        <w:t>., *Firkey, M., *Sheinfil</w:t>
      </w:r>
      <w:r w:rsidRPr="00FF360A">
        <w:rPr>
          <w:noProof/>
          <w:vertAlign w:val="superscript"/>
        </w:rPr>
        <w:t xml:space="preserve">, </w:t>
      </w:r>
      <w:r w:rsidRPr="00FF360A">
        <w:rPr>
          <w:noProof/>
        </w:rPr>
        <w:t xml:space="preserve">A., </w:t>
      </w:r>
      <w:r w:rsidRPr="00FF360A">
        <w:rPr>
          <w:b/>
          <w:bCs/>
          <w:noProof/>
        </w:rPr>
        <w:t>Woolf-King, S</w:t>
      </w:r>
      <w:r w:rsidRPr="00FF360A">
        <w:rPr>
          <w:noProof/>
        </w:rPr>
        <w:t>. (</w:t>
      </w:r>
      <w:r w:rsidR="00745AFE" w:rsidRPr="00FF360A">
        <w:rPr>
          <w:noProof/>
        </w:rPr>
        <w:t>2025</w:t>
      </w:r>
      <w:r w:rsidRPr="00FF360A">
        <w:rPr>
          <w:noProof/>
        </w:rPr>
        <w:t>). The Association Between Condom Use Self-Efficacy and Condom-Decision Abdication Among College Students: A Brief Report</w:t>
      </w:r>
      <w:r w:rsidRPr="00FF360A">
        <w:rPr>
          <w:i/>
          <w:iCs/>
          <w:noProof/>
        </w:rPr>
        <w:t>.</w:t>
      </w:r>
      <w:r w:rsidR="00745AFE" w:rsidRPr="00FF360A">
        <w:rPr>
          <w:i/>
          <w:iCs/>
          <w:noProof/>
        </w:rPr>
        <w:t xml:space="preserve"> Journal of American College Health,</w:t>
      </w:r>
      <w:r w:rsidRPr="00FF360A">
        <w:rPr>
          <w:i/>
          <w:iCs/>
          <w:noProof/>
        </w:rPr>
        <w:t xml:space="preserve"> </w:t>
      </w:r>
      <w:r w:rsidR="00745AFE" w:rsidRPr="00FF360A">
        <w:t>1–11. https://doi.org/10.1080/07448481.2025.2455649</w:t>
      </w:r>
    </w:p>
    <w:p w14:paraId="7BDF405A" w14:textId="77777777" w:rsidR="00A41E3E" w:rsidRPr="00FF360A" w:rsidRDefault="00A41E3E" w:rsidP="00A41E3E">
      <w:pPr>
        <w:pStyle w:val="ListParagraph"/>
        <w:ind w:left="360"/>
        <w:rPr>
          <w:noProof/>
          <w:sz w:val="10"/>
          <w:szCs w:val="10"/>
        </w:rPr>
      </w:pPr>
    </w:p>
    <w:p w14:paraId="02A3BD97" w14:textId="49F79910" w:rsidR="00232CEF" w:rsidRPr="00FF360A" w:rsidRDefault="00232CEF" w:rsidP="007F4D53">
      <w:pPr>
        <w:pStyle w:val="ListParagraph"/>
        <w:numPr>
          <w:ilvl w:val="0"/>
          <w:numId w:val="9"/>
        </w:numPr>
        <w:rPr>
          <w:noProof/>
        </w:rPr>
      </w:pPr>
      <w:r w:rsidRPr="00FF360A">
        <w:rPr>
          <w:noProof/>
        </w:rPr>
        <w:t xml:space="preserve">Asiimwe, S.B., Kekibiina A., </w:t>
      </w:r>
      <w:r w:rsidRPr="00FF360A">
        <w:rPr>
          <w:b/>
          <w:bCs/>
          <w:noProof/>
        </w:rPr>
        <w:t>Woolf-King, S.E</w:t>
      </w:r>
      <w:r w:rsidRPr="00FF360A">
        <w:rPr>
          <w:noProof/>
        </w:rPr>
        <w:t xml:space="preserve">., Fatch, R., Emenyonu, N., Hahn, J.A. </w:t>
      </w:r>
      <w:r w:rsidR="007F4D53" w:rsidRPr="00FF360A">
        <w:rPr>
          <w:noProof/>
        </w:rPr>
        <w:t xml:space="preserve">Alcohol Consumption Among Persons Living with HIV: Perceptions, Messages and Interventions—A Qualitative Study at an HIV Treatment Clinic in South Western Uganda </w:t>
      </w:r>
      <w:r w:rsidRPr="00FF360A">
        <w:rPr>
          <w:noProof/>
        </w:rPr>
        <w:t>(</w:t>
      </w:r>
      <w:r w:rsidR="00745AFE" w:rsidRPr="00FF360A">
        <w:rPr>
          <w:noProof/>
        </w:rPr>
        <w:t>2024</w:t>
      </w:r>
      <w:r w:rsidRPr="00FF360A">
        <w:rPr>
          <w:noProof/>
        </w:rPr>
        <w:t xml:space="preserve">). </w:t>
      </w:r>
      <w:r w:rsidRPr="00FF360A">
        <w:rPr>
          <w:i/>
          <w:iCs/>
          <w:noProof/>
        </w:rPr>
        <w:t>AIDS and Behavior</w:t>
      </w:r>
      <w:r w:rsidR="00745AFE" w:rsidRPr="00FF360A">
        <w:rPr>
          <w:i/>
          <w:iCs/>
          <w:noProof/>
        </w:rPr>
        <w:t xml:space="preserve">, 28, </w:t>
      </w:r>
      <w:r w:rsidR="00745AFE" w:rsidRPr="00FF360A">
        <w:rPr>
          <w:noProof/>
        </w:rPr>
        <w:t>2559-2576.</w:t>
      </w:r>
    </w:p>
    <w:p w14:paraId="1F831405" w14:textId="77777777" w:rsidR="00232CEF" w:rsidRPr="00FF360A" w:rsidRDefault="00232CEF" w:rsidP="00232CEF">
      <w:pPr>
        <w:pStyle w:val="ListParagraph"/>
        <w:ind w:left="360"/>
        <w:rPr>
          <w:noProof/>
          <w:sz w:val="10"/>
          <w:szCs w:val="10"/>
        </w:rPr>
      </w:pPr>
    </w:p>
    <w:p w14:paraId="168A60D0" w14:textId="13FD1E0D" w:rsidR="00E84A4B" w:rsidRPr="00FF360A" w:rsidRDefault="00E70F0D" w:rsidP="00E84A4B">
      <w:pPr>
        <w:pStyle w:val="ListParagraph"/>
        <w:numPr>
          <w:ilvl w:val="0"/>
          <w:numId w:val="9"/>
        </w:numPr>
        <w:rPr>
          <w:noProof/>
        </w:rPr>
      </w:pPr>
      <w:r w:rsidRPr="00FF360A">
        <w:rPr>
          <w:noProof/>
        </w:rPr>
        <w:t>*</w:t>
      </w:r>
      <w:r w:rsidR="00E84A4B" w:rsidRPr="00FF360A">
        <w:rPr>
          <w:noProof/>
        </w:rPr>
        <w:t xml:space="preserve">McBride, H., </w:t>
      </w:r>
      <w:r w:rsidRPr="00FF360A">
        <w:rPr>
          <w:noProof/>
        </w:rPr>
        <w:t>*</w:t>
      </w:r>
      <w:r w:rsidR="00E84A4B" w:rsidRPr="00FF360A">
        <w:rPr>
          <w:noProof/>
        </w:rPr>
        <w:t xml:space="preserve">Jhawar, N., Boucicat, L., Bearden, C.E., Kates, W.R., </w:t>
      </w:r>
      <w:r w:rsidR="00E84A4B" w:rsidRPr="00FF360A">
        <w:rPr>
          <w:b/>
          <w:bCs/>
          <w:noProof/>
        </w:rPr>
        <w:t>Woolf-King, S.E.,</w:t>
      </w:r>
      <w:r w:rsidR="00E84A4B" w:rsidRPr="00FF360A">
        <w:rPr>
          <w:noProof/>
        </w:rPr>
        <w:t xml:space="preserve"> Antshel, K.M. (</w:t>
      </w:r>
      <w:r w:rsidR="00745AFE" w:rsidRPr="00FF360A">
        <w:rPr>
          <w:noProof/>
        </w:rPr>
        <w:t>2024</w:t>
      </w:r>
      <w:r w:rsidR="00E84A4B" w:rsidRPr="00FF360A">
        <w:rPr>
          <w:noProof/>
        </w:rPr>
        <w:t xml:space="preserve">). Mental health, coping and protective factors in mothers of children with 22q11.2 deletion syndrome. </w:t>
      </w:r>
      <w:r w:rsidR="00E84A4B" w:rsidRPr="00FF360A">
        <w:rPr>
          <w:i/>
          <w:iCs/>
          <w:noProof/>
        </w:rPr>
        <w:t>Neuropsychiatric Genetic</w:t>
      </w:r>
      <w:r w:rsidR="00174443" w:rsidRPr="00FF360A">
        <w:rPr>
          <w:i/>
          <w:iCs/>
          <w:noProof/>
        </w:rPr>
        <w:t xml:space="preserve">s, 195(6), </w:t>
      </w:r>
      <w:r w:rsidR="00174443" w:rsidRPr="00FF360A">
        <w:rPr>
          <w:rStyle w:val="cit"/>
        </w:rPr>
        <w:t>e32973.</w:t>
      </w:r>
    </w:p>
    <w:p w14:paraId="756DF62F" w14:textId="77777777" w:rsidR="00E84A4B" w:rsidRPr="00FF360A" w:rsidRDefault="00E84A4B" w:rsidP="00E84A4B">
      <w:pPr>
        <w:pStyle w:val="ListParagraph"/>
        <w:spacing w:before="100" w:beforeAutospacing="1" w:after="100" w:afterAutospacing="1"/>
        <w:ind w:left="360"/>
        <w:rPr>
          <w:noProof/>
          <w:sz w:val="10"/>
          <w:szCs w:val="10"/>
        </w:rPr>
      </w:pPr>
    </w:p>
    <w:p w14:paraId="47EC7E2F" w14:textId="5B95329C" w:rsidR="00402097" w:rsidRPr="00FF360A" w:rsidRDefault="006B31B3" w:rsidP="00402097">
      <w:pPr>
        <w:pStyle w:val="ListParagraph"/>
        <w:numPr>
          <w:ilvl w:val="0"/>
          <w:numId w:val="9"/>
        </w:numPr>
        <w:spacing w:before="100" w:beforeAutospacing="1" w:after="100" w:afterAutospacing="1"/>
        <w:rPr>
          <w:noProof/>
        </w:rPr>
      </w:pPr>
      <w:r w:rsidRPr="00FF360A">
        <w:rPr>
          <w:noProof/>
        </w:rPr>
        <w:t>*Sheinfil, A.Z., *Firkey, M., *</w:t>
      </w:r>
      <w:r w:rsidRPr="00FF360A">
        <w:rPr>
          <w:noProof/>
          <w:u w:val="single"/>
        </w:rPr>
        <w:t>Bucci, V</w:t>
      </w:r>
      <w:r w:rsidRPr="00FF360A">
        <w:rPr>
          <w:noProof/>
        </w:rPr>
        <w:t>., *</w:t>
      </w:r>
      <w:r w:rsidRPr="00FF360A">
        <w:rPr>
          <w:noProof/>
          <w:u w:val="single"/>
        </w:rPr>
        <w:t>Gjoka, M</w:t>
      </w:r>
      <w:r w:rsidRPr="00FF360A">
        <w:rPr>
          <w:noProof/>
        </w:rPr>
        <w:t xml:space="preserve">., </w:t>
      </w:r>
      <w:r w:rsidRPr="00FF360A">
        <w:rPr>
          <w:b/>
          <w:bCs/>
          <w:noProof/>
        </w:rPr>
        <w:t>Woolf-King, S.E.</w:t>
      </w:r>
      <w:r w:rsidRPr="00FF360A">
        <w:rPr>
          <w:noProof/>
        </w:rPr>
        <w:t xml:space="preserve">  (</w:t>
      </w:r>
      <w:r w:rsidR="00A41E3E" w:rsidRPr="00FF360A">
        <w:rPr>
          <w:noProof/>
        </w:rPr>
        <w:t>2024</w:t>
      </w:r>
      <w:r w:rsidRPr="00FF360A">
        <w:rPr>
          <w:noProof/>
        </w:rPr>
        <w:t xml:space="preserve">). A Mixed-methods approach to develop a combined model of US college student alcohol-associated condomless sex. </w:t>
      </w:r>
      <w:r w:rsidRPr="00FF360A">
        <w:rPr>
          <w:i/>
          <w:iCs/>
          <w:noProof/>
        </w:rPr>
        <w:t>Archives of Sexual Behavior</w:t>
      </w:r>
      <w:r w:rsidR="00174443" w:rsidRPr="00FF360A">
        <w:rPr>
          <w:i/>
          <w:iCs/>
          <w:noProof/>
        </w:rPr>
        <w:t xml:space="preserve">, 53(4), </w:t>
      </w:r>
      <w:r w:rsidR="00174443" w:rsidRPr="00FF360A">
        <w:rPr>
          <w:noProof/>
        </w:rPr>
        <w:t>1499-1518.</w:t>
      </w:r>
    </w:p>
    <w:p w14:paraId="78BD2743" w14:textId="77777777" w:rsidR="00402097" w:rsidRPr="00FF360A" w:rsidRDefault="00402097" w:rsidP="00402097">
      <w:pPr>
        <w:pStyle w:val="ListParagraph"/>
        <w:spacing w:before="100" w:beforeAutospacing="1" w:after="100" w:afterAutospacing="1"/>
        <w:ind w:left="360"/>
        <w:rPr>
          <w:noProof/>
          <w:sz w:val="10"/>
          <w:szCs w:val="10"/>
        </w:rPr>
      </w:pPr>
    </w:p>
    <w:p w14:paraId="735EC59A" w14:textId="77777777" w:rsidR="00402097" w:rsidRPr="00FF360A" w:rsidRDefault="00402097" w:rsidP="00402097">
      <w:pPr>
        <w:pStyle w:val="ListParagraph"/>
        <w:numPr>
          <w:ilvl w:val="0"/>
          <w:numId w:val="9"/>
        </w:numPr>
        <w:spacing w:before="100" w:beforeAutospacing="1" w:after="100" w:afterAutospacing="1"/>
        <w:rPr>
          <w:noProof/>
        </w:rPr>
      </w:pPr>
      <w:r w:rsidRPr="00FF360A">
        <w:rPr>
          <w:noProof/>
        </w:rPr>
        <w:t xml:space="preserve">Puryear, S.B., Mwangwa, F., Opel, F., Chamie, G., Balzer, L., Kabami, J., Ayieko, J., Owaraganise, A., Kakande, E., Agengo, G., Bukusi, E., Kabageni, S., Omoding, D., Bacon, M., Schrom, J., </w:t>
      </w:r>
      <w:r w:rsidRPr="00FF360A">
        <w:rPr>
          <w:b/>
          <w:bCs/>
          <w:noProof/>
        </w:rPr>
        <w:t>Woolf-King, S.E</w:t>
      </w:r>
      <w:r w:rsidRPr="00FF360A">
        <w:rPr>
          <w:noProof/>
        </w:rPr>
        <w:t xml:space="preserve">., Petersen, M., Havlir, D.V., Kamya, M., Hahn, J.A. (2023). Effect of a brief alcohol counseling intervention on HIV viral suppression and alcohol use among persons living with HIV with unhealthy alcohol use in Uganda and Kenya: A randomized controlled trial. </w:t>
      </w:r>
      <w:r w:rsidRPr="00FF360A">
        <w:rPr>
          <w:i/>
          <w:iCs/>
          <w:noProof/>
        </w:rPr>
        <w:t>Journal of the International AIDS Society, 26(12),</w:t>
      </w:r>
      <w:r w:rsidRPr="00FF360A">
        <w:rPr>
          <w:noProof/>
        </w:rPr>
        <w:t xml:space="preserve"> e26187.</w:t>
      </w:r>
    </w:p>
    <w:p w14:paraId="15CF9F62" w14:textId="77777777" w:rsidR="00402097" w:rsidRPr="00FF360A" w:rsidRDefault="00402097" w:rsidP="00402097">
      <w:pPr>
        <w:pStyle w:val="ListParagraph"/>
        <w:rPr>
          <w:noProof/>
          <w:sz w:val="10"/>
          <w:szCs w:val="10"/>
        </w:rPr>
      </w:pPr>
    </w:p>
    <w:p w14:paraId="3764BB30" w14:textId="6D42D790" w:rsidR="00402097" w:rsidRPr="00FF360A" w:rsidRDefault="003F2CA5" w:rsidP="00402097">
      <w:pPr>
        <w:pStyle w:val="ListParagraph"/>
        <w:numPr>
          <w:ilvl w:val="0"/>
          <w:numId w:val="9"/>
        </w:numPr>
        <w:spacing w:before="100" w:beforeAutospacing="1" w:after="100" w:afterAutospacing="1"/>
        <w:rPr>
          <w:noProof/>
        </w:rPr>
      </w:pPr>
      <w:r w:rsidRPr="00FF360A">
        <w:rPr>
          <w:noProof/>
        </w:rPr>
        <w:t xml:space="preserve">Gichane, M.W., Camlin, C., Emenyonu, N., </w:t>
      </w:r>
      <w:r w:rsidRPr="00FF360A">
        <w:rPr>
          <w:b/>
          <w:bCs/>
          <w:noProof/>
        </w:rPr>
        <w:t>Woolf-King, S.E.,</w:t>
      </w:r>
      <w:r w:rsidRPr="00FF360A">
        <w:rPr>
          <w:noProof/>
        </w:rPr>
        <w:t xml:space="preserve"> Sanyu, N., Katusiime, A., Fatch, R., Muyindike, W., Hahn, J. (</w:t>
      </w:r>
      <w:r w:rsidR="00402097" w:rsidRPr="00FF360A">
        <w:rPr>
          <w:noProof/>
        </w:rPr>
        <w:t>2023)</w:t>
      </w:r>
      <w:r w:rsidRPr="00FF360A">
        <w:rPr>
          <w:noProof/>
        </w:rPr>
        <w:t xml:space="preserve">. Understanding patients’ experiences with a brief alcohol reduction intervention among people living with HIV in Uganda: a qualitative study. </w:t>
      </w:r>
      <w:r w:rsidRPr="00FF360A">
        <w:rPr>
          <w:i/>
          <w:iCs/>
          <w:noProof/>
        </w:rPr>
        <w:t>Substance Use and Misuse</w:t>
      </w:r>
      <w:r w:rsidR="00402097" w:rsidRPr="00FF360A">
        <w:rPr>
          <w:i/>
          <w:iCs/>
          <w:noProof/>
        </w:rPr>
        <w:t xml:space="preserve">, 58(13), </w:t>
      </w:r>
      <w:r w:rsidR="00402097" w:rsidRPr="00FF360A">
        <w:rPr>
          <w:noProof/>
        </w:rPr>
        <w:t>1714-1721</w:t>
      </w:r>
      <w:r w:rsidRPr="00FF360A">
        <w:rPr>
          <w:i/>
          <w:iCs/>
          <w:noProof/>
        </w:rPr>
        <w:t>.</w:t>
      </w:r>
    </w:p>
    <w:p w14:paraId="2E6DF87B" w14:textId="77777777" w:rsidR="00402097" w:rsidRPr="00FF360A" w:rsidRDefault="00402097" w:rsidP="00402097">
      <w:pPr>
        <w:pStyle w:val="ListParagraph"/>
        <w:rPr>
          <w:noProof/>
          <w:sz w:val="10"/>
          <w:szCs w:val="10"/>
        </w:rPr>
      </w:pPr>
    </w:p>
    <w:p w14:paraId="1193BD88" w14:textId="73038CF3" w:rsidR="00435692" w:rsidRPr="00FF360A" w:rsidRDefault="00435692" w:rsidP="00402097">
      <w:pPr>
        <w:pStyle w:val="ListParagraph"/>
        <w:numPr>
          <w:ilvl w:val="0"/>
          <w:numId w:val="9"/>
        </w:numPr>
        <w:spacing w:before="100" w:beforeAutospacing="1" w:after="100" w:afterAutospacing="1"/>
        <w:rPr>
          <w:noProof/>
        </w:rPr>
      </w:pPr>
      <w:r w:rsidRPr="00FF360A">
        <w:rPr>
          <w:noProof/>
        </w:rPr>
        <w:t>Kane, J.C., Allen, I.E., Fatch, R., Scheffler, A. Emenyonu, N. Puryear, S., Chirayil, P. So-Armah, K.,</w:t>
      </w:r>
      <w:r w:rsidRPr="00FF360A">
        <w:rPr>
          <w:noProof/>
          <w:vertAlign w:val="superscript"/>
        </w:rPr>
        <w:t xml:space="preserve"> </w:t>
      </w:r>
      <w:r w:rsidRPr="00FF360A">
        <w:rPr>
          <w:noProof/>
        </w:rPr>
        <w:t xml:space="preserve">Kahler, C.W. Magidson, J.F., Conroy, A., Edelman, J., </w:t>
      </w:r>
      <w:r w:rsidRPr="00FF360A">
        <w:rPr>
          <w:b/>
          <w:bCs/>
          <w:noProof/>
        </w:rPr>
        <w:t>Woolf-King, S.E.</w:t>
      </w:r>
      <w:r w:rsidRPr="00FF360A">
        <w:rPr>
          <w:noProof/>
        </w:rPr>
        <w:t>,</w:t>
      </w:r>
      <w:r w:rsidRPr="00FF360A">
        <w:rPr>
          <w:noProof/>
          <w:vertAlign w:val="superscript"/>
        </w:rPr>
        <w:t xml:space="preserve"> </w:t>
      </w:r>
      <w:r w:rsidRPr="00FF360A">
        <w:rPr>
          <w:noProof/>
        </w:rPr>
        <w:t>Parry, C.D.H., Kiene, S.M.,</w:t>
      </w:r>
      <w:r w:rsidRPr="00FF360A">
        <w:rPr>
          <w:noProof/>
          <w:vertAlign w:val="superscript"/>
        </w:rPr>
        <w:t xml:space="preserve"> </w:t>
      </w:r>
      <w:r w:rsidRPr="00FF360A">
        <w:rPr>
          <w:noProof/>
        </w:rPr>
        <w:t>Chamie, G.,</w:t>
      </w:r>
      <w:r w:rsidRPr="00FF360A">
        <w:rPr>
          <w:noProof/>
          <w:vertAlign w:val="superscript"/>
        </w:rPr>
        <w:t xml:space="preserve"> </w:t>
      </w:r>
      <w:r w:rsidRPr="00FF360A">
        <w:rPr>
          <w:noProof/>
        </w:rPr>
        <w:t>Adong, J., Go, V.F., Cook, R.L., Muyindike, W.R., Morojele, N.K., Blokhina, E., Krupitsky, E., Fiellin, D.A.,</w:t>
      </w:r>
      <w:r w:rsidRPr="00FF360A">
        <w:rPr>
          <w:noProof/>
          <w:vertAlign w:val="superscript"/>
        </w:rPr>
        <w:t xml:space="preserve">  </w:t>
      </w:r>
      <w:r w:rsidRPr="00FF360A">
        <w:rPr>
          <w:noProof/>
        </w:rPr>
        <w:t>&amp; Hahn, J.A. (</w:t>
      </w:r>
      <w:r w:rsidR="00402097" w:rsidRPr="00FF360A">
        <w:rPr>
          <w:noProof/>
        </w:rPr>
        <w:t>2023</w:t>
      </w:r>
      <w:r w:rsidRPr="00FF360A">
        <w:rPr>
          <w:noProof/>
        </w:rPr>
        <w:t>). The efficacy of alcohol reduction interventions among people with HIV as evaluated by a phosphatidylethanol (PEth) outcome: Protocol for a systematic review and individual participant data meta-analysis.</w:t>
      </w:r>
      <w:r w:rsidR="00402097" w:rsidRPr="00FF360A">
        <w:rPr>
          <w:noProof/>
        </w:rPr>
        <w:t xml:space="preserve"> </w:t>
      </w:r>
      <w:r w:rsidR="00402097" w:rsidRPr="00FF360A">
        <w:rPr>
          <w:i/>
          <w:iCs/>
          <w:noProof/>
        </w:rPr>
        <w:t>BMJ Open, 13(6), e070713.</w:t>
      </w:r>
    </w:p>
    <w:p w14:paraId="5564A827" w14:textId="77777777" w:rsidR="00435692" w:rsidRPr="00FF360A" w:rsidRDefault="00435692" w:rsidP="00435692">
      <w:pPr>
        <w:pStyle w:val="ListParagraph"/>
        <w:spacing w:before="100" w:beforeAutospacing="1" w:after="100" w:afterAutospacing="1"/>
        <w:ind w:left="360"/>
        <w:rPr>
          <w:noProof/>
          <w:sz w:val="10"/>
          <w:szCs w:val="10"/>
        </w:rPr>
      </w:pPr>
    </w:p>
    <w:p w14:paraId="2FB54F84" w14:textId="58E62067" w:rsidR="00ED6BC1" w:rsidRPr="00FF360A" w:rsidRDefault="00ED6BC1" w:rsidP="00ED6BC1">
      <w:pPr>
        <w:pStyle w:val="ListParagraph"/>
        <w:numPr>
          <w:ilvl w:val="0"/>
          <w:numId w:val="9"/>
        </w:numPr>
        <w:spacing w:before="100" w:beforeAutospacing="1" w:after="100" w:afterAutospacing="1"/>
        <w:rPr>
          <w:noProof/>
        </w:rPr>
      </w:pPr>
      <w:r w:rsidRPr="00FF360A">
        <w:rPr>
          <w:noProof/>
        </w:rPr>
        <w:t xml:space="preserve">Gump, B.B., Heffernan, K, Brann, L.S., Voss, M, Labrie-Clearyd, C., Chengd, H., MacKenzie, J.A., </w:t>
      </w:r>
      <w:r w:rsidRPr="00FF360A">
        <w:rPr>
          <w:b/>
          <w:bCs/>
          <w:noProof/>
        </w:rPr>
        <w:t>Woolf-King, S.E</w:t>
      </w:r>
      <w:r w:rsidRPr="00FF360A">
        <w:rPr>
          <w:noProof/>
        </w:rPr>
        <w:t>., Maisto, S.A., Bendinskas, K. (</w:t>
      </w:r>
      <w:r w:rsidR="00402097" w:rsidRPr="00FF360A">
        <w:rPr>
          <w:noProof/>
        </w:rPr>
        <w:t>2023</w:t>
      </w:r>
      <w:r w:rsidRPr="00FF360A">
        <w:rPr>
          <w:noProof/>
        </w:rPr>
        <w:t xml:space="preserve">). Race, cortisol, and subclinical CVD in 9–11-year-old children. </w:t>
      </w:r>
      <w:r w:rsidRPr="00FF360A">
        <w:rPr>
          <w:i/>
          <w:iCs/>
          <w:noProof/>
        </w:rPr>
        <w:t>Health Psychology</w:t>
      </w:r>
      <w:r w:rsidR="00402097" w:rsidRPr="00FF360A">
        <w:rPr>
          <w:i/>
          <w:iCs/>
          <w:noProof/>
        </w:rPr>
        <w:t xml:space="preserve">, </w:t>
      </w:r>
      <w:r w:rsidR="00402097" w:rsidRPr="00FF360A">
        <w:rPr>
          <w:rStyle w:val="cit"/>
          <w:i/>
          <w:iCs/>
        </w:rPr>
        <w:t>42(9),</w:t>
      </w:r>
      <w:r w:rsidR="00402097" w:rsidRPr="00FF360A">
        <w:rPr>
          <w:rStyle w:val="cit"/>
        </w:rPr>
        <w:t xml:space="preserve"> 657-667.</w:t>
      </w:r>
    </w:p>
    <w:p w14:paraId="084DE776" w14:textId="77777777" w:rsidR="00ED6BC1" w:rsidRPr="00FF360A" w:rsidRDefault="00ED6BC1" w:rsidP="00ED6BC1">
      <w:pPr>
        <w:pStyle w:val="ListParagraph"/>
        <w:spacing w:before="100" w:beforeAutospacing="1" w:after="100" w:afterAutospacing="1"/>
        <w:ind w:left="360"/>
        <w:rPr>
          <w:noProof/>
          <w:sz w:val="10"/>
          <w:szCs w:val="10"/>
        </w:rPr>
      </w:pPr>
    </w:p>
    <w:p w14:paraId="75DC7628" w14:textId="45FA2C9B" w:rsidR="00136525" w:rsidRPr="00FF360A" w:rsidRDefault="00136525" w:rsidP="00136525">
      <w:pPr>
        <w:pStyle w:val="ListParagraph"/>
        <w:numPr>
          <w:ilvl w:val="0"/>
          <w:numId w:val="9"/>
        </w:numPr>
        <w:spacing w:before="100" w:beforeAutospacing="1" w:after="100" w:afterAutospacing="1"/>
        <w:rPr>
          <w:noProof/>
        </w:rPr>
      </w:pPr>
      <w:r w:rsidRPr="00FF360A">
        <w:rPr>
          <w:noProof/>
        </w:rPr>
        <w:t xml:space="preserve">*Firkey, M.K., *Tully, L.K., Bucci, V. M., Walsh, M. E., Maisto, S.A., Hahn, J.A., </w:t>
      </w:r>
      <w:r w:rsidRPr="00FF360A">
        <w:rPr>
          <w:bCs/>
          <w:noProof/>
        </w:rPr>
        <w:t>Bendinskas</w:t>
      </w:r>
      <w:r w:rsidRPr="00FF360A">
        <w:rPr>
          <w:b/>
          <w:bCs/>
          <w:noProof/>
        </w:rPr>
        <w:t xml:space="preserve">, </w:t>
      </w:r>
      <w:r w:rsidRPr="00FF360A">
        <w:rPr>
          <w:noProof/>
        </w:rPr>
        <w:t xml:space="preserve">K.G., Gump, B.B., &amp; </w:t>
      </w:r>
      <w:r w:rsidRPr="00FF360A">
        <w:rPr>
          <w:b/>
          <w:bCs/>
          <w:noProof/>
        </w:rPr>
        <w:t xml:space="preserve">Woolf-King, S.E. </w:t>
      </w:r>
      <w:r w:rsidRPr="00FF360A">
        <w:rPr>
          <w:noProof/>
        </w:rPr>
        <w:t>(</w:t>
      </w:r>
      <w:r w:rsidR="00402097" w:rsidRPr="00FF360A">
        <w:rPr>
          <w:noProof/>
        </w:rPr>
        <w:t>2023</w:t>
      </w:r>
      <w:r w:rsidRPr="00FF360A">
        <w:rPr>
          <w:noProof/>
        </w:rPr>
        <w:t>). Feasibility of Remote Self-</w:t>
      </w:r>
      <w:r w:rsidRPr="00FF360A">
        <w:rPr>
          <w:noProof/>
        </w:rPr>
        <w:lastRenderedPageBreak/>
        <w:t xml:space="preserve">Collection of Dried Blood Spots, Hair, and Nails Among People with HIV (PWH) who are Hazardous Drinkers. </w:t>
      </w:r>
      <w:r w:rsidRPr="00FF360A">
        <w:rPr>
          <w:i/>
          <w:iCs/>
          <w:noProof/>
        </w:rPr>
        <w:t>Alcohol: Clinical and Experimental Research</w:t>
      </w:r>
      <w:r w:rsidR="00402097" w:rsidRPr="00FF360A">
        <w:rPr>
          <w:i/>
          <w:iCs/>
          <w:noProof/>
        </w:rPr>
        <w:t xml:space="preserve">,47(5), </w:t>
      </w:r>
      <w:r w:rsidR="00402097" w:rsidRPr="00FF360A">
        <w:rPr>
          <w:noProof/>
        </w:rPr>
        <w:t>986-995.</w:t>
      </w:r>
    </w:p>
    <w:p w14:paraId="2C7093A2" w14:textId="77777777" w:rsidR="00136525" w:rsidRPr="00FF360A" w:rsidRDefault="00136525" w:rsidP="00136525">
      <w:pPr>
        <w:pStyle w:val="ListParagraph"/>
        <w:spacing w:before="100" w:beforeAutospacing="1" w:after="100" w:afterAutospacing="1"/>
        <w:ind w:left="360"/>
        <w:rPr>
          <w:noProof/>
          <w:sz w:val="10"/>
          <w:szCs w:val="10"/>
        </w:rPr>
      </w:pPr>
    </w:p>
    <w:p w14:paraId="3C8F7630" w14:textId="6F94D136" w:rsidR="008D502D" w:rsidRPr="00FF360A" w:rsidRDefault="008D502D" w:rsidP="008D502D">
      <w:pPr>
        <w:pStyle w:val="ListParagraph"/>
        <w:numPr>
          <w:ilvl w:val="0"/>
          <w:numId w:val="9"/>
        </w:numPr>
        <w:spacing w:before="100" w:beforeAutospacing="1" w:after="100" w:afterAutospacing="1"/>
        <w:rPr>
          <w:noProof/>
        </w:rPr>
      </w:pPr>
      <w:r w:rsidRPr="00FF360A">
        <w:rPr>
          <w:noProof/>
        </w:rPr>
        <w:t xml:space="preserve">Hahn, J.A., Fatch, R., Emenyonu, N.I., Sanyu, N., Katusiime, A., Levine, B., Boscardin, J., Chander, G., Hutton, H., Camlin, C.S., </w:t>
      </w:r>
      <w:r w:rsidRPr="00FF360A">
        <w:rPr>
          <w:b/>
          <w:bCs/>
          <w:noProof/>
        </w:rPr>
        <w:t>Woolf-King, S.E</w:t>
      </w:r>
      <w:r w:rsidRPr="00FF360A">
        <w:rPr>
          <w:noProof/>
        </w:rPr>
        <w:t>., Muyindike, W.R. (</w:t>
      </w:r>
      <w:r w:rsidR="006A7E92" w:rsidRPr="00FF360A">
        <w:rPr>
          <w:noProof/>
        </w:rPr>
        <w:t>2023</w:t>
      </w:r>
      <w:r w:rsidRPr="00FF360A">
        <w:rPr>
          <w:noProof/>
        </w:rPr>
        <w:t xml:space="preserve">) Effect of two counseling interventions with on self-reported alcohol consumption, alcohol biomarker phosphatidylethanol (PEth), and viral suppression among PWH with hazardous alcohol use in Uganda. </w:t>
      </w:r>
      <w:r w:rsidR="006A7E92" w:rsidRPr="00FF360A">
        <w:rPr>
          <w:i/>
          <w:iCs/>
          <w:noProof/>
        </w:rPr>
        <w:t xml:space="preserve">Drug and Alcohol Dependence, 244, </w:t>
      </w:r>
      <w:r w:rsidR="006A7E92" w:rsidRPr="00FF360A">
        <w:rPr>
          <w:noProof/>
        </w:rPr>
        <w:t>109783</w:t>
      </w:r>
      <w:r w:rsidR="006A7E92" w:rsidRPr="00FF360A">
        <w:rPr>
          <w:i/>
          <w:iCs/>
          <w:noProof/>
        </w:rPr>
        <w:t>.</w:t>
      </w:r>
    </w:p>
    <w:p w14:paraId="691F98DB" w14:textId="77777777" w:rsidR="008D502D" w:rsidRPr="00FF360A" w:rsidRDefault="008D502D" w:rsidP="008D502D">
      <w:pPr>
        <w:pStyle w:val="ListParagraph"/>
        <w:spacing w:before="100" w:beforeAutospacing="1" w:after="100" w:afterAutospacing="1"/>
        <w:ind w:left="360"/>
        <w:rPr>
          <w:noProof/>
          <w:sz w:val="10"/>
          <w:szCs w:val="10"/>
        </w:rPr>
      </w:pPr>
    </w:p>
    <w:p w14:paraId="090F9185" w14:textId="342738BE" w:rsidR="008D502D" w:rsidRPr="00FF360A" w:rsidRDefault="00800121" w:rsidP="008D502D">
      <w:pPr>
        <w:pStyle w:val="ListParagraph"/>
        <w:numPr>
          <w:ilvl w:val="0"/>
          <w:numId w:val="9"/>
        </w:numPr>
        <w:spacing w:before="100" w:beforeAutospacing="1" w:after="100" w:afterAutospacing="1"/>
        <w:rPr>
          <w:noProof/>
        </w:rPr>
      </w:pPr>
      <w:r w:rsidRPr="00FF360A">
        <w:rPr>
          <w:iCs/>
          <w:noProof/>
          <w:color w:val="000000"/>
        </w:rPr>
        <w:t>*Firkey, M.K., *Tully, L.K. *Rohacek, A.M., Antshel, K.M.,</w:t>
      </w:r>
      <w:r w:rsidRPr="00FF360A">
        <w:rPr>
          <w:iCs/>
          <w:noProof/>
          <w:color w:val="000000"/>
          <w:vertAlign w:val="superscript"/>
        </w:rPr>
        <w:t xml:space="preserve"> </w:t>
      </w:r>
      <w:r w:rsidRPr="00FF360A">
        <w:rPr>
          <w:iCs/>
          <w:noProof/>
          <w:color w:val="000000"/>
        </w:rPr>
        <w:t xml:space="preserve">&amp; </w:t>
      </w:r>
      <w:r w:rsidRPr="00FF360A">
        <w:rPr>
          <w:b/>
          <w:bCs/>
          <w:iCs/>
          <w:noProof/>
          <w:color w:val="000000"/>
        </w:rPr>
        <w:t>Woolf-King, S.E.</w:t>
      </w:r>
      <w:r w:rsidRPr="00FF360A">
        <w:rPr>
          <w:iCs/>
          <w:noProof/>
          <w:color w:val="000000"/>
          <w:vertAlign w:val="superscript"/>
        </w:rPr>
        <w:t xml:space="preserve">  </w:t>
      </w:r>
      <w:r w:rsidRPr="00FF360A">
        <w:rPr>
          <w:iCs/>
          <w:noProof/>
          <w:color w:val="000000"/>
        </w:rPr>
        <w:t>(</w:t>
      </w:r>
      <w:r w:rsidR="006A7E92" w:rsidRPr="00FF360A">
        <w:rPr>
          <w:iCs/>
          <w:noProof/>
          <w:color w:val="000000"/>
        </w:rPr>
        <w:t>2023</w:t>
      </w:r>
      <w:r w:rsidRPr="00FF360A">
        <w:rPr>
          <w:iCs/>
          <w:noProof/>
          <w:color w:val="000000"/>
        </w:rPr>
        <w:t xml:space="preserve">). </w:t>
      </w:r>
      <w:r w:rsidRPr="00FF360A">
        <w:rPr>
          <w:noProof/>
          <w:color w:val="000000"/>
          <w:shd w:val="clear" w:color="auto" w:fill="FFFFFF"/>
        </w:rPr>
        <w:t xml:space="preserve">Sexual Assault Victimization, Mental Health, and Substance Use in College Women: The Role of Resilience and Campus Support. </w:t>
      </w:r>
      <w:r w:rsidRPr="00FF360A">
        <w:rPr>
          <w:i/>
          <w:iCs/>
          <w:noProof/>
        </w:rPr>
        <w:t>Journal of Interpersonal Violence</w:t>
      </w:r>
      <w:r w:rsidR="006A7E92" w:rsidRPr="00FF360A">
        <w:rPr>
          <w:i/>
          <w:iCs/>
          <w:noProof/>
        </w:rPr>
        <w:t>, 38(13-14), 7990-8015.</w:t>
      </w:r>
    </w:p>
    <w:p w14:paraId="354E45BA" w14:textId="77777777" w:rsidR="008D502D" w:rsidRPr="00FF360A" w:rsidRDefault="008D502D" w:rsidP="008D502D">
      <w:pPr>
        <w:pStyle w:val="ListParagraph"/>
        <w:rPr>
          <w:rFonts w:eastAsia="Calibri"/>
          <w:bCs/>
          <w:noProof/>
          <w:sz w:val="10"/>
          <w:szCs w:val="10"/>
        </w:rPr>
      </w:pPr>
    </w:p>
    <w:p w14:paraId="4D628E22" w14:textId="343684D6" w:rsidR="008D502D" w:rsidRPr="00FF360A" w:rsidRDefault="00CB49C7" w:rsidP="008D502D">
      <w:pPr>
        <w:pStyle w:val="ListParagraph"/>
        <w:numPr>
          <w:ilvl w:val="0"/>
          <w:numId w:val="9"/>
        </w:numPr>
        <w:spacing w:before="100" w:beforeAutospacing="1" w:after="100" w:afterAutospacing="1"/>
        <w:rPr>
          <w:noProof/>
        </w:rPr>
      </w:pPr>
      <w:r w:rsidRPr="00FF360A">
        <w:rPr>
          <w:rFonts w:eastAsia="Calibri"/>
          <w:bCs/>
          <w:noProof/>
        </w:rPr>
        <w:t xml:space="preserve">Emenyonu, N.I., Kekibiina, A., </w:t>
      </w:r>
      <w:r w:rsidRPr="00FF360A">
        <w:rPr>
          <w:rFonts w:eastAsia="Calibri"/>
          <w:b/>
          <w:noProof/>
        </w:rPr>
        <w:t>Woolf-King, S.E</w:t>
      </w:r>
      <w:r w:rsidRPr="00FF360A">
        <w:rPr>
          <w:rFonts w:eastAsia="Calibri"/>
          <w:bCs/>
          <w:noProof/>
        </w:rPr>
        <w:t>., Kyampire, C., Fatch, R., Dawson-Rose,</w:t>
      </w:r>
      <w:r w:rsidRPr="00FF360A">
        <w:rPr>
          <w:rFonts w:eastAsia="Calibri"/>
          <w:bCs/>
          <w:noProof/>
          <w:vertAlign w:val="superscript"/>
        </w:rPr>
        <w:t xml:space="preserve"> </w:t>
      </w:r>
      <w:r w:rsidRPr="00FF360A">
        <w:rPr>
          <w:rFonts w:eastAsia="Calibri"/>
          <w:bCs/>
          <w:noProof/>
        </w:rPr>
        <w:t xml:space="preserve">C., Muyindike, W.R., Hahn, J.A. </w:t>
      </w:r>
      <w:r w:rsidR="00193B0A" w:rsidRPr="00FF360A">
        <w:rPr>
          <w:rFonts w:eastAsia="Calibri"/>
          <w:bCs/>
          <w:noProof/>
        </w:rPr>
        <w:t xml:space="preserve">(2022). </w:t>
      </w:r>
      <w:r w:rsidRPr="00FF360A">
        <w:rPr>
          <w:rFonts w:eastAsia="Calibri"/>
          <w:bCs/>
          <w:noProof/>
        </w:rPr>
        <w:t xml:space="preserve">Digital Health Screening in Persons with HIV in Uganda to Increase Alcohol Reporting. </w:t>
      </w:r>
      <w:r w:rsidRPr="00FF360A">
        <w:rPr>
          <w:rFonts w:eastAsia="Calibri"/>
          <w:bCs/>
          <w:i/>
          <w:iCs/>
          <w:noProof/>
        </w:rPr>
        <w:t>JMIR Formative Research</w:t>
      </w:r>
      <w:r w:rsidR="00745AFE" w:rsidRPr="00FF360A">
        <w:rPr>
          <w:rFonts w:eastAsia="Calibri"/>
          <w:bCs/>
          <w:i/>
          <w:iCs/>
          <w:noProof/>
        </w:rPr>
        <w:t>, 6(9).</w:t>
      </w:r>
      <w:r w:rsidR="00745AFE" w:rsidRPr="00FF360A">
        <w:rPr>
          <w:rFonts w:eastAsia="Calibri"/>
          <w:bCs/>
          <w:noProof/>
        </w:rPr>
        <w:t xml:space="preserve"> </w:t>
      </w:r>
      <w:r w:rsidR="00745AFE" w:rsidRPr="00FF360A">
        <w:t>e35015.</w:t>
      </w:r>
    </w:p>
    <w:p w14:paraId="58F39407" w14:textId="77777777" w:rsidR="008D502D" w:rsidRPr="00FF360A" w:rsidRDefault="008D502D" w:rsidP="008D502D">
      <w:pPr>
        <w:pStyle w:val="ListParagraph"/>
        <w:rPr>
          <w:rFonts w:cs="Arial"/>
          <w:bCs/>
          <w:noProof/>
          <w:color w:val="000000"/>
          <w:sz w:val="10"/>
          <w:szCs w:val="10"/>
        </w:rPr>
      </w:pPr>
    </w:p>
    <w:p w14:paraId="5FD3B74E" w14:textId="4DF6A6CC" w:rsidR="008D502D" w:rsidRPr="00FF360A" w:rsidRDefault="00C41E77" w:rsidP="008D502D">
      <w:pPr>
        <w:pStyle w:val="ListParagraph"/>
        <w:numPr>
          <w:ilvl w:val="0"/>
          <w:numId w:val="9"/>
        </w:numPr>
        <w:spacing w:before="100" w:beforeAutospacing="1" w:after="100" w:afterAutospacing="1"/>
        <w:rPr>
          <w:noProof/>
        </w:rPr>
      </w:pPr>
      <w:r w:rsidRPr="00FF360A">
        <w:rPr>
          <w:rFonts w:cs="Arial"/>
          <w:bCs/>
          <w:noProof/>
          <w:color w:val="000000"/>
          <w:szCs w:val="22"/>
        </w:rPr>
        <w:t xml:space="preserve">*Firkey, M., *Sheinfil, A., </w:t>
      </w:r>
      <w:r w:rsidRPr="00FF360A">
        <w:rPr>
          <w:rFonts w:cs="Arial"/>
          <w:b/>
          <w:noProof/>
          <w:color w:val="000000"/>
          <w:szCs w:val="22"/>
        </w:rPr>
        <w:t>Woolf-King, S.E</w:t>
      </w:r>
      <w:r w:rsidRPr="00FF360A">
        <w:rPr>
          <w:rFonts w:cs="Arial"/>
          <w:bCs/>
          <w:noProof/>
          <w:color w:val="000000"/>
          <w:szCs w:val="22"/>
        </w:rPr>
        <w:t xml:space="preserve">. </w:t>
      </w:r>
      <w:r w:rsidR="00F21202" w:rsidRPr="00FF360A">
        <w:rPr>
          <w:rFonts w:cs="Arial"/>
          <w:bCs/>
          <w:noProof/>
          <w:color w:val="000000"/>
          <w:szCs w:val="22"/>
        </w:rPr>
        <w:t>(</w:t>
      </w:r>
      <w:r w:rsidR="00614659" w:rsidRPr="00FF360A">
        <w:rPr>
          <w:rFonts w:cs="Arial"/>
          <w:bCs/>
          <w:noProof/>
          <w:color w:val="000000"/>
          <w:szCs w:val="22"/>
        </w:rPr>
        <w:t>2022</w:t>
      </w:r>
      <w:r w:rsidR="00F21202" w:rsidRPr="00FF360A">
        <w:rPr>
          <w:rFonts w:cs="Arial"/>
          <w:bCs/>
          <w:noProof/>
          <w:color w:val="000000"/>
          <w:szCs w:val="22"/>
        </w:rPr>
        <w:t>). Evaluating level of specificity and discrepancy of normative referents in relation to willingness to change condom use among college students</w:t>
      </w:r>
      <w:r w:rsidRPr="00FF360A">
        <w:rPr>
          <w:rFonts w:cs="Arial"/>
          <w:bCs/>
          <w:noProof/>
          <w:color w:val="000000"/>
          <w:szCs w:val="22"/>
        </w:rPr>
        <w:t xml:space="preserve">. </w:t>
      </w:r>
      <w:r w:rsidRPr="00FF360A">
        <w:rPr>
          <w:rFonts w:cs="Arial"/>
          <w:bCs/>
          <w:i/>
          <w:iCs/>
          <w:noProof/>
          <w:color w:val="000000"/>
          <w:szCs w:val="22"/>
        </w:rPr>
        <w:t>Health Education Journal</w:t>
      </w:r>
      <w:r w:rsidR="00ED6BC1" w:rsidRPr="00FF360A">
        <w:rPr>
          <w:rFonts w:cs="Arial"/>
          <w:bCs/>
          <w:i/>
          <w:iCs/>
          <w:noProof/>
          <w:color w:val="000000"/>
          <w:szCs w:val="22"/>
        </w:rPr>
        <w:t>,</w:t>
      </w:r>
      <w:r w:rsidR="00614659" w:rsidRPr="00FF360A">
        <w:rPr>
          <w:noProof/>
        </w:rPr>
        <w:t xml:space="preserve"> </w:t>
      </w:r>
      <w:r w:rsidR="00614659" w:rsidRPr="00FF360A">
        <w:rPr>
          <w:rFonts w:cs="Arial"/>
          <w:bCs/>
          <w:i/>
          <w:iCs/>
          <w:noProof/>
          <w:color w:val="000000"/>
          <w:szCs w:val="22"/>
        </w:rPr>
        <w:t xml:space="preserve">81(4), </w:t>
      </w:r>
      <w:r w:rsidR="00614659" w:rsidRPr="00FF360A">
        <w:rPr>
          <w:rFonts w:cs="Arial"/>
          <w:bCs/>
          <w:noProof/>
          <w:color w:val="000000"/>
          <w:szCs w:val="22"/>
        </w:rPr>
        <w:t>439-450.</w:t>
      </w:r>
      <w:r w:rsidR="00614659" w:rsidRPr="00FF360A">
        <w:rPr>
          <w:rFonts w:cs="Arial"/>
          <w:bCs/>
          <w:i/>
          <w:iCs/>
          <w:noProof/>
          <w:color w:val="000000"/>
          <w:szCs w:val="22"/>
        </w:rPr>
        <w:t xml:space="preserve"> </w:t>
      </w:r>
    </w:p>
    <w:p w14:paraId="582C1296" w14:textId="77777777" w:rsidR="008D502D" w:rsidRPr="00FF360A" w:rsidRDefault="008D502D" w:rsidP="008D502D">
      <w:pPr>
        <w:pStyle w:val="ListParagraph"/>
        <w:rPr>
          <w:noProof/>
          <w:sz w:val="10"/>
          <w:szCs w:val="10"/>
        </w:rPr>
      </w:pPr>
    </w:p>
    <w:p w14:paraId="2376EA72" w14:textId="77777777" w:rsidR="008D502D" w:rsidRPr="00FF360A" w:rsidRDefault="00213D31" w:rsidP="008D502D">
      <w:pPr>
        <w:pStyle w:val="ListParagraph"/>
        <w:numPr>
          <w:ilvl w:val="0"/>
          <w:numId w:val="9"/>
        </w:numPr>
        <w:spacing w:before="100" w:beforeAutospacing="1" w:after="100" w:afterAutospacing="1"/>
        <w:rPr>
          <w:noProof/>
        </w:rPr>
      </w:pPr>
      <w:r w:rsidRPr="00FF360A">
        <w:rPr>
          <w:noProof/>
        </w:rPr>
        <w:t xml:space="preserve">*Sheinfil, A., *Foley, J., *Moskal, D., *Ramos, J., Dalton, M., *Firkey, M., Maisto, S.A., </w:t>
      </w:r>
      <w:r w:rsidRPr="00FF360A">
        <w:rPr>
          <w:b/>
          <w:bCs/>
          <w:noProof/>
        </w:rPr>
        <w:t>Woolf-King, S.E</w:t>
      </w:r>
      <w:r w:rsidRPr="00FF360A">
        <w:rPr>
          <w:noProof/>
        </w:rPr>
        <w:t>. (</w:t>
      </w:r>
      <w:r w:rsidR="00193B0A" w:rsidRPr="00FF360A">
        <w:rPr>
          <w:noProof/>
        </w:rPr>
        <w:t>2022</w:t>
      </w:r>
      <w:r w:rsidRPr="00FF360A">
        <w:rPr>
          <w:noProof/>
        </w:rPr>
        <w:t xml:space="preserve">). Event-level associations between alcohol consumption and ART adherence among HIV-positive men who have sex with men. </w:t>
      </w:r>
      <w:r w:rsidRPr="00FF360A">
        <w:rPr>
          <w:i/>
          <w:iCs/>
          <w:noProof/>
        </w:rPr>
        <w:t>AIDS and Behavior</w:t>
      </w:r>
      <w:r w:rsidR="00193B0A" w:rsidRPr="00FF360A">
        <w:rPr>
          <w:i/>
          <w:iCs/>
          <w:noProof/>
        </w:rPr>
        <w:t xml:space="preserve">, 26(10), </w:t>
      </w:r>
      <w:r w:rsidR="00193B0A" w:rsidRPr="00FF360A">
        <w:rPr>
          <w:noProof/>
        </w:rPr>
        <w:t>3153-3163.</w:t>
      </w:r>
    </w:p>
    <w:p w14:paraId="240CDBFA" w14:textId="77777777" w:rsidR="008D502D" w:rsidRPr="00FF360A" w:rsidRDefault="008D502D" w:rsidP="008D502D">
      <w:pPr>
        <w:pStyle w:val="ListParagraph"/>
        <w:rPr>
          <w:b/>
          <w:bCs/>
          <w:noProof/>
          <w:sz w:val="10"/>
          <w:szCs w:val="10"/>
        </w:rPr>
      </w:pPr>
    </w:p>
    <w:p w14:paraId="344C853A" w14:textId="77777777" w:rsidR="008D502D" w:rsidRPr="00FF360A" w:rsidRDefault="00217507" w:rsidP="008D502D">
      <w:pPr>
        <w:pStyle w:val="ListParagraph"/>
        <w:numPr>
          <w:ilvl w:val="0"/>
          <w:numId w:val="9"/>
        </w:numPr>
        <w:spacing w:before="100" w:beforeAutospacing="1" w:after="100" w:afterAutospacing="1"/>
        <w:rPr>
          <w:noProof/>
        </w:rPr>
      </w:pPr>
      <w:r w:rsidRPr="00FF360A">
        <w:rPr>
          <w:b/>
          <w:bCs/>
          <w:noProof/>
        </w:rPr>
        <w:t>Woolf-King, S.E</w:t>
      </w:r>
      <w:r w:rsidRPr="00FF360A">
        <w:rPr>
          <w:noProof/>
        </w:rPr>
        <w:t>., *Firkey, M., *Foley, J., Bricker, J., Hahn, J, Asiago-Reddy, E., Wikier, J., *Moskal, D., *Sheinfil, A., *Ramos, J., Maisto, S.A. (</w:t>
      </w:r>
      <w:r w:rsidR="00193B0A" w:rsidRPr="00FF360A">
        <w:rPr>
          <w:noProof/>
        </w:rPr>
        <w:t>2022</w:t>
      </w:r>
      <w:r w:rsidRPr="00FF360A">
        <w:rPr>
          <w:noProof/>
        </w:rPr>
        <w:t xml:space="preserve">). Development of a </w:t>
      </w:r>
      <w:r w:rsidR="00213D31" w:rsidRPr="00FF360A">
        <w:rPr>
          <w:noProof/>
        </w:rPr>
        <w:t>t</w:t>
      </w:r>
      <w:r w:rsidRPr="00FF360A">
        <w:rPr>
          <w:noProof/>
        </w:rPr>
        <w:t xml:space="preserve">elephone-delivered Acceptance and Commitment Therapy </w:t>
      </w:r>
      <w:r w:rsidR="00213D31" w:rsidRPr="00FF360A">
        <w:rPr>
          <w:noProof/>
        </w:rPr>
        <w:t>i</w:t>
      </w:r>
      <w:r w:rsidRPr="00FF360A">
        <w:rPr>
          <w:noProof/>
        </w:rPr>
        <w:t xml:space="preserve">ntervention for </w:t>
      </w:r>
      <w:r w:rsidR="00213D31" w:rsidRPr="00FF360A">
        <w:rPr>
          <w:noProof/>
        </w:rPr>
        <w:t>p</w:t>
      </w:r>
      <w:r w:rsidRPr="00FF360A">
        <w:rPr>
          <w:noProof/>
        </w:rPr>
        <w:t xml:space="preserve">eople </w:t>
      </w:r>
      <w:r w:rsidR="00213D31" w:rsidRPr="00FF360A">
        <w:rPr>
          <w:noProof/>
        </w:rPr>
        <w:t>l</w:t>
      </w:r>
      <w:r w:rsidRPr="00FF360A">
        <w:rPr>
          <w:noProof/>
        </w:rPr>
        <w:t xml:space="preserve">iving with HIV who are </w:t>
      </w:r>
      <w:r w:rsidR="00213D31" w:rsidRPr="00FF360A">
        <w:rPr>
          <w:noProof/>
        </w:rPr>
        <w:t>h</w:t>
      </w:r>
      <w:r w:rsidRPr="00FF360A">
        <w:rPr>
          <w:noProof/>
        </w:rPr>
        <w:t xml:space="preserve">azardous </w:t>
      </w:r>
      <w:r w:rsidR="00213D31" w:rsidRPr="00FF360A">
        <w:rPr>
          <w:noProof/>
        </w:rPr>
        <w:t>d</w:t>
      </w:r>
      <w:r w:rsidRPr="00FF360A">
        <w:rPr>
          <w:noProof/>
        </w:rPr>
        <w:t xml:space="preserve">rinkers. </w:t>
      </w:r>
      <w:r w:rsidRPr="00FF360A">
        <w:rPr>
          <w:i/>
          <w:iCs/>
          <w:noProof/>
        </w:rPr>
        <w:t>AIDS and Behavior</w:t>
      </w:r>
      <w:r w:rsidR="00193B0A" w:rsidRPr="00FF360A">
        <w:rPr>
          <w:i/>
          <w:iCs/>
          <w:noProof/>
        </w:rPr>
        <w:t xml:space="preserve">, 26(9), </w:t>
      </w:r>
      <w:r w:rsidR="00193B0A" w:rsidRPr="00FF360A">
        <w:rPr>
          <w:noProof/>
        </w:rPr>
        <w:t>3029-3044.</w:t>
      </w:r>
    </w:p>
    <w:p w14:paraId="769FD5D6" w14:textId="77777777" w:rsidR="008D502D" w:rsidRPr="00FF360A" w:rsidRDefault="008D502D" w:rsidP="008D502D">
      <w:pPr>
        <w:pStyle w:val="ListParagraph"/>
        <w:rPr>
          <w:noProof/>
          <w:sz w:val="10"/>
          <w:szCs w:val="10"/>
        </w:rPr>
      </w:pPr>
    </w:p>
    <w:p w14:paraId="6234F1E8" w14:textId="224D6872" w:rsidR="008D502D" w:rsidRPr="00FF360A" w:rsidRDefault="00EA40AE" w:rsidP="008D502D">
      <w:pPr>
        <w:pStyle w:val="ListParagraph"/>
        <w:numPr>
          <w:ilvl w:val="0"/>
          <w:numId w:val="9"/>
        </w:numPr>
        <w:spacing w:before="100" w:beforeAutospacing="1" w:after="100" w:afterAutospacing="1"/>
        <w:rPr>
          <w:noProof/>
        </w:rPr>
      </w:pPr>
      <w:r w:rsidRPr="00FF360A">
        <w:rPr>
          <w:noProof/>
        </w:rPr>
        <w:t xml:space="preserve">*Rohacek, A.M., *Firkey, M. K., </w:t>
      </w:r>
      <w:r w:rsidRPr="00FF360A">
        <w:rPr>
          <w:b/>
          <w:bCs/>
          <w:noProof/>
        </w:rPr>
        <w:t>Woolf-King, S.E</w:t>
      </w:r>
      <w:r w:rsidRPr="00FF360A">
        <w:rPr>
          <w:noProof/>
        </w:rPr>
        <w:t>., Antshel, K.M. (</w:t>
      </w:r>
      <w:r w:rsidR="00193B0A" w:rsidRPr="00FF360A">
        <w:rPr>
          <w:noProof/>
        </w:rPr>
        <w:t>2022</w:t>
      </w:r>
      <w:r w:rsidRPr="00FF360A">
        <w:rPr>
          <w:noProof/>
        </w:rPr>
        <w:t xml:space="preserve">). </w:t>
      </w:r>
      <w:r w:rsidR="00AF5656" w:rsidRPr="00FF360A">
        <w:rPr>
          <w:noProof/>
        </w:rPr>
        <w:t xml:space="preserve">Moderation of Risks to Sexual Health by Substance Use in College Students With ADHD </w:t>
      </w:r>
      <w:r w:rsidRPr="00FF360A">
        <w:rPr>
          <w:i/>
          <w:iCs/>
          <w:noProof/>
        </w:rPr>
        <w:t>Journal of Clinical Psychiatry</w:t>
      </w:r>
      <w:r w:rsidR="00745AFE" w:rsidRPr="00FF360A">
        <w:rPr>
          <w:i/>
          <w:iCs/>
          <w:noProof/>
        </w:rPr>
        <w:t>, 84(4),</w:t>
      </w:r>
      <w:r w:rsidR="00745AFE" w:rsidRPr="00FF360A">
        <w:rPr>
          <w:noProof/>
        </w:rPr>
        <w:t xml:space="preserve"> </w:t>
      </w:r>
      <w:r w:rsidR="00745AFE" w:rsidRPr="00FF360A">
        <w:t>21m14240.</w:t>
      </w:r>
      <w:r w:rsidR="00745AFE" w:rsidRPr="00FF360A">
        <w:rPr>
          <w:noProof/>
        </w:rPr>
        <w:t xml:space="preserve"> </w:t>
      </w:r>
    </w:p>
    <w:p w14:paraId="7BDB7AD7" w14:textId="77777777" w:rsidR="00745AFE" w:rsidRPr="004842F3" w:rsidRDefault="00745AFE" w:rsidP="00745AFE">
      <w:pPr>
        <w:pStyle w:val="ListParagraph"/>
        <w:rPr>
          <w:noProof/>
          <w:sz w:val="10"/>
          <w:szCs w:val="10"/>
        </w:rPr>
      </w:pPr>
    </w:p>
    <w:p w14:paraId="60731A95" w14:textId="2DF1B3CD" w:rsidR="00745AFE" w:rsidRPr="00FF360A" w:rsidRDefault="00745AFE" w:rsidP="00745AFE">
      <w:pPr>
        <w:pStyle w:val="ListParagraph"/>
        <w:numPr>
          <w:ilvl w:val="0"/>
          <w:numId w:val="9"/>
        </w:numPr>
        <w:rPr>
          <w:noProof/>
        </w:rPr>
      </w:pPr>
      <w:r w:rsidRPr="00FF360A">
        <w:rPr>
          <w:noProof/>
          <w:color w:val="000000" w:themeColor="text1"/>
        </w:rPr>
        <w:t xml:space="preserve">Mutumba, M., </w:t>
      </w:r>
      <w:r w:rsidRPr="00FF360A">
        <w:rPr>
          <w:b/>
          <w:bCs/>
          <w:noProof/>
          <w:color w:val="000000" w:themeColor="text1"/>
        </w:rPr>
        <w:t>Woolf-King, S.E.,</w:t>
      </w:r>
      <w:r w:rsidRPr="00FF360A">
        <w:rPr>
          <w:noProof/>
          <w:color w:val="000000" w:themeColor="text1"/>
        </w:rPr>
        <w:t xml:space="preserve"> Carrico, A., Emenyonu, N., Fatch, R., Kekibiina, A., Muyindike, W., Hahn. J.A. (2022). Correlates and effects of alcohol use expectancies among persons living with HIV in Uganda. </w:t>
      </w:r>
      <w:r w:rsidRPr="00FF360A">
        <w:rPr>
          <w:i/>
          <w:iCs/>
          <w:noProof/>
        </w:rPr>
        <w:t>AIDS and Behavior</w:t>
      </w:r>
      <w:r w:rsidRPr="00FF360A">
        <w:rPr>
          <w:noProof/>
        </w:rPr>
        <w:t>, 26(4), 1110-1125.</w:t>
      </w:r>
    </w:p>
    <w:p w14:paraId="3ACFB1A7" w14:textId="77777777" w:rsidR="00745AFE" w:rsidRPr="004842F3" w:rsidRDefault="00745AFE" w:rsidP="00745AFE">
      <w:pPr>
        <w:pStyle w:val="ListParagraph"/>
        <w:rPr>
          <w:noProof/>
          <w:sz w:val="10"/>
          <w:szCs w:val="10"/>
        </w:rPr>
      </w:pPr>
    </w:p>
    <w:p w14:paraId="388C5D13" w14:textId="1543ADE6" w:rsidR="00745AFE" w:rsidRPr="00FF360A" w:rsidRDefault="00745AFE" w:rsidP="00745AFE">
      <w:pPr>
        <w:pStyle w:val="ListParagraph"/>
        <w:numPr>
          <w:ilvl w:val="0"/>
          <w:numId w:val="9"/>
        </w:numPr>
        <w:rPr>
          <w:noProof/>
        </w:rPr>
      </w:pPr>
      <w:r w:rsidRPr="00FF360A">
        <w:rPr>
          <w:noProof/>
        </w:rPr>
        <w:t xml:space="preserve">*Firkey, M., *Sheinfil, A., </w:t>
      </w:r>
      <w:r w:rsidRPr="00FF360A">
        <w:rPr>
          <w:b/>
          <w:bCs/>
          <w:noProof/>
        </w:rPr>
        <w:t>Woolf-King, S.E</w:t>
      </w:r>
      <w:r w:rsidRPr="00FF360A">
        <w:rPr>
          <w:noProof/>
        </w:rPr>
        <w:t xml:space="preserve">. (2022). Substance use, sexual behavior, and general well-being of U.S. college students during the COVID-19 pandemic: A brief report </w:t>
      </w:r>
      <w:r w:rsidRPr="00FF360A">
        <w:rPr>
          <w:i/>
          <w:iCs/>
          <w:noProof/>
        </w:rPr>
        <w:t>Journal of American College Health</w:t>
      </w:r>
      <w:r w:rsidRPr="00FF360A">
        <w:rPr>
          <w:noProof/>
        </w:rPr>
        <w:t xml:space="preserve">, </w:t>
      </w:r>
      <w:r w:rsidRPr="00FF360A">
        <w:rPr>
          <w:i/>
          <w:iCs/>
          <w:noProof/>
        </w:rPr>
        <w:t>70(8),</w:t>
      </w:r>
      <w:r w:rsidRPr="00FF360A">
        <w:rPr>
          <w:noProof/>
        </w:rPr>
        <w:t xml:space="preserve"> 2270-2275.</w:t>
      </w:r>
    </w:p>
    <w:p w14:paraId="24313D54" w14:textId="77777777" w:rsidR="008D502D" w:rsidRPr="00FF360A" w:rsidRDefault="008D502D" w:rsidP="008D502D">
      <w:pPr>
        <w:pStyle w:val="ListParagraph"/>
        <w:rPr>
          <w:noProof/>
          <w:sz w:val="10"/>
          <w:szCs w:val="10"/>
        </w:rPr>
      </w:pPr>
    </w:p>
    <w:p w14:paraId="4791FDD9" w14:textId="77777777" w:rsidR="008D502D" w:rsidRPr="00FF360A" w:rsidRDefault="00DE185F" w:rsidP="008D502D">
      <w:pPr>
        <w:pStyle w:val="ListParagraph"/>
        <w:numPr>
          <w:ilvl w:val="0"/>
          <w:numId w:val="9"/>
        </w:numPr>
        <w:spacing w:before="100" w:beforeAutospacing="1" w:after="100" w:afterAutospacing="1"/>
        <w:rPr>
          <w:noProof/>
        </w:rPr>
      </w:pPr>
      <w:r w:rsidRPr="00FF360A">
        <w:rPr>
          <w:noProof/>
        </w:rPr>
        <w:t xml:space="preserve">*Sheinfil, A. &amp; </w:t>
      </w:r>
      <w:r w:rsidRPr="00FF360A">
        <w:rPr>
          <w:b/>
          <w:noProof/>
        </w:rPr>
        <w:t>Woolf-King, S.</w:t>
      </w:r>
      <w:r w:rsidR="003A69DF" w:rsidRPr="00FF360A">
        <w:rPr>
          <w:b/>
          <w:noProof/>
        </w:rPr>
        <w:t xml:space="preserve"> </w:t>
      </w:r>
      <w:r w:rsidR="003A69DF" w:rsidRPr="00FF360A">
        <w:rPr>
          <w:bCs/>
          <w:noProof/>
        </w:rPr>
        <w:t>(</w:t>
      </w:r>
      <w:r w:rsidR="00DF12AA" w:rsidRPr="00FF360A">
        <w:rPr>
          <w:bCs/>
          <w:noProof/>
        </w:rPr>
        <w:t>2021</w:t>
      </w:r>
      <w:r w:rsidR="003A69DF" w:rsidRPr="00FF360A">
        <w:rPr>
          <w:bCs/>
          <w:noProof/>
        </w:rPr>
        <w:t>).</w:t>
      </w:r>
      <w:r w:rsidRPr="00FF360A">
        <w:rPr>
          <w:noProof/>
        </w:rPr>
        <w:t xml:space="preserve"> </w:t>
      </w:r>
      <w:r w:rsidR="00193B0A" w:rsidRPr="00FF360A">
        <w:rPr>
          <w:noProof/>
        </w:rPr>
        <w:t xml:space="preserve">Effects of affective arousal on risky sexual decision-making in US emerging adult college students. </w:t>
      </w:r>
      <w:r w:rsidRPr="00FF360A">
        <w:rPr>
          <w:i/>
          <w:iCs/>
          <w:noProof/>
        </w:rPr>
        <w:t>Psychology and Sexuality</w:t>
      </w:r>
      <w:r w:rsidR="00DF12AA" w:rsidRPr="00FF360A">
        <w:rPr>
          <w:i/>
          <w:iCs/>
          <w:noProof/>
        </w:rPr>
        <w:t>, 13, 965-983.</w:t>
      </w:r>
    </w:p>
    <w:p w14:paraId="46C43C48" w14:textId="77777777" w:rsidR="008D502D" w:rsidRPr="00FF360A" w:rsidRDefault="008D502D" w:rsidP="008D502D">
      <w:pPr>
        <w:pStyle w:val="ListParagraph"/>
        <w:rPr>
          <w:noProof/>
          <w:sz w:val="10"/>
          <w:szCs w:val="10"/>
        </w:rPr>
      </w:pPr>
    </w:p>
    <w:p w14:paraId="5A42CD30" w14:textId="6F37B7C5" w:rsidR="00A878F8" w:rsidRPr="00FF360A" w:rsidRDefault="00A878F8" w:rsidP="008D502D">
      <w:pPr>
        <w:pStyle w:val="ListParagraph"/>
        <w:numPr>
          <w:ilvl w:val="0"/>
          <w:numId w:val="9"/>
        </w:numPr>
        <w:spacing w:before="100" w:beforeAutospacing="1" w:after="100" w:afterAutospacing="1"/>
        <w:rPr>
          <w:noProof/>
        </w:rPr>
      </w:pPr>
      <w:r w:rsidRPr="00FF360A">
        <w:rPr>
          <w:noProof/>
        </w:rPr>
        <w:t xml:space="preserve">Sood, E., Lisanti, A.J., </w:t>
      </w:r>
      <w:r w:rsidRPr="00FF360A">
        <w:rPr>
          <w:b/>
          <w:bCs/>
          <w:noProof/>
        </w:rPr>
        <w:t>Woolf-King, S.E</w:t>
      </w:r>
      <w:r w:rsidRPr="00FF360A">
        <w:rPr>
          <w:noProof/>
        </w:rPr>
        <w:t>., Wray, J., Kasparian, N., Jackson, E., Gregory, M.R., Lopez, K.N., Marino, B.S., Neely, T., Randall, A., Zyblewski, S.C., Brosig, C.L. (</w:t>
      </w:r>
      <w:r w:rsidR="00DF12AA" w:rsidRPr="00FF360A">
        <w:rPr>
          <w:noProof/>
        </w:rPr>
        <w:t>2021</w:t>
      </w:r>
      <w:r w:rsidRPr="00FF360A">
        <w:rPr>
          <w:noProof/>
        </w:rPr>
        <w:t xml:space="preserve">). Parent mental health and family functioning following diagnosis of congenital heart disease: A research agenda and recommendations from the Cardiac Neurodevelopmental Outcome Collaborative. </w:t>
      </w:r>
      <w:r w:rsidRPr="00FF360A">
        <w:rPr>
          <w:i/>
          <w:iCs/>
          <w:noProof/>
        </w:rPr>
        <w:t>Cardiology in the Young</w:t>
      </w:r>
      <w:r w:rsidR="00DF12AA" w:rsidRPr="00FF360A">
        <w:rPr>
          <w:i/>
          <w:iCs/>
          <w:noProof/>
        </w:rPr>
        <w:t xml:space="preserve">, 31(6), </w:t>
      </w:r>
      <w:r w:rsidR="00DF12AA" w:rsidRPr="00FF360A">
        <w:rPr>
          <w:noProof/>
        </w:rPr>
        <w:t>900-914.</w:t>
      </w:r>
    </w:p>
    <w:p w14:paraId="0A1A4473" w14:textId="77777777" w:rsidR="00A878F8" w:rsidRPr="00FF360A" w:rsidRDefault="00A878F8" w:rsidP="00A878F8">
      <w:pPr>
        <w:pStyle w:val="ListParagraph"/>
        <w:ind w:left="360"/>
        <w:rPr>
          <w:noProof/>
          <w:sz w:val="10"/>
          <w:szCs w:val="10"/>
        </w:rPr>
      </w:pPr>
    </w:p>
    <w:p w14:paraId="488DABB2" w14:textId="631B5ED1" w:rsidR="00D26654" w:rsidRPr="00FF360A" w:rsidRDefault="00D26654" w:rsidP="00D26654">
      <w:pPr>
        <w:pStyle w:val="ListParagraph"/>
        <w:numPr>
          <w:ilvl w:val="0"/>
          <w:numId w:val="9"/>
        </w:numPr>
        <w:rPr>
          <w:rFonts w:ascii="Times" w:hAnsi="Times"/>
          <w:noProof/>
        </w:rPr>
      </w:pPr>
      <w:r w:rsidRPr="00FF360A">
        <w:rPr>
          <w:rFonts w:ascii="Times" w:hAnsi="Times" w:cs="Calibri"/>
          <w:noProof/>
        </w:rPr>
        <w:lastRenderedPageBreak/>
        <w:t xml:space="preserve">Hahn, J., Murnane, P. Vittinghoff, E., Muyindike, W., Emenyonu, N., Fatch, R., et al. </w:t>
      </w:r>
      <w:r w:rsidRPr="00FF360A">
        <w:rPr>
          <w:rFonts w:ascii="Times" w:hAnsi="Times" w:cs="Arial"/>
          <w:bCs/>
          <w:noProof/>
          <w:color w:val="000000"/>
          <w:szCs w:val="22"/>
        </w:rPr>
        <w:t>Alcohol biomarker phoshatidylethanol (PEth) positivity among heavy drinkers: An individual patient level meta-analysis. (</w:t>
      </w:r>
      <w:r w:rsidR="005D50F2" w:rsidRPr="00FF360A">
        <w:rPr>
          <w:rFonts w:ascii="Times" w:hAnsi="Times" w:cs="Arial"/>
          <w:bCs/>
          <w:noProof/>
          <w:color w:val="000000"/>
          <w:szCs w:val="22"/>
        </w:rPr>
        <w:t>2021</w:t>
      </w:r>
      <w:r w:rsidRPr="00FF360A">
        <w:rPr>
          <w:rFonts w:ascii="Times" w:hAnsi="Times" w:cs="Arial"/>
          <w:bCs/>
          <w:noProof/>
          <w:color w:val="000000"/>
          <w:szCs w:val="22"/>
        </w:rPr>
        <w:t>).</w:t>
      </w:r>
      <w:r w:rsidRPr="00FF360A">
        <w:rPr>
          <w:rFonts w:ascii="Times" w:hAnsi="Times"/>
          <w:noProof/>
        </w:rPr>
        <w:t xml:space="preserve"> </w:t>
      </w:r>
      <w:r w:rsidRPr="00FF360A">
        <w:rPr>
          <w:rFonts w:ascii="Times" w:hAnsi="Times"/>
          <w:i/>
          <w:iCs/>
          <w:noProof/>
        </w:rPr>
        <w:t>Alcoholism: Clinical and Experimental Research</w:t>
      </w:r>
      <w:r w:rsidR="005D50F2" w:rsidRPr="00FF360A">
        <w:rPr>
          <w:rFonts w:ascii="Times" w:hAnsi="Times"/>
          <w:i/>
          <w:iCs/>
          <w:noProof/>
        </w:rPr>
        <w:t xml:space="preserve">, 45(6), </w:t>
      </w:r>
      <w:r w:rsidR="005D50F2" w:rsidRPr="00FF360A">
        <w:rPr>
          <w:rFonts w:ascii="Times" w:hAnsi="Times"/>
          <w:noProof/>
        </w:rPr>
        <w:t>1166-1187</w:t>
      </w:r>
      <w:r w:rsidRPr="00FF360A">
        <w:rPr>
          <w:rFonts w:ascii="Times" w:hAnsi="Times"/>
          <w:i/>
          <w:iCs/>
          <w:noProof/>
        </w:rPr>
        <w:t xml:space="preserve">. </w:t>
      </w:r>
    </w:p>
    <w:p w14:paraId="44B5BD0C" w14:textId="77777777" w:rsidR="00046AAE" w:rsidRPr="00FF360A" w:rsidRDefault="00046AAE" w:rsidP="00046AAE">
      <w:pPr>
        <w:pStyle w:val="ListParagraph"/>
        <w:rPr>
          <w:rFonts w:ascii="Times" w:hAnsi="Times"/>
          <w:noProof/>
          <w:sz w:val="10"/>
          <w:szCs w:val="10"/>
        </w:rPr>
      </w:pPr>
    </w:p>
    <w:p w14:paraId="02595729" w14:textId="1B02B990" w:rsidR="00D24EAB" w:rsidRPr="00FF360A" w:rsidRDefault="00046AAE" w:rsidP="00745AFE">
      <w:pPr>
        <w:numPr>
          <w:ilvl w:val="0"/>
          <w:numId w:val="9"/>
        </w:numPr>
        <w:rPr>
          <w:bCs/>
          <w:noProof/>
          <w:color w:val="222222"/>
        </w:rPr>
      </w:pPr>
      <w:r w:rsidRPr="00FF360A">
        <w:rPr>
          <w:b/>
          <w:bCs/>
          <w:noProof/>
          <w:color w:val="222222"/>
        </w:rPr>
        <w:t>Woolf-King, S. E</w:t>
      </w:r>
      <w:r w:rsidRPr="00FF360A">
        <w:rPr>
          <w:bCs/>
          <w:noProof/>
          <w:color w:val="222222"/>
        </w:rPr>
        <w:t>., *Sheinfil, A., *Ramos, J., *Foley, J., *Moskal, D., Kellen, D., Maisto, S. A. (202</w:t>
      </w:r>
      <w:r w:rsidR="008D735B" w:rsidRPr="00FF360A">
        <w:rPr>
          <w:bCs/>
          <w:noProof/>
          <w:color w:val="222222"/>
        </w:rPr>
        <w:t>1</w:t>
      </w:r>
      <w:r w:rsidRPr="00FF360A">
        <w:rPr>
          <w:bCs/>
          <w:noProof/>
          <w:color w:val="222222"/>
        </w:rPr>
        <w:t xml:space="preserve">). A conceptual model of alcohol use and adherence to antiretroviral therapy: Systematic review and theoretical implications for mechanisms of action. </w:t>
      </w:r>
      <w:r w:rsidRPr="00FF360A">
        <w:rPr>
          <w:i/>
          <w:iCs/>
          <w:noProof/>
        </w:rPr>
        <w:t xml:space="preserve">Health Psychology Review, 16, </w:t>
      </w:r>
      <w:r w:rsidRPr="00FF360A">
        <w:rPr>
          <w:noProof/>
        </w:rPr>
        <w:t>104-133</w:t>
      </w:r>
      <w:r w:rsidRPr="00FF360A">
        <w:rPr>
          <w:i/>
          <w:iCs/>
          <w:noProof/>
        </w:rPr>
        <w:t>.</w:t>
      </w:r>
    </w:p>
    <w:p w14:paraId="0BC4A3A4" w14:textId="77777777" w:rsidR="00D24EAB" w:rsidRPr="00FF360A" w:rsidRDefault="00D24EAB" w:rsidP="00D24EAB">
      <w:pPr>
        <w:ind w:firstLine="720"/>
        <w:rPr>
          <w:rFonts w:ascii="Times" w:hAnsi="Times"/>
          <w:noProof/>
          <w:sz w:val="10"/>
          <w:szCs w:val="10"/>
        </w:rPr>
      </w:pPr>
    </w:p>
    <w:p w14:paraId="08B68D4D" w14:textId="77777777" w:rsidR="00787E4A" w:rsidRPr="00FF360A" w:rsidRDefault="00787E4A" w:rsidP="00787E4A">
      <w:pPr>
        <w:pStyle w:val="ListParagraph"/>
        <w:rPr>
          <w:noProof/>
          <w:sz w:val="10"/>
          <w:szCs w:val="10"/>
        </w:rPr>
      </w:pPr>
    </w:p>
    <w:p w14:paraId="25AE86F8" w14:textId="6772DAEB" w:rsidR="00787E4A" w:rsidRPr="00FF360A" w:rsidRDefault="00787E4A" w:rsidP="00787E4A">
      <w:pPr>
        <w:pStyle w:val="ListParagraph"/>
        <w:numPr>
          <w:ilvl w:val="0"/>
          <w:numId w:val="9"/>
        </w:numPr>
        <w:rPr>
          <w:rFonts w:ascii="Times" w:hAnsi="Times"/>
          <w:noProof/>
        </w:rPr>
      </w:pPr>
      <w:r w:rsidRPr="00FF360A">
        <w:rPr>
          <w:noProof/>
          <w:u w:val="single"/>
        </w:rPr>
        <w:t>*Simmons, E.M</w:t>
      </w:r>
      <w:r w:rsidRPr="00FF360A">
        <w:rPr>
          <w:noProof/>
        </w:rPr>
        <w:t xml:space="preserve">., *Firkey, M.K., *Sheinfil, A.Z., *Ramos, J.M., &amp; </w:t>
      </w:r>
      <w:r w:rsidRPr="00FF360A">
        <w:rPr>
          <w:b/>
          <w:bCs/>
          <w:noProof/>
        </w:rPr>
        <w:t>Woolf-King, S.E.</w:t>
      </w:r>
      <w:r w:rsidRPr="00FF360A">
        <w:rPr>
          <w:noProof/>
        </w:rPr>
        <w:t xml:space="preserve"> (2021). The Association Between Financial Resources Strain and Self-Reported Antiretroviral Therapy (ART) Adherence among HIV-Positive Men Who Have Sex with Men. </w:t>
      </w:r>
      <w:r w:rsidRPr="00FF360A">
        <w:rPr>
          <w:i/>
          <w:iCs/>
          <w:noProof/>
        </w:rPr>
        <w:t>Journal of Health Care for the Poor and Underserved, 32(4</w:t>
      </w:r>
      <w:r w:rsidRPr="00FF360A">
        <w:rPr>
          <w:noProof/>
        </w:rPr>
        <w:t>), 2222-2232.</w:t>
      </w:r>
    </w:p>
    <w:p w14:paraId="670AD587" w14:textId="77777777" w:rsidR="00787E4A" w:rsidRPr="00FF360A" w:rsidRDefault="00787E4A" w:rsidP="00787E4A">
      <w:pPr>
        <w:pStyle w:val="ListParagraph"/>
        <w:ind w:left="360"/>
        <w:rPr>
          <w:rFonts w:ascii="Times" w:hAnsi="Times"/>
          <w:noProof/>
          <w:sz w:val="10"/>
          <w:szCs w:val="10"/>
        </w:rPr>
      </w:pPr>
    </w:p>
    <w:p w14:paraId="21D38428" w14:textId="5D64D78C" w:rsidR="002B3AFF" w:rsidRPr="00FF360A" w:rsidRDefault="002B3AFF" w:rsidP="002B3AFF">
      <w:pPr>
        <w:pStyle w:val="ListParagraph"/>
        <w:numPr>
          <w:ilvl w:val="0"/>
          <w:numId w:val="9"/>
        </w:numPr>
        <w:rPr>
          <w:noProof/>
        </w:rPr>
      </w:pPr>
      <w:r w:rsidRPr="00FF360A">
        <w:rPr>
          <w:noProof/>
          <w:color w:val="000000" w:themeColor="text1"/>
        </w:rPr>
        <w:t xml:space="preserve">*Firkey, M., *Sheinfil, A., *Ramos, J., </w:t>
      </w:r>
      <w:r w:rsidRPr="00FF360A">
        <w:rPr>
          <w:b/>
          <w:bCs/>
          <w:noProof/>
          <w:color w:val="000000" w:themeColor="text1"/>
        </w:rPr>
        <w:t>Woolf-King, S.E</w:t>
      </w:r>
      <w:r w:rsidRPr="00FF360A">
        <w:rPr>
          <w:noProof/>
          <w:color w:val="000000" w:themeColor="text1"/>
        </w:rPr>
        <w:t>. (</w:t>
      </w:r>
      <w:r w:rsidR="00D5727A" w:rsidRPr="00FF360A">
        <w:rPr>
          <w:noProof/>
          <w:color w:val="000000" w:themeColor="text1"/>
        </w:rPr>
        <w:t>2021</w:t>
      </w:r>
      <w:r w:rsidRPr="00FF360A">
        <w:rPr>
          <w:noProof/>
          <w:color w:val="000000" w:themeColor="text1"/>
        </w:rPr>
        <w:t>). Condomless anal sex and combined cannabis and alcohol use among men who have sex with men living with HIV: An event-level analysis.</w:t>
      </w:r>
      <w:r w:rsidRPr="00FF360A">
        <w:rPr>
          <w:noProof/>
        </w:rPr>
        <w:t xml:space="preserve"> </w:t>
      </w:r>
      <w:r w:rsidRPr="00FF360A">
        <w:rPr>
          <w:i/>
          <w:iCs/>
          <w:noProof/>
        </w:rPr>
        <w:t>AIDS and Behavior</w:t>
      </w:r>
      <w:r w:rsidR="00A07B63" w:rsidRPr="00FF360A">
        <w:rPr>
          <w:i/>
          <w:iCs/>
          <w:noProof/>
        </w:rPr>
        <w:t xml:space="preserve">, 25, </w:t>
      </w:r>
      <w:r w:rsidR="00A07B63" w:rsidRPr="00FF360A">
        <w:rPr>
          <w:noProof/>
        </w:rPr>
        <w:t>3770-3781</w:t>
      </w:r>
      <w:r w:rsidRPr="00FF360A">
        <w:rPr>
          <w:i/>
          <w:iCs/>
          <w:noProof/>
        </w:rPr>
        <w:t>.</w:t>
      </w:r>
    </w:p>
    <w:p w14:paraId="29F11C32" w14:textId="1DDB3807" w:rsidR="002B3AFF" w:rsidRPr="00FF360A" w:rsidRDefault="002B3AFF" w:rsidP="002B3AFF">
      <w:pPr>
        <w:tabs>
          <w:tab w:val="left" w:pos="768"/>
        </w:tabs>
        <w:ind w:left="360"/>
        <w:rPr>
          <w:bCs/>
          <w:noProof/>
          <w:color w:val="222222"/>
          <w:sz w:val="10"/>
          <w:szCs w:val="10"/>
        </w:rPr>
      </w:pPr>
      <w:r w:rsidRPr="00FF360A">
        <w:rPr>
          <w:bCs/>
          <w:noProof/>
          <w:color w:val="222222"/>
        </w:rPr>
        <w:tab/>
      </w:r>
    </w:p>
    <w:p w14:paraId="0D3285BC" w14:textId="50002ACF" w:rsidR="00772310" w:rsidRPr="00FF360A" w:rsidRDefault="00594640" w:rsidP="00772310">
      <w:pPr>
        <w:numPr>
          <w:ilvl w:val="0"/>
          <w:numId w:val="9"/>
        </w:numPr>
        <w:rPr>
          <w:bCs/>
          <w:noProof/>
          <w:color w:val="222222"/>
        </w:rPr>
      </w:pPr>
      <w:r w:rsidRPr="00FF360A">
        <w:rPr>
          <w:noProof/>
        </w:rPr>
        <w:t xml:space="preserve">*Foley, J.D., *Firkey, M., *Sheinfil, A.Z., *Ramos, J., </w:t>
      </w:r>
      <w:r w:rsidRPr="00FF360A">
        <w:rPr>
          <w:b/>
          <w:bCs/>
          <w:noProof/>
        </w:rPr>
        <w:t>Woolf-King, S.E.,</w:t>
      </w:r>
      <w:r w:rsidRPr="00FF360A">
        <w:rPr>
          <w:noProof/>
        </w:rPr>
        <w:t xml:space="preserve"> Vanable, P.A</w:t>
      </w:r>
      <w:r w:rsidRPr="00FF360A">
        <w:rPr>
          <w:bCs/>
          <w:noProof/>
          <w:color w:val="222222"/>
        </w:rPr>
        <w:t xml:space="preserve">.  </w:t>
      </w:r>
      <w:r w:rsidR="00772310" w:rsidRPr="00FF360A">
        <w:rPr>
          <w:noProof/>
        </w:rPr>
        <w:t xml:space="preserve">(2021). Framed Messages to Increase Condom Use Frequency Among Individuals Taking Daily Antiretroviral Medication for Pre-exposure Prophylaxis. </w:t>
      </w:r>
      <w:r w:rsidR="00772310" w:rsidRPr="00FF360A">
        <w:rPr>
          <w:i/>
          <w:iCs/>
          <w:noProof/>
        </w:rPr>
        <w:t>Archives of Sexual Behavior</w:t>
      </w:r>
      <w:r w:rsidR="00772310" w:rsidRPr="00FF360A">
        <w:rPr>
          <w:noProof/>
        </w:rPr>
        <w:t>,</w:t>
      </w:r>
      <w:r w:rsidR="00772310" w:rsidRPr="00FF360A">
        <w:rPr>
          <w:bCs/>
          <w:noProof/>
          <w:color w:val="222222"/>
        </w:rPr>
        <w:t xml:space="preserve"> </w:t>
      </w:r>
      <w:r w:rsidR="00772310" w:rsidRPr="00FF360A">
        <w:rPr>
          <w:bCs/>
          <w:i/>
          <w:iCs/>
          <w:noProof/>
          <w:color w:val="222222"/>
        </w:rPr>
        <w:t>50,</w:t>
      </w:r>
      <w:r w:rsidR="00772310" w:rsidRPr="00FF360A">
        <w:rPr>
          <w:bCs/>
          <w:noProof/>
          <w:color w:val="222222"/>
        </w:rPr>
        <w:t xml:space="preserve"> 1755–1769.</w:t>
      </w:r>
    </w:p>
    <w:p w14:paraId="134EEFD2" w14:textId="77777777" w:rsidR="00594640" w:rsidRPr="00FF360A" w:rsidRDefault="00594640" w:rsidP="00594640">
      <w:pPr>
        <w:ind w:left="360"/>
        <w:rPr>
          <w:bCs/>
          <w:noProof/>
          <w:color w:val="222222"/>
          <w:sz w:val="10"/>
          <w:szCs w:val="10"/>
        </w:rPr>
      </w:pPr>
    </w:p>
    <w:p w14:paraId="7E0FDD23" w14:textId="5C1AA8ED" w:rsidR="00964781" w:rsidRPr="00FF360A" w:rsidRDefault="00964781" w:rsidP="00964781">
      <w:pPr>
        <w:numPr>
          <w:ilvl w:val="0"/>
          <w:numId w:val="9"/>
        </w:numPr>
        <w:rPr>
          <w:bCs/>
          <w:noProof/>
          <w:color w:val="222222"/>
        </w:rPr>
      </w:pPr>
      <w:r w:rsidRPr="00FF360A">
        <w:rPr>
          <w:noProof/>
        </w:rPr>
        <w:t>Leddy, A. M.</w:t>
      </w:r>
      <w:r w:rsidRPr="00FF360A">
        <w:rPr>
          <w:noProof/>
          <w:vertAlign w:val="superscript"/>
        </w:rPr>
        <w:t xml:space="preserve">, </w:t>
      </w:r>
      <w:r w:rsidRPr="00FF360A">
        <w:rPr>
          <w:noProof/>
        </w:rPr>
        <w:t xml:space="preserve">Hahn, J.A., Getahun, M., Emenyonu, N., </w:t>
      </w:r>
      <w:r w:rsidRPr="00FF360A">
        <w:rPr>
          <w:b/>
          <w:noProof/>
        </w:rPr>
        <w:t>Woolf-King, S.E</w:t>
      </w:r>
      <w:r w:rsidRPr="00FF360A">
        <w:rPr>
          <w:noProof/>
        </w:rPr>
        <w:t>.,</w:t>
      </w:r>
      <w:r w:rsidRPr="00FF360A">
        <w:rPr>
          <w:noProof/>
          <w:vertAlign w:val="superscript"/>
        </w:rPr>
        <w:t xml:space="preserve"> </w:t>
      </w:r>
      <w:r w:rsidRPr="00FF360A">
        <w:rPr>
          <w:noProof/>
        </w:rPr>
        <w:t>Geetanjali, C.,  Hutton, H.E., Sanyu, N.,  Muyindike, W.R., Camlin, C.S. (</w:t>
      </w:r>
      <w:r w:rsidR="007D14BE" w:rsidRPr="00FF360A">
        <w:rPr>
          <w:noProof/>
        </w:rPr>
        <w:t>2021</w:t>
      </w:r>
      <w:r w:rsidRPr="00FF360A">
        <w:rPr>
          <w:noProof/>
        </w:rPr>
        <w:t>).</w:t>
      </w:r>
      <w:r w:rsidRPr="00FF360A">
        <w:rPr>
          <w:noProof/>
          <w:vertAlign w:val="superscript"/>
        </w:rPr>
        <w:t xml:space="preserve"> </w:t>
      </w:r>
      <w:r w:rsidRPr="00FF360A">
        <w:rPr>
          <w:noProof/>
        </w:rPr>
        <w:t xml:space="preserve">Cultural adaptation of an alcohol reduction intervention for people living with HIV in Uganda. </w:t>
      </w:r>
      <w:r w:rsidRPr="00FF360A">
        <w:rPr>
          <w:i/>
          <w:iCs/>
          <w:noProof/>
        </w:rPr>
        <w:t>AIDS and Behavior</w:t>
      </w:r>
      <w:r w:rsidR="00A07B63" w:rsidRPr="00FF360A">
        <w:rPr>
          <w:i/>
          <w:iCs/>
          <w:noProof/>
        </w:rPr>
        <w:t xml:space="preserve">, 25. </w:t>
      </w:r>
      <w:r w:rsidR="00A07B63" w:rsidRPr="00FF360A">
        <w:rPr>
          <w:noProof/>
        </w:rPr>
        <w:t>237-250.</w:t>
      </w:r>
    </w:p>
    <w:p w14:paraId="72870559" w14:textId="77777777" w:rsidR="00192973" w:rsidRPr="00FF360A" w:rsidRDefault="00192973" w:rsidP="00046AAE">
      <w:pPr>
        <w:rPr>
          <w:bCs/>
          <w:noProof/>
          <w:color w:val="222222"/>
          <w:sz w:val="10"/>
          <w:szCs w:val="10"/>
        </w:rPr>
      </w:pPr>
    </w:p>
    <w:p w14:paraId="40E527C2" w14:textId="2FA6AEFB" w:rsidR="00D376F5" w:rsidRPr="00FF360A" w:rsidRDefault="00D376F5" w:rsidP="00D376F5">
      <w:pPr>
        <w:numPr>
          <w:ilvl w:val="0"/>
          <w:numId w:val="9"/>
        </w:numPr>
        <w:contextualSpacing/>
        <w:rPr>
          <w:i/>
          <w:noProof/>
        </w:rPr>
      </w:pPr>
      <w:r w:rsidRPr="00FF360A">
        <w:rPr>
          <w:noProof/>
        </w:rPr>
        <w:t xml:space="preserve">*Foley, J. D., *Sheinfil, A., </w:t>
      </w:r>
      <w:r w:rsidRPr="00FF360A">
        <w:rPr>
          <w:b/>
          <w:noProof/>
        </w:rPr>
        <w:t>Woolf-King, S. E</w:t>
      </w:r>
      <w:r w:rsidRPr="00FF360A">
        <w:rPr>
          <w:noProof/>
        </w:rPr>
        <w:t>., Fatch, R., Emenyonu, N., Muyindike, W. R., Kekibiina, A., Ngabirano, C., Samet, J.H., Cheng, D. M., &amp; Hahn, J.A. (</w:t>
      </w:r>
      <w:r w:rsidR="00701689" w:rsidRPr="00FF360A">
        <w:rPr>
          <w:noProof/>
        </w:rPr>
        <w:t>2020</w:t>
      </w:r>
      <w:r w:rsidRPr="00FF360A">
        <w:rPr>
          <w:noProof/>
        </w:rPr>
        <w:t xml:space="preserve">). Assessing the interaction between depressive symptoms and alcohol use prior to antiretroviral therapy on viral suppression among people living with HIV in rural Uganda. </w:t>
      </w:r>
      <w:r w:rsidRPr="00FF360A">
        <w:rPr>
          <w:i/>
          <w:noProof/>
        </w:rPr>
        <w:t>AIDS Care</w:t>
      </w:r>
      <w:r w:rsidR="00A07B63" w:rsidRPr="00FF360A">
        <w:rPr>
          <w:i/>
          <w:noProof/>
        </w:rPr>
        <w:t xml:space="preserve"> 32(10), </w:t>
      </w:r>
      <w:r w:rsidR="00A07B63" w:rsidRPr="00FF360A">
        <w:rPr>
          <w:iCs/>
          <w:noProof/>
        </w:rPr>
        <w:t>1251-1257</w:t>
      </w:r>
      <w:r w:rsidRPr="00FF360A">
        <w:rPr>
          <w:iCs/>
          <w:noProof/>
        </w:rPr>
        <w:t>.</w:t>
      </w:r>
    </w:p>
    <w:p w14:paraId="32332434" w14:textId="77777777" w:rsidR="00D376F5" w:rsidRPr="00FF360A" w:rsidRDefault="00D376F5" w:rsidP="00D376F5">
      <w:pPr>
        <w:rPr>
          <w:noProof/>
          <w:sz w:val="10"/>
          <w:szCs w:val="10"/>
        </w:rPr>
      </w:pPr>
    </w:p>
    <w:p w14:paraId="6F00B9DA" w14:textId="77777777" w:rsidR="00C82FC1" w:rsidRPr="00FF360A" w:rsidRDefault="00AC163D" w:rsidP="00AC163D">
      <w:pPr>
        <w:pStyle w:val="ListParagraph"/>
        <w:numPr>
          <w:ilvl w:val="0"/>
          <w:numId w:val="9"/>
        </w:numPr>
        <w:rPr>
          <w:noProof/>
          <w:sz w:val="10"/>
          <w:szCs w:val="10"/>
        </w:rPr>
      </w:pPr>
      <w:r w:rsidRPr="00FF360A">
        <w:rPr>
          <w:noProof/>
        </w:rPr>
        <w:t xml:space="preserve">Adong, J., Fatch, R., Emenyonu, N. I., Cheng, D., Kekibiina, A., Ngabirano, C. Muyindike, W., </w:t>
      </w:r>
      <w:r w:rsidRPr="00FF360A">
        <w:rPr>
          <w:b/>
          <w:noProof/>
        </w:rPr>
        <w:t>Woolf-King, S. E</w:t>
      </w:r>
      <w:r w:rsidRPr="00FF360A">
        <w:rPr>
          <w:noProof/>
        </w:rPr>
        <w:t>., Samet, J. H., Hahn, J.A. (2019). Social desirability bias impacts self-reported alcohol use among persons with HIV in Uganda.</w:t>
      </w:r>
      <w:r w:rsidRPr="00FF360A">
        <w:rPr>
          <w:i/>
          <w:noProof/>
        </w:rPr>
        <w:t xml:space="preserve"> Alcoholism: Clinical and Experimental Research, 43(12),</w:t>
      </w:r>
      <w:r w:rsidRPr="00FF360A">
        <w:rPr>
          <w:noProof/>
        </w:rPr>
        <w:t xml:space="preserve"> 2591-2598.</w:t>
      </w:r>
    </w:p>
    <w:p w14:paraId="09E6CDAB" w14:textId="77777777" w:rsidR="00AC163D" w:rsidRPr="00FF360A" w:rsidRDefault="00AC163D" w:rsidP="00AC163D">
      <w:pPr>
        <w:pStyle w:val="ListParagraph"/>
        <w:ind w:left="360"/>
        <w:rPr>
          <w:noProof/>
          <w:sz w:val="10"/>
          <w:szCs w:val="10"/>
        </w:rPr>
      </w:pPr>
    </w:p>
    <w:p w14:paraId="766CDB21" w14:textId="568E1D4B" w:rsidR="007C1144" w:rsidRPr="00FF360A" w:rsidRDefault="00DD23BD" w:rsidP="00AC163D">
      <w:pPr>
        <w:numPr>
          <w:ilvl w:val="0"/>
          <w:numId w:val="9"/>
        </w:numPr>
        <w:rPr>
          <w:b/>
          <w:noProof/>
        </w:rPr>
      </w:pPr>
      <w:r w:rsidRPr="00FF360A">
        <w:rPr>
          <w:noProof/>
        </w:rPr>
        <w:t xml:space="preserve">*Sheinfil, A.Z., *Foley, J.D., *Ramos, </w:t>
      </w:r>
      <w:r w:rsidR="007A0733" w:rsidRPr="00FF360A">
        <w:rPr>
          <w:noProof/>
        </w:rPr>
        <w:t>J.</w:t>
      </w:r>
      <w:r w:rsidRPr="00FF360A">
        <w:rPr>
          <w:noProof/>
        </w:rPr>
        <w:t xml:space="preserve">, Antshel, K.M., </w:t>
      </w:r>
      <w:r w:rsidRPr="00FF360A">
        <w:rPr>
          <w:b/>
          <w:noProof/>
        </w:rPr>
        <w:t>Woolf-King, S.E</w:t>
      </w:r>
      <w:r w:rsidRPr="00FF360A">
        <w:rPr>
          <w:noProof/>
        </w:rPr>
        <w:t xml:space="preserve">. (2019). Evidence-based psychosocial interventions for depression among sexual and gender minority youth: A systematic review. </w:t>
      </w:r>
      <w:r w:rsidRPr="00FF360A">
        <w:rPr>
          <w:i/>
          <w:noProof/>
        </w:rPr>
        <w:t>Journal of Gay and Lesbian Mental Health</w:t>
      </w:r>
      <w:r w:rsidR="00AC163D" w:rsidRPr="00FF360A">
        <w:rPr>
          <w:i/>
          <w:noProof/>
        </w:rPr>
        <w:t>, 4,</w:t>
      </w:r>
      <w:r w:rsidR="00AC163D" w:rsidRPr="00FF360A">
        <w:rPr>
          <w:noProof/>
        </w:rPr>
        <w:t xml:space="preserve"> 380-411</w:t>
      </w:r>
      <w:r w:rsidRPr="00FF360A">
        <w:rPr>
          <w:noProof/>
        </w:rPr>
        <w:t xml:space="preserve">. </w:t>
      </w:r>
    </w:p>
    <w:p w14:paraId="491F822A" w14:textId="77777777" w:rsidR="007C1144" w:rsidRPr="00FF360A" w:rsidRDefault="007C1144" w:rsidP="007C1144">
      <w:pPr>
        <w:pStyle w:val="ListParagraph"/>
        <w:rPr>
          <w:b/>
          <w:bCs/>
          <w:noProof/>
          <w:sz w:val="10"/>
          <w:szCs w:val="10"/>
        </w:rPr>
      </w:pPr>
    </w:p>
    <w:p w14:paraId="58D164CA" w14:textId="77777777" w:rsidR="00DD23BD" w:rsidRPr="00FF360A" w:rsidRDefault="00DD23BD" w:rsidP="00AC163D">
      <w:pPr>
        <w:numPr>
          <w:ilvl w:val="0"/>
          <w:numId w:val="9"/>
        </w:numPr>
        <w:rPr>
          <w:b/>
          <w:noProof/>
        </w:rPr>
      </w:pPr>
      <w:r w:rsidRPr="00FF360A">
        <w:rPr>
          <w:b/>
          <w:bCs/>
          <w:noProof/>
        </w:rPr>
        <w:t>Woolf-King, S. E.,</w:t>
      </w:r>
      <w:r w:rsidRPr="00FF360A">
        <w:rPr>
          <w:noProof/>
        </w:rPr>
        <w:t xml:space="preserve"> *Sheinfil, A. Z., *Babowitch, J.D., Siedle-Khan, B., *Loitsch, A., Maisto, S. A. (2019). </w:t>
      </w:r>
      <w:r w:rsidR="007C1144" w:rsidRPr="00FF360A">
        <w:rPr>
          <w:noProof/>
        </w:rPr>
        <w:t>Acceptance and Commitment Therapy (ACT) for</w:t>
      </w:r>
      <w:r w:rsidR="007C1144" w:rsidRPr="00FF360A">
        <w:rPr>
          <w:b/>
          <w:noProof/>
        </w:rPr>
        <w:t xml:space="preserve"> </w:t>
      </w:r>
      <w:r w:rsidR="007C1144" w:rsidRPr="00FF360A">
        <w:rPr>
          <w:noProof/>
        </w:rPr>
        <w:t>HIV-infected hazardous drinkers: A qualitative</w:t>
      </w:r>
      <w:r w:rsidR="007C1144" w:rsidRPr="00FF360A">
        <w:rPr>
          <w:b/>
          <w:noProof/>
        </w:rPr>
        <w:t xml:space="preserve"> </w:t>
      </w:r>
      <w:r w:rsidR="007C1144" w:rsidRPr="00FF360A">
        <w:rPr>
          <w:noProof/>
        </w:rPr>
        <w:t>study of acceptability</w:t>
      </w:r>
      <w:r w:rsidRPr="00FF360A">
        <w:rPr>
          <w:noProof/>
        </w:rPr>
        <w:t xml:space="preserve">. </w:t>
      </w:r>
      <w:r w:rsidRPr="00FF360A">
        <w:rPr>
          <w:i/>
          <w:noProof/>
        </w:rPr>
        <w:t xml:space="preserve">Alcoholism Treatment Quarterly, 37(3), </w:t>
      </w:r>
      <w:r w:rsidRPr="00FF360A">
        <w:rPr>
          <w:noProof/>
        </w:rPr>
        <w:t>342-358.</w:t>
      </w:r>
    </w:p>
    <w:p w14:paraId="741489EC" w14:textId="77777777" w:rsidR="00DD23BD" w:rsidRPr="00FF360A" w:rsidRDefault="00DD23BD" w:rsidP="00DD23BD">
      <w:pPr>
        <w:ind w:left="360"/>
        <w:rPr>
          <w:noProof/>
          <w:sz w:val="10"/>
          <w:szCs w:val="10"/>
        </w:rPr>
      </w:pPr>
    </w:p>
    <w:p w14:paraId="52FC1C31" w14:textId="77777777" w:rsidR="00DD23BD" w:rsidRPr="00FF360A" w:rsidRDefault="00DD23BD" w:rsidP="00AC163D">
      <w:pPr>
        <w:numPr>
          <w:ilvl w:val="0"/>
          <w:numId w:val="9"/>
        </w:numPr>
        <w:rPr>
          <w:b/>
          <w:noProof/>
        </w:rPr>
      </w:pPr>
      <w:r w:rsidRPr="00FF360A">
        <w:rPr>
          <w:b/>
          <w:bCs/>
          <w:noProof/>
        </w:rPr>
        <w:t>Woolf-King, S. E.,</w:t>
      </w:r>
      <w:r w:rsidRPr="00FF360A">
        <w:rPr>
          <w:b/>
          <w:noProof/>
        </w:rPr>
        <w:t xml:space="preserve"> </w:t>
      </w:r>
      <w:r w:rsidRPr="00FF360A">
        <w:rPr>
          <w:noProof/>
        </w:rPr>
        <w:t xml:space="preserve">Conroy, A., Fritz, K., Johnson, M.O., Hosegood, V., van Rooyen, H., Darbes, L., McGrath, N. M. (2019). Alcohol use and relationship quality among South African couples. </w:t>
      </w:r>
      <w:r w:rsidRPr="00FF360A">
        <w:rPr>
          <w:i/>
          <w:noProof/>
        </w:rPr>
        <w:t>Substance Use and Misuse, 4</w:t>
      </w:r>
      <w:r w:rsidRPr="00FF360A">
        <w:rPr>
          <w:noProof/>
        </w:rPr>
        <w:t>, 651-660.</w:t>
      </w:r>
    </w:p>
    <w:p w14:paraId="2CD26E93" w14:textId="77777777" w:rsidR="00DD23BD" w:rsidRPr="00FF360A" w:rsidRDefault="00DD23BD" w:rsidP="00DD23BD">
      <w:pPr>
        <w:ind w:left="360"/>
        <w:rPr>
          <w:b/>
          <w:noProof/>
          <w:sz w:val="10"/>
          <w:szCs w:val="10"/>
        </w:rPr>
      </w:pPr>
    </w:p>
    <w:p w14:paraId="1FE8D106" w14:textId="77777777" w:rsidR="00DD23BD" w:rsidRPr="00FF360A" w:rsidRDefault="00DD23BD" w:rsidP="00AC163D">
      <w:pPr>
        <w:numPr>
          <w:ilvl w:val="0"/>
          <w:numId w:val="9"/>
        </w:numPr>
        <w:rPr>
          <w:noProof/>
        </w:rPr>
      </w:pPr>
      <w:r w:rsidRPr="00FF360A">
        <w:rPr>
          <w:noProof/>
        </w:rPr>
        <w:t xml:space="preserve">*Babowitch, J.D., *Sheinfil, A.Z., </w:t>
      </w:r>
      <w:r w:rsidRPr="00FF360A">
        <w:rPr>
          <w:b/>
          <w:bCs/>
          <w:noProof/>
        </w:rPr>
        <w:t>Woolf-King, S.E.,</w:t>
      </w:r>
      <w:r w:rsidRPr="00FF360A">
        <w:rPr>
          <w:noProof/>
        </w:rPr>
        <w:t xml:space="preserve"> Vanable</w:t>
      </w:r>
      <w:r w:rsidRPr="00FF360A">
        <w:rPr>
          <w:noProof/>
          <w:vertAlign w:val="superscript"/>
        </w:rPr>
        <w:t xml:space="preserve">, </w:t>
      </w:r>
      <w:r w:rsidRPr="00FF360A">
        <w:rPr>
          <w:noProof/>
        </w:rPr>
        <w:t xml:space="preserve">P.A., &amp; Sweeney, S.M. (2018). Association of depressive symptoms to lapses in antiretroviral medication adherence among people living with HIV: A test of an indirect pathway. </w:t>
      </w:r>
      <w:r w:rsidRPr="00FF360A">
        <w:rPr>
          <w:i/>
          <w:noProof/>
        </w:rPr>
        <w:t xml:space="preserve">AIDS and Behavior, 22 (10), </w:t>
      </w:r>
      <w:r w:rsidRPr="00FF360A">
        <w:rPr>
          <w:noProof/>
        </w:rPr>
        <w:t>3166-3174.</w:t>
      </w:r>
    </w:p>
    <w:p w14:paraId="41A7A1EE" w14:textId="77777777" w:rsidR="00DD23BD" w:rsidRPr="00FF360A" w:rsidRDefault="00DD23BD" w:rsidP="00DD23BD">
      <w:pPr>
        <w:ind w:left="360"/>
        <w:rPr>
          <w:noProof/>
          <w:sz w:val="10"/>
          <w:szCs w:val="10"/>
        </w:rPr>
      </w:pPr>
    </w:p>
    <w:p w14:paraId="56FBFDA1" w14:textId="77777777" w:rsidR="00DD23BD" w:rsidRPr="00FF360A" w:rsidRDefault="00DD23BD" w:rsidP="00AC163D">
      <w:pPr>
        <w:numPr>
          <w:ilvl w:val="0"/>
          <w:numId w:val="9"/>
        </w:numPr>
        <w:rPr>
          <w:b/>
          <w:noProof/>
        </w:rPr>
      </w:pPr>
      <w:r w:rsidRPr="00FF360A">
        <w:rPr>
          <w:b/>
          <w:bCs/>
          <w:noProof/>
        </w:rPr>
        <w:t>Woolf-King, S.E</w:t>
      </w:r>
      <w:r w:rsidRPr="00FF360A">
        <w:rPr>
          <w:b/>
          <w:noProof/>
        </w:rPr>
        <w:t xml:space="preserve">., </w:t>
      </w:r>
      <w:r w:rsidRPr="00FF360A">
        <w:rPr>
          <w:noProof/>
        </w:rPr>
        <w:t xml:space="preserve">Arnold, E.A., Weiss, S., &amp; Teitel, D. (2018). "There's no acknowledgement of what this does to people": A qualitative exploration of mental health among parents of children with critical congenital heart defects. </w:t>
      </w:r>
      <w:r w:rsidRPr="00FF360A">
        <w:rPr>
          <w:i/>
          <w:noProof/>
        </w:rPr>
        <w:t xml:space="preserve">Journal of Clinical Nursing, 27, </w:t>
      </w:r>
      <w:r w:rsidRPr="00FF360A">
        <w:rPr>
          <w:noProof/>
        </w:rPr>
        <w:t>2785-2794</w:t>
      </w:r>
      <w:r w:rsidRPr="00FF360A">
        <w:rPr>
          <w:i/>
          <w:noProof/>
        </w:rPr>
        <w:t>.</w:t>
      </w:r>
      <w:r w:rsidRPr="00FF360A">
        <w:rPr>
          <w:noProof/>
        </w:rPr>
        <w:t xml:space="preserve"> </w:t>
      </w:r>
    </w:p>
    <w:p w14:paraId="1C3DDEFC" w14:textId="77777777" w:rsidR="00DD23BD" w:rsidRPr="00FF360A" w:rsidRDefault="00DD23BD" w:rsidP="00DD23BD">
      <w:pPr>
        <w:rPr>
          <w:b/>
          <w:noProof/>
          <w:sz w:val="10"/>
          <w:szCs w:val="10"/>
        </w:rPr>
      </w:pPr>
    </w:p>
    <w:p w14:paraId="0CA026B1" w14:textId="77777777" w:rsidR="00DD23BD" w:rsidRPr="00FF360A" w:rsidRDefault="00DD23BD" w:rsidP="00AC163D">
      <w:pPr>
        <w:numPr>
          <w:ilvl w:val="0"/>
          <w:numId w:val="9"/>
        </w:numPr>
        <w:rPr>
          <w:b/>
          <w:noProof/>
        </w:rPr>
      </w:pPr>
      <w:r w:rsidRPr="00FF360A">
        <w:rPr>
          <w:b/>
          <w:bCs/>
          <w:noProof/>
        </w:rPr>
        <w:t>Woolf-King, S. E</w:t>
      </w:r>
      <w:r w:rsidRPr="00FF360A">
        <w:rPr>
          <w:b/>
          <w:noProof/>
        </w:rPr>
        <w:t>.,</w:t>
      </w:r>
      <w:r w:rsidRPr="00FF360A">
        <w:rPr>
          <w:noProof/>
        </w:rPr>
        <w:t xml:space="preserve"> Fatch, R., Emenyonu, N., Cheng, D., Muyindike, W. Kekibiina, A., Ngabirano, C., &amp; Hahn, J.</w:t>
      </w:r>
      <w:r w:rsidRPr="00FF360A">
        <w:rPr>
          <w:b/>
          <w:bCs/>
          <w:noProof/>
        </w:rPr>
        <w:t xml:space="preserve"> </w:t>
      </w:r>
      <w:r w:rsidRPr="00FF360A">
        <w:rPr>
          <w:bCs/>
          <w:noProof/>
        </w:rPr>
        <w:t xml:space="preserve">(2018). Alcohol use and unprotected sex among HIV-infected Ugandan adults: Findings from an event-level study. </w:t>
      </w:r>
      <w:r w:rsidRPr="00FF360A">
        <w:rPr>
          <w:bCs/>
          <w:i/>
          <w:noProof/>
        </w:rPr>
        <w:t xml:space="preserve">Archives of Sexual Behavior, 47, </w:t>
      </w:r>
      <w:r w:rsidRPr="00FF360A">
        <w:rPr>
          <w:bCs/>
          <w:noProof/>
        </w:rPr>
        <w:t>1937-1948</w:t>
      </w:r>
      <w:r w:rsidRPr="00FF360A">
        <w:rPr>
          <w:bCs/>
          <w:i/>
          <w:noProof/>
        </w:rPr>
        <w:t>.</w:t>
      </w:r>
    </w:p>
    <w:p w14:paraId="76F9102A" w14:textId="77777777" w:rsidR="00DD23BD" w:rsidRPr="00FF360A" w:rsidRDefault="00DD23BD" w:rsidP="00DD23BD">
      <w:pPr>
        <w:ind w:left="360"/>
        <w:rPr>
          <w:b/>
          <w:noProof/>
          <w:sz w:val="10"/>
          <w:szCs w:val="10"/>
        </w:rPr>
      </w:pPr>
    </w:p>
    <w:p w14:paraId="4BEE207B" w14:textId="77777777" w:rsidR="00DD23BD" w:rsidRPr="00FF360A" w:rsidRDefault="00DD23BD" w:rsidP="00AC163D">
      <w:pPr>
        <w:numPr>
          <w:ilvl w:val="0"/>
          <w:numId w:val="9"/>
        </w:numPr>
        <w:rPr>
          <w:b/>
          <w:noProof/>
        </w:rPr>
      </w:pPr>
      <w:r w:rsidRPr="00FF360A">
        <w:rPr>
          <w:b/>
          <w:bCs/>
          <w:noProof/>
        </w:rPr>
        <w:t>Woolf-King, S. E.,</w:t>
      </w:r>
      <w:r w:rsidRPr="00FF360A">
        <w:rPr>
          <w:b/>
          <w:noProof/>
        </w:rPr>
        <w:t xml:space="preserve"> </w:t>
      </w:r>
      <w:r w:rsidRPr="00FF360A">
        <w:rPr>
          <w:noProof/>
        </w:rPr>
        <w:t>Anger, A.,</w:t>
      </w:r>
      <w:r w:rsidRPr="00FF360A">
        <w:rPr>
          <w:b/>
          <w:noProof/>
        </w:rPr>
        <w:t xml:space="preserve"> </w:t>
      </w:r>
      <w:r w:rsidRPr="00FF360A">
        <w:rPr>
          <w:noProof/>
        </w:rPr>
        <w:t xml:space="preserve">Arnold, E., Weiss, S., &amp; Teitel, D. (2017). Mental health among parents of children with severe congenital heart defects: A systematic review. </w:t>
      </w:r>
      <w:r w:rsidRPr="00FF360A">
        <w:rPr>
          <w:i/>
          <w:noProof/>
        </w:rPr>
        <w:t xml:space="preserve">Journal of the American Heart Association, 6(2), </w:t>
      </w:r>
      <w:r w:rsidRPr="00FF360A">
        <w:rPr>
          <w:noProof/>
        </w:rPr>
        <w:t>pii: e004862</w:t>
      </w:r>
      <w:r w:rsidRPr="00FF360A">
        <w:rPr>
          <w:i/>
          <w:noProof/>
        </w:rPr>
        <w:t>.</w:t>
      </w:r>
    </w:p>
    <w:p w14:paraId="0960E707" w14:textId="77777777" w:rsidR="00DD23BD" w:rsidRPr="00FF360A" w:rsidRDefault="00DD23BD" w:rsidP="00DD23BD">
      <w:pPr>
        <w:rPr>
          <w:noProof/>
          <w:sz w:val="10"/>
          <w:szCs w:val="10"/>
        </w:rPr>
      </w:pPr>
    </w:p>
    <w:p w14:paraId="658BB0F0" w14:textId="77777777" w:rsidR="00DD23BD" w:rsidRPr="00FF360A" w:rsidRDefault="00DD23BD" w:rsidP="00AC163D">
      <w:pPr>
        <w:numPr>
          <w:ilvl w:val="0"/>
          <w:numId w:val="9"/>
        </w:numPr>
        <w:rPr>
          <w:noProof/>
        </w:rPr>
      </w:pPr>
      <w:r w:rsidRPr="00FF360A">
        <w:rPr>
          <w:b/>
          <w:bCs/>
          <w:noProof/>
        </w:rPr>
        <w:t>Woolf-King, S. E.,</w:t>
      </w:r>
      <w:r w:rsidRPr="00FF360A">
        <w:rPr>
          <w:bCs/>
          <w:noProof/>
        </w:rPr>
        <w:t xml:space="preserve"> Muyindike, W., Hobbs, M. M., Kusasira, A., Fatch, R., Emenyonu, N., Johnson, M. O., &amp; Hahn, J. A. (2017). Vaginal Prostate Specific Antigen (PSA) is a useful biomarker of semen exposure among HIV-infected Ugandan women. </w:t>
      </w:r>
      <w:r w:rsidRPr="00FF360A">
        <w:rPr>
          <w:bCs/>
          <w:i/>
          <w:noProof/>
        </w:rPr>
        <w:t xml:space="preserve">AIDS and Behavior, 21 (7), </w:t>
      </w:r>
      <w:r w:rsidRPr="00FF360A">
        <w:rPr>
          <w:bCs/>
          <w:noProof/>
        </w:rPr>
        <w:t>2141-2146.</w:t>
      </w:r>
    </w:p>
    <w:p w14:paraId="3B0FC646" w14:textId="77777777" w:rsidR="00DD23BD" w:rsidRPr="00FF360A" w:rsidRDefault="00DD23BD" w:rsidP="00DD23BD">
      <w:pPr>
        <w:rPr>
          <w:noProof/>
          <w:sz w:val="10"/>
          <w:szCs w:val="10"/>
        </w:rPr>
      </w:pPr>
    </w:p>
    <w:p w14:paraId="67363229" w14:textId="77777777" w:rsidR="00DD23BD" w:rsidRPr="00FF360A" w:rsidRDefault="00DD23BD" w:rsidP="00AC163D">
      <w:pPr>
        <w:numPr>
          <w:ilvl w:val="0"/>
          <w:numId w:val="9"/>
        </w:numPr>
        <w:rPr>
          <w:noProof/>
        </w:rPr>
      </w:pPr>
      <w:r w:rsidRPr="00FF360A">
        <w:rPr>
          <w:noProof/>
        </w:rPr>
        <w:t>Emenyonu,</w:t>
      </w:r>
      <w:r w:rsidRPr="00FF360A">
        <w:rPr>
          <w:noProof/>
          <w:vertAlign w:val="superscript"/>
        </w:rPr>
        <w:t xml:space="preserve"> </w:t>
      </w:r>
      <w:r w:rsidRPr="00FF360A">
        <w:rPr>
          <w:noProof/>
        </w:rPr>
        <w:t>N.I,</w:t>
      </w:r>
      <w:r w:rsidRPr="00FF360A">
        <w:rPr>
          <w:noProof/>
          <w:vertAlign w:val="superscript"/>
        </w:rPr>
        <w:t xml:space="preserve"> </w:t>
      </w:r>
      <w:r w:rsidRPr="00FF360A">
        <w:rPr>
          <w:noProof/>
        </w:rPr>
        <w:t xml:space="preserve">Fatch, R., Muyindike, W.R., Kekiibina, A., Carrico, A.W., </w:t>
      </w:r>
      <w:r w:rsidRPr="00FF360A">
        <w:rPr>
          <w:b/>
          <w:bCs/>
          <w:noProof/>
        </w:rPr>
        <w:t>Woolf-King, S.E.,</w:t>
      </w:r>
      <w:r w:rsidRPr="00FF360A">
        <w:rPr>
          <w:noProof/>
        </w:rPr>
        <w:t xml:space="preserve"> &amp; Hahn, J.A. (2017). Randomized study of assessment effects on alcohol use by persons with HIV in rural Uganda. </w:t>
      </w:r>
      <w:r w:rsidRPr="00FF360A">
        <w:rPr>
          <w:i/>
          <w:noProof/>
        </w:rPr>
        <w:t xml:space="preserve">Journal of Studies on Alcohol and Drugs, 78(2), </w:t>
      </w:r>
      <w:r w:rsidRPr="00FF360A">
        <w:rPr>
          <w:noProof/>
        </w:rPr>
        <w:t>296-305.</w:t>
      </w:r>
    </w:p>
    <w:p w14:paraId="252F3AB8" w14:textId="77777777" w:rsidR="00DD23BD" w:rsidRPr="00FF360A" w:rsidRDefault="00DD23BD" w:rsidP="00DD23BD">
      <w:pPr>
        <w:ind w:left="360"/>
        <w:rPr>
          <w:noProof/>
          <w:sz w:val="10"/>
          <w:szCs w:val="10"/>
        </w:rPr>
      </w:pPr>
    </w:p>
    <w:p w14:paraId="1FEC66EF" w14:textId="77777777" w:rsidR="00DD23BD" w:rsidRPr="00FF360A" w:rsidRDefault="00DD23BD" w:rsidP="00AC163D">
      <w:pPr>
        <w:numPr>
          <w:ilvl w:val="0"/>
          <w:numId w:val="9"/>
        </w:numPr>
        <w:rPr>
          <w:noProof/>
        </w:rPr>
      </w:pPr>
      <w:r w:rsidRPr="00FF360A">
        <w:rPr>
          <w:noProof/>
        </w:rPr>
        <w:t>Fatch, R., Emenyonu,</w:t>
      </w:r>
      <w:r w:rsidRPr="00FF360A">
        <w:rPr>
          <w:noProof/>
          <w:vertAlign w:val="superscript"/>
        </w:rPr>
        <w:t xml:space="preserve"> </w:t>
      </w:r>
      <w:r w:rsidRPr="00FF360A">
        <w:rPr>
          <w:noProof/>
        </w:rPr>
        <w:t>N.I., Muyindike, W.R., Bangsberg, D.,</w:t>
      </w:r>
      <w:r w:rsidRPr="00FF360A">
        <w:rPr>
          <w:b/>
          <w:noProof/>
        </w:rPr>
        <w:t xml:space="preserve"> </w:t>
      </w:r>
      <w:r w:rsidRPr="00FF360A">
        <w:rPr>
          <w:noProof/>
        </w:rPr>
        <w:t>Kekiibina, A.,</w:t>
      </w:r>
      <w:r w:rsidRPr="00FF360A">
        <w:rPr>
          <w:b/>
          <w:noProof/>
        </w:rPr>
        <w:t xml:space="preserve"> </w:t>
      </w:r>
      <w:r w:rsidRPr="00FF360A">
        <w:rPr>
          <w:b/>
          <w:bCs/>
          <w:noProof/>
        </w:rPr>
        <w:t>Woolf-King, S.E</w:t>
      </w:r>
      <w:r w:rsidRPr="00FF360A">
        <w:rPr>
          <w:noProof/>
        </w:rPr>
        <w:t>., &amp; Hahn, J.A. (2017).</w:t>
      </w:r>
      <w:r w:rsidRPr="00FF360A">
        <w:rPr>
          <w:b/>
          <w:noProof/>
        </w:rPr>
        <w:t xml:space="preserve"> </w:t>
      </w:r>
      <w:r w:rsidRPr="00FF360A">
        <w:rPr>
          <w:noProof/>
        </w:rPr>
        <w:t xml:space="preserve">Alcohol interactive toxicity beliefs and ART non-adherence among current drinkers new to HIV care in Mbarara, Uganda. </w:t>
      </w:r>
      <w:r w:rsidRPr="00FF360A">
        <w:rPr>
          <w:i/>
          <w:noProof/>
        </w:rPr>
        <w:t xml:space="preserve">AIDS and Behavior, 21(7), </w:t>
      </w:r>
      <w:r w:rsidRPr="00FF360A">
        <w:rPr>
          <w:noProof/>
        </w:rPr>
        <w:t>1812-1824</w:t>
      </w:r>
      <w:r w:rsidRPr="00FF360A">
        <w:rPr>
          <w:i/>
          <w:noProof/>
        </w:rPr>
        <w:t>.</w:t>
      </w:r>
    </w:p>
    <w:p w14:paraId="4B359A3E" w14:textId="77777777" w:rsidR="00DD23BD" w:rsidRPr="00FF360A" w:rsidRDefault="00DD23BD" w:rsidP="00DD23BD">
      <w:pPr>
        <w:tabs>
          <w:tab w:val="left" w:pos="1142"/>
        </w:tabs>
        <w:rPr>
          <w:noProof/>
          <w:sz w:val="10"/>
          <w:szCs w:val="10"/>
        </w:rPr>
      </w:pPr>
      <w:r w:rsidRPr="00FF360A">
        <w:rPr>
          <w:noProof/>
        </w:rPr>
        <w:tab/>
      </w:r>
    </w:p>
    <w:p w14:paraId="626B17EF" w14:textId="77777777" w:rsidR="00DD23BD" w:rsidRPr="00FF360A" w:rsidRDefault="00DD23BD" w:rsidP="00AC163D">
      <w:pPr>
        <w:numPr>
          <w:ilvl w:val="0"/>
          <w:numId w:val="9"/>
        </w:numPr>
        <w:rPr>
          <w:noProof/>
        </w:rPr>
      </w:pPr>
      <w:r w:rsidRPr="00FF360A">
        <w:rPr>
          <w:noProof/>
        </w:rPr>
        <w:t xml:space="preserve">Navadeh, S., Mirazazdeh, A., McFarland, W., </w:t>
      </w:r>
      <w:r w:rsidRPr="00FF360A">
        <w:rPr>
          <w:b/>
          <w:bCs/>
          <w:noProof/>
        </w:rPr>
        <w:t>Woolf-King, S</w:t>
      </w:r>
      <w:r w:rsidRPr="00FF360A">
        <w:rPr>
          <w:b/>
          <w:noProof/>
        </w:rPr>
        <w:t>.,</w:t>
      </w:r>
      <w:r w:rsidRPr="00FF360A">
        <w:rPr>
          <w:noProof/>
        </w:rPr>
        <w:t xml:space="preserve"> Mansournia, M.A. (2016). Using expert opinion to quantify unmeasured confounding bias parameters. </w:t>
      </w:r>
      <w:r w:rsidRPr="00FF360A">
        <w:rPr>
          <w:i/>
          <w:noProof/>
        </w:rPr>
        <w:t xml:space="preserve">Canadian Journal of Public Health, 107(1), </w:t>
      </w:r>
      <w:r w:rsidRPr="00FF360A">
        <w:rPr>
          <w:noProof/>
        </w:rPr>
        <w:t>e43-8.</w:t>
      </w:r>
    </w:p>
    <w:p w14:paraId="41821CBE" w14:textId="77777777" w:rsidR="00DD23BD" w:rsidRPr="00FF360A" w:rsidRDefault="00DD23BD" w:rsidP="00DD23BD">
      <w:pPr>
        <w:rPr>
          <w:noProof/>
          <w:sz w:val="10"/>
          <w:szCs w:val="10"/>
        </w:rPr>
      </w:pPr>
    </w:p>
    <w:p w14:paraId="37957499" w14:textId="77777777" w:rsidR="00DD23BD" w:rsidRPr="00FF360A" w:rsidRDefault="00DD23BD" w:rsidP="00AC163D">
      <w:pPr>
        <w:numPr>
          <w:ilvl w:val="0"/>
          <w:numId w:val="9"/>
        </w:numPr>
        <w:rPr>
          <w:noProof/>
        </w:rPr>
      </w:pPr>
      <w:r w:rsidRPr="00FF360A">
        <w:rPr>
          <w:noProof/>
        </w:rPr>
        <w:t xml:space="preserve">Hahn, J. A., Emenyonu, N. I., Fatch, R., Muyindike, W. R., Kekibiina, A., Carrico, A. W., </w:t>
      </w:r>
      <w:r w:rsidRPr="00FF360A">
        <w:rPr>
          <w:b/>
          <w:bCs/>
          <w:noProof/>
        </w:rPr>
        <w:t>Woolf-King, S. E</w:t>
      </w:r>
      <w:r w:rsidRPr="00FF360A">
        <w:rPr>
          <w:b/>
          <w:noProof/>
        </w:rPr>
        <w:t>.,</w:t>
      </w:r>
      <w:r w:rsidRPr="00FF360A">
        <w:rPr>
          <w:noProof/>
        </w:rPr>
        <w:t xml:space="preserve"> Shiboski, S. (2016). Declining and rebounding unhealthy alcohol consumption during the first year of HIV care in rural Uganda, using phosphatidylethanol to augment self-report. </w:t>
      </w:r>
      <w:r w:rsidRPr="00FF360A">
        <w:rPr>
          <w:i/>
          <w:noProof/>
        </w:rPr>
        <w:t xml:space="preserve">Addiction, 111(2), </w:t>
      </w:r>
      <w:r w:rsidRPr="00FF360A">
        <w:rPr>
          <w:noProof/>
        </w:rPr>
        <w:t xml:space="preserve">272-279. </w:t>
      </w:r>
    </w:p>
    <w:p w14:paraId="7BA6E7AC" w14:textId="77777777" w:rsidR="00DD23BD" w:rsidRPr="00FF360A" w:rsidRDefault="00DD23BD" w:rsidP="00DD23BD">
      <w:pPr>
        <w:rPr>
          <w:noProof/>
          <w:sz w:val="10"/>
          <w:szCs w:val="10"/>
        </w:rPr>
      </w:pPr>
    </w:p>
    <w:p w14:paraId="4D12A65F" w14:textId="77777777" w:rsidR="00DD23BD" w:rsidRPr="00FF360A" w:rsidRDefault="00DD23BD" w:rsidP="00AC163D">
      <w:pPr>
        <w:numPr>
          <w:ilvl w:val="0"/>
          <w:numId w:val="9"/>
        </w:numPr>
        <w:autoSpaceDE w:val="0"/>
        <w:autoSpaceDN w:val="0"/>
        <w:rPr>
          <w:noProof/>
        </w:rPr>
      </w:pPr>
      <w:r w:rsidRPr="00FF360A">
        <w:rPr>
          <w:b/>
          <w:bCs/>
          <w:noProof/>
        </w:rPr>
        <w:t>Woolf-King, S. E.,</w:t>
      </w:r>
      <w:r w:rsidRPr="00FF360A">
        <w:rPr>
          <w:b/>
          <w:noProof/>
        </w:rPr>
        <w:t xml:space="preserve"> </w:t>
      </w:r>
      <w:r w:rsidRPr="00FF360A">
        <w:rPr>
          <w:noProof/>
        </w:rPr>
        <w:t xml:space="preserve">Fatch, R., Emenyonu, N., Muyindike, W., Carrico, A. W., Maisto, S. A. &amp; Hahn, J. A. (2015). Development and validation of the East Africa Alcohol Expectancy Scale (AFEXS). </w:t>
      </w:r>
      <w:r w:rsidRPr="00FF360A">
        <w:rPr>
          <w:i/>
          <w:noProof/>
        </w:rPr>
        <w:t>Journal of Studies on Alcohol and Drugs, 72(2),</w:t>
      </w:r>
      <w:r w:rsidRPr="00FF360A">
        <w:rPr>
          <w:noProof/>
        </w:rPr>
        <w:t xml:space="preserve"> 336-343</w:t>
      </w:r>
      <w:r w:rsidRPr="00FF360A">
        <w:rPr>
          <w:i/>
          <w:noProof/>
        </w:rPr>
        <w:t>.</w:t>
      </w:r>
      <w:r w:rsidRPr="00FF360A">
        <w:rPr>
          <w:noProof/>
        </w:rPr>
        <w:t xml:space="preserve"> </w:t>
      </w:r>
    </w:p>
    <w:p w14:paraId="5F857223" w14:textId="77777777" w:rsidR="00DD23BD" w:rsidRPr="00FF360A" w:rsidRDefault="00DD23BD" w:rsidP="00DD23BD">
      <w:pPr>
        <w:tabs>
          <w:tab w:val="left" w:pos="787"/>
        </w:tabs>
        <w:rPr>
          <w:noProof/>
          <w:sz w:val="10"/>
          <w:szCs w:val="10"/>
        </w:rPr>
      </w:pPr>
      <w:r w:rsidRPr="00FF360A">
        <w:rPr>
          <w:noProof/>
        </w:rPr>
        <w:tab/>
      </w:r>
    </w:p>
    <w:p w14:paraId="1D788A93" w14:textId="77777777" w:rsidR="00DD23BD" w:rsidRPr="00FF360A" w:rsidRDefault="00DD23BD" w:rsidP="00AC163D">
      <w:pPr>
        <w:numPr>
          <w:ilvl w:val="0"/>
          <w:numId w:val="9"/>
        </w:numPr>
        <w:autoSpaceDE w:val="0"/>
        <w:autoSpaceDN w:val="0"/>
        <w:rPr>
          <w:noProof/>
        </w:rPr>
      </w:pPr>
      <w:r w:rsidRPr="00FF360A">
        <w:rPr>
          <w:noProof/>
        </w:rPr>
        <w:t xml:space="preserve">Gamarel, K. E., </w:t>
      </w:r>
      <w:r w:rsidRPr="00FF360A">
        <w:rPr>
          <w:b/>
          <w:bCs/>
          <w:noProof/>
        </w:rPr>
        <w:t>Woolf-King, S. E.,</w:t>
      </w:r>
      <w:r w:rsidRPr="00FF360A">
        <w:rPr>
          <w:noProof/>
        </w:rPr>
        <w:t xml:space="preserve"> Carrico, A. W., Neilands, T.B., Taylor, J. M. &amp; Johnson, M. O. (2015). Stimulant use patterns and HIV transmission risk among HIV serodiscordant male couples. </w:t>
      </w:r>
      <w:r w:rsidRPr="00FF360A">
        <w:rPr>
          <w:i/>
          <w:noProof/>
        </w:rPr>
        <w:t xml:space="preserve">Journal of Acquired Immune Deficiency Syndrome, 68(2), </w:t>
      </w:r>
      <w:r w:rsidRPr="00FF360A">
        <w:rPr>
          <w:noProof/>
        </w:rPr>
        <w:t>147-151</w:t>
      </w:r>
      <w:r w:rsidRPr="00FF360A">
        <w:rPr>
          <w:i/>
          <w:noProof/>
        </w:rPr>
        <w:t xml:space="preserve">. </w:t>
      </w:r>
    </w:p>
    <w:p w14:paraId="3468E56C" w14:textId="77777777" w:rsidR="00DD23BD" w:rsidRPr="00FF360A" w:rsidRDefault="00DD23BD" w:rsidP="00DD23BD">
      <w:pPr>
        <w:tabs>
          <w:tab w:val="left" w:pos="507"/>
        </w:tabs>
        <w:autoSpaceDE w:val="0"/>
        <w:autoSpaceDN w:val="0"/>
        <w:rPr>
          <w:b/>
          <w:noProof/>
          <w:sz w:val="10"/>
          <w:szCs w:val="10"/>
        </w:rPr>
      </w:pPr>
      <w:r w:rsidRPr="00FF360A">
        <w:rPr>
          <w:b/>
          <w:noProof/>
        </w:rPr>
        <w:tab/>
      </w:r>
    </w:p>
    <w:p w14:paraId="373626AB" w14:textId="77777777" w:rsidR="00DD23BD" w:rsidRPr="00FF360A" w:rsidRDefault="00DD23BD" w:rsidP="00AC163D">
      <w:pPr>
        <w:numPr>
          <w:ilvl w:val="0"/>
          <w:numId w:val="9"/>
        </w:numPr>
        <w:autoSpaceDE w:val="0"/>
        <w:autoSpaceDN w:val="0"/>
        <w:rPr>
          <w:noProof/>
        </w:rPr>
      </w:pPr>
      <w:r w:rsidRPr="00FF360A">
        <w:rPr>
          <w:b/>
          <w:bCs/>
          <w:noProof/>
        </w:rPr>
        <w:lastRenderedPageBreak/>
        <w:t>Woolf-King, S. E.</w:t>
      </w:r>
      <w:r w:rsidRPr="00FF360A">
        <w:rPr>
          <w:b/>
          <w:noProof/>
        </w:rPr>
        <w:t xml:space="preserve"> </w:t>
      </w:r>
      <w:r w:rsidRPr="00FF360A">
        <w:rPr>
          <w:noProof/>
        </w:rPr>
        <w:t xml:space="preserve">&amp; Maisto, S. A (2015). The effects of alcohol, relationship power, and partner type on condom use decision-making among African American adults: An experimental study. </w:t>
      </w:r>
      <w:r w:rsidRPr="00FF360A">
        <w:rPr>
          <w:i/>
          <w:noProof/>
        </w:rPr>
        <w:t xml:space="preserve">Archives of Sexual Behavior, 44(3), </w:t>
      </w:r>
      <w:r w:rsidRPr="00FF360A">
        <w:rPr>
          <w:noProof/>
        </w:rPr>
        <w:t>571-581.</w:t>
      </w:r>
    </w:p>
    <w:p w14:paraId="33763E12" w14:textId="77777777" w:rsidR="00DD23BD" w:rsidRPr="00FF360A" w:rsidRDefault="00DD23BD" w:rsidP="00DD23BD">
      <w:pPr>
        <w:autoSpaceDE w:val="0"/>
        <w:autoSpaceDN w:val="0"/>
        <w:rPr>
          <w:noProof/>
          <w:sz w:val="10"/>
          <w:szCs w:val="10"/>
        </w:rPr>
      </w:pPr>
      <w:r w:rsidRPr="00FF360A">
        <w:rPr>
          <w:noProof/>
        </w:rPr>
        <w:tab/>
      </w:r>
    </w:p>
    <w:p w14:paraId="5A380B1C" w14:textId="77777777" w:rsidR="00DD23BD" w:rsidRPr="00FF360A" w:rsidRDefault="00DD23BD" w:rsidP="00AC163D">
      <w:pPr>
        <w:numPr>
          <w:ilvl w:val="0"/>
          <w:numId w:val="9"/>
        </w:numPr>
        <w:autoSpaceDE w:val="0"/>
        <w:autoSpaceDN w:val="0"/>
        <w:rPr>
          <w:noProof/>
        </w:rPr>
      </w:pPr>
      <w:r w:rsidRPr="00FF360A">
        <w:rPr>
          <w:noProof/>
        </w:rPr>
        <w:t xml:space="preserve">Sundararajan, R., Wyatt, M. A., </w:t>
      </w:r>
      <w:r w:rsidRPr="00FF360A">
        <w:rPr>
          <w:b/>
          <w:bCs/>
          <w:noProof/>
        </w:rPr>
        <w:t>Woolf-King, S. E</w:t>
      </w:r>
      <w:r w:rsidRPr="00FF360A">
        <w:rPr>
          <w:noProof/>
        </w:rPr>
        <w:t xml:space="preserve">., Pisarski, E. E., Emenyonu, N., Muyindike, W., Hahn, J. A., &amp; Ware, N. C. (2015). Qualitative study of changes in alcohol use among HIV-infected adults entering care and treatment for HIV/AIDS in rural southwest Uganda. </w:t>
      </w:r>
      <w:r w:rsidRPr="00FF360A">
        <w:rPr>
          <w:i/>
          <w:noProof/>
        </w:rPr>
        <w:t xml:space="preserve">AIDS and Behavior, 19(4), </w:t>
      </w:r>
      <w:r w:rsidRPr="00FF360A">
        <w:rPr>
          <w:noProof/>
        </w:rPr>
        <w:t>732-741.</w:t>
      </w:r>
    </w:p>
    <w:p w14:paraId="330F1175" w14:textId="77777777" w:rsidR="00DD23BD" w:rsidRPr="00FF360A" w:rsidRDefault="00DD23BD" w:rsidP="00DD23BD">
      <w:pPr>
        <w:autoSpaceDE w:val="0"/>
        <w:autoSpaceDN w:val="0"/>
        <w:rPr>
          <w:noProof/>
          <w:sz w:val="10"/>
          <w:szCs w:val="10"/>
        </w:rPr>
      </w:pPr>
    </w:p>
    <w:p w14:paraId="641D78A3" w14:textId="77777777" w:rsidR="00DD23BD" w:rsidRPr="00FF360A" w:rsidRDefault="00DD23BD" w:rsidP="00AC163D">
      <w:pPr>
        <w:numPr>
          <w:ilvl w:val="0"/>
          <w:numId w:val="9"/>
        </w:numPr>
        <w:autoSpaceDE w:val="0"/>
        <w:autoSpaceDN w:val="0"/>
        <w:rPr>
          <w:noProof/>
        </w:rPr>
      </w:pPr>
      <w:r w:rsidRPr="00FF360A">
        <w:rPr>
          <w:noProof/>
        </w:rPr>
        <w:t xml:space="preserve">Carrico, A. W., </w:t>
      </w:r>
      <w:r w:rsidRPr="00FF360A">
        <w:rPr>
          <w:b/>
          <w:bCs/>
          <w:noProof/>
        </w:rPr>
        <w:t>Woolf-King, S. E.,</w:t>
      </w:r>
      <w:r w:rsidRPr="00FF360A">
        <w:rPr>
          <w:b/>
          <w:noProof/>
        </w:rPr>
        <w:t xml:space="preserve"> </w:t>
      </w:r>
      <w:r w:rsidRPr="00FF360A">
        <w:rPr>
          <w:noProof/>
        </w:rPr>
        <w:t xml:space="preserve">Neilands, T. B., Dilworth, S. E., &amp; Johnson, M. O. (2014). Stimulant use and HIV disease management among men in same-sex relationships. </w:t>
      </w:r>
      <w:r w:rsidRPr="00FF360A">
        <w:rPr>
          <w:i/>
          <w:noProof/>
        </w:rPr>
        <w:t>Drug and Alcohol Dependence,</w:t>
      </w:r>
      <w:r w:rsidRPr="00FF360A">
        <w:rPr>
          <w:noProof/>
        </w:rPr>
        <w:t xml:space="preserve"> </w:t>
      </w:r>
      <w:r w:rsidRPr="00FF360A">
        <w:rPr>
          <w:i/>
          <w:noProof/>
        </w:rPr>
        <w:t xml:space="preserve">139, </w:t>
      </w:r>
      <w:r w:rsidRPr="00FF360A">
        <w:rPr>
          <w:noProof/>
        </w:rPr>
        <w:t xml:space="preserve">174-177. </w:t>
      </w:r>
    </w:p>
    <w:p w14:paraId="59A9FBD3" w14:textId="77777777" w:rsidR="00DD23BD" w:rsidRPr="00FF360A" w:rsidRDefault="00DD23BD" w:rsidP="00DD23BD">
      <w:pPr>
        <w:ind w:left="360"/>
        <w:rPr>
          <w:noProof/>
          <w:sz w:val="10"/>
          <w:szCs w:val="10"/>
        </w:rPr>
      </w:pPr>
    </w:p>
    <w:p w14:paraId="692EBC18" w14:textId="77777777" w:rsidR="00DD23BD" w:rsidRPr="00FF360A" w:rsidRDefault="00DD23BD" w:rsidP="00AC163D">
      <w:pPr>
        <w:numPr>
          <w:ilvl w:val="0"/>
          <w:numId w:val="9"/>
        </w:numPr>
        <w:autoSpaceDE w:val="0"/>
        <w:autoSpaceDN w:val="0"/>
        <w:rPr>
          <w:noProof/>
        </w:rPr>
      </w:pPr>
      <w:r w:rsidRPr="00FF360A">
        <w:rPr>
          <w:b/>
          <w:bCs/>
          <w:noProof/>
        </w:rPr>
        <w:t>Woolf-King, S. E.,</w:t>
      </w:r>
      <w:r w:rsidRPr="00FF360A">
        <w:rPr>
          <w:b/>
          <w:noProof/>
        </w:rPr>
        <w:t xml:space="preserve"> </w:t>
      </w:r>
      <w:r w:rsidRPr="00FF360A">
        <w:rPr>
          <w:noProof/>
        </w:rPr>
        <w:t xml:space="preserve">Neilands, T. B., Dilworth, S. E., Carrico, A. W., &amp; Johnson, M. O. (2014). Alcohol use and HIV disease management: The impact of individual and partner-level alcohol use among HIV-positive men who have sex with men. </w:t>
      </w:r>
      <w:r w:rsidRPr="00FF360A">
        <w:rPr>
          <w:i/>
          <w:noProof/>
        </w:rPr>
        <w:t xml:space="preserve">AIDS Care, 26(6), </w:t>
      </w:r>
      <w:r w:rsidRPr="00FF360A">
        <w:rPr>
          <w:noProof/>
        </w:rPr>
        <w:t xml:space="preserve">702-708. </w:t>
      </w:r>
    </w:p>
    <w:p w14:paraId="40F2DAE2" w14:textId="77777777" w:rsidR="00DD23BD" w:rsidRPr="00FF360A" w:rsidRDefault="00DD23BD" w:rsidP="00DD23BD">
      <w:pPr>
        <w:rPr>
          <w:noProof/>
          <w:sz w:val="10"/>
          <w:szCs w:val="10"/>
        </w:rPr>
      </w:pPr>
    </w:p>
    <w:p w14:paraId="3FC3D4BC" w14:textId="77777777" w:rsidR="00DD23BD" w:rsidRPr="00FF360A" w:rsidRDefault="00DD23BD" w:rsidP="00AC163D">
      <w:pPr>
        <w:numPr>
          <w:ilvl w:val="0"/>
          <w:numId w:val="9"/>
        </w:numPr>
        <w:autoSpaceDE w:val="0"/>
        <w:autoSpaceDN w:val="0"/>
        <w:rPr>
          <w:noProof/>
        </w:rPr>
      </w:pPr>
      <w:r w:rsidRPr="00FF360A">
        <w:rPr>
          <w:b/>
          <w:bCs/>
          <w:noProof/>
        </w:rPr>
        <w:t>Woolf-King, S. E.,</w:t>
      </w:r>
      <w:r w:rsidRPr="00FF360A">
        <w:rPr>
          <w:b/>
          <w:noProof/>
        </w:rPr>
        <w:t xml:space="preserve"> </w:t>
      </w:r>
      <w:r w:rsidRPr="00FF360A">
        <w:rPr>
          <w:noProof/>
        </w:rPr>
        <w:t xml:space="preserve">Rice, T. M., Truong, H. M., Woods, W. J., Jerome, R. C. &amp; Carrico, A. W. (2013) Substance use and HIV risk behavior among men who have sex with men: The role of sexual compulsivity. </w:t>
      </w:r>
      <w:r w:rsidRPr="00FF360A">
        <w:rPr>
          <w:i/>
          <w:noProof/>
        </w:rPr>
        <w:t xml:space="preserve">Journal of Urban Health, 90 (5), </w:t>
      </w:r>
      <w:r w:rsidRPr="00FF360A">
        <w:rPr>
          <w:noProof/>
        </w:rPr>
        <w:t xml:space="preserve">948-952. </w:t>
      </w:r>
    </w:p>
    <w:p w14:paraId="56C518D2" w14:textId="77777777" w:rsidR="00DD23BD" w:rsidRPr="00FF360A" w:rsidRDefault="00DD23BD" w:rsidP="00DD23BD">
      <w:pPr>
        <w:rPr>
          <w:noProof/>
          <w:sz w:val="10"/>
          <w:szCs w:val="10"/>
        </w:rPr>
      </w:pPr>
    </w:p>
    <w:p w14:paraId="62561909" w14:textId="77777777" w:rsidR="00DD23BD" w:rsidRPr="00FF360A" w:rsidRDefault="00DD23BD" w:rsidP="00AC163D">
      <w:pPr>
        <w:numPr>
          <w:ilvl w:val="0"/>
          <w:numId w:val="9"/>
        </w:numPr>
        <w:autoSpaceDE w:val="0"/>
        <w:autoSpaceDN w:val="0"/>
        <w:rPr>
          <w:i/>
          <w:noProof/>
        </w:rPr>
      </w:pPr>
      <w:r w:rsidRPr="00FF360A">
        <w:rPr>
          <w:b/>
          <w:bCs/>
          <w:noProof/>
        </w:rPr>
        <w:t>Woolf-King, S. E.,</w:t>
      </w:r>
      <w:r w:rsidRPr="00FF360A">
        <w:rPr>
          <w:noProof/>
        </w:rPr>
        <w:t xml:space="preserve"> Steinmaus, C. M., Reingold, A. L., &amp; Hahn, J. A. (2013). An update on alcohol use and risk of HIV infection in sub-Saharan Africa: Meta-analysis and future research directions. </w:t>
      </w:r>
      <w:r w:rsidRPr="00FF360A">
        <w:rPr>
          <w:i/>
          <w:noProof/>
        </w:rPr>
        <w:t xml:space="preserve">International Journal of Alcohol and Drug Research 2(1), </w:t>
      </w:r>
      <w:r w:rsidRPr="00FF360A">
        <w:rPr>
          <w:noProof/>
        </w:rPr>
        <w:t>99-110</w:t>
      </w:r>
      <w:r w:rsidRPr="00FF360A">
        <w:rPr>
          <w:i/>
          <w:noProof/>
        </w:rPr>
        <w:t>.</w:t>
      </w:r>
      <w:r w:rsidRPr="00FF360A">
        <w:rPr>
          <w:noProof/>
        </w:rPr>
        <w:t xml:space="preserve"> </w:t>
      </w:r>
    </w:p>
    <w:p w14:paraId="1C0B6BED" w14:textId="77777777" w:rsidR="00DD23BD" w:rsidRPr="00FF360A" w:rsidRDefault="00DD23BD" w:rsidP="00DD23BD">
      <w:pPr>
        <w:autoSpaceDE w:val="0"/>
        <w:autoSpaceDN w:val="0"/>
        <w:rPr>
          <w:iCs/>
          <w:noProof/>
          <w:sz w:val="10"/>
          <w:szCs w:val="10"/>
        </w:rPr>
      </w:pPr>
    </w:p>
    <w:p w14:paraId="7D382E06" w14:textId="77777777" w:rsidR="00DD23BD" w:rsidRPr="00FF360A" w:rsidRDefault="00DD23BD" w:rsidP="00AC163D">
      <w:pPr>
        <w:numPr>
          <w:ilvl w:val="0"/>
          <w:numId w:val="9"/>
        </w:numPr>
        <w:autoSpaceDE w:val="0"/>
        <w:autoSpaceDN w:val="0"/>
        <w:rPr>
          <w:i/>
          <w:iCs/>
          <w:noProof/>
        </w:rPr>
      </w:pPr>
      <w:r w:rsidRPr="00FF360A">
        <w:rPr>
          <w:iCs/>
          <w:noProof/>
        </w:rPr>
        <w:t xml:space="preserve">Maisto, S. A., Palfai, T., Vanable, P. A., Heath, J., &amp; </w:t>
      </w:r>
      <w:r w:rsidRPr="00FF360A">
        <w:rPr>
          <w:b/>
          <w:bCs/>
          <w:noProof/>
        </w:rPr>
        <w:t>Woolf-King, S. E.</w:t>
      </w:r>
      <w:r w:rsidRPr="00FF360A">
        <w:rPr>
          <w:iCs/>
          <w:noProof/>
        </w:rPr>
        <w:t xml:space="preserve"> (2012). The effects of alcohol and sexual arousal on determinants of sexual risk in men who have sex with men. </w:t>
      </w:r>
      <w:r w:rsidRPr="00FF360A">
        <w:rPr>
          <w:i/>
          <w:iCs/>
          <w:noProof/>
        </w:rPr>
        <w:t>Archives of Sexual Behavior</w:t>
      </w:r>
      <w:r w:rsidRPr="00FF360A">
        <w:rPr>
          <w:iCs/>
          <w:noProof/>
        </w:rPr>
        <w:t xml:space="preserve">, </w:t>
      </w:r>
      <w:r w:rsidRPr="00FF360A">
        <w:rPr>
          <w:i/>
          <w:iCs/>
          <w:noProof/>
        </w:rPr>
        <w:t>41</w:t>
      </w:r>
      <w:r w:rsidRPr="00FF360A">
        <w:rPr>
          <w:iCs/>
          <w:noProof/>
        </w:rPr>
        <w:t xml:space="preserve">, 971-986. </w:t>
      </w:r>
    </w:p>
    <w:p w14:paraId="6F4A8E98" w14:textId="77777777" w:rsidR="00DD23BD" w:rsidRPr="00FF360A" w:rsidRDefault="00DD23BD" w:rsidP="00DD23BD">
      <w:pPr>
        <w:autoSpaceDE w:val="0"/>
        <w:autoSpaceDN w:val="0"/>
        <w:ind w:left="360"/>
        <w:rPr>
          <w:i/>
          <w:iCs/>
          <w:noProof/>
          <w:sz w:val="10"/>
          <w:szCs w:val="10"/>
        </w:rPr>
      </w:pPr>
    </w:p>
    <w:p w14:paraId="1A4D4526" w14:textId="77777777" w:rsidR="00DD23BD" w:rsidRPr="00FF360A" w:rsidRDefault="00DD23BD" w:rsidP="00AC163D">
      <w:pPr>
        <w:numPr>
          <w:ilvl w:val="0"/>
          <w:numId w:val="9"/>
        </w:numPr>
        <w:autoSpaceDE w:val="0"/>
        <w:autoSpaceDN w:val="0"/>
        <w:rPr>
          <w:b/>
          <w:i/>
          <w:noProof/>
        </w:rPr>
      </w:pPr>
      <w:r w:rsidRPr="00FF360A">
        <w:rPr>
          <w:noProof/>
        </w:rPr>
        <w:t xml:space="preserve">Hahn, J. A., </w:t>
      </w:r>
      <w:r w:rsidRPr="00FF360A">
        <w:rPr>
          <w:b/>
          <w:bCs/>
          <w:noProof/>
        </w:rPr>
        <w:t>Woolf-King, S. E.,</w:t>
      </w:r>
      <w:r w:rsidRPr="00FF360A">
        <w:rPr>
          <w:noProof/>
        </w:rPr>
        <w:t xml:space="preserve"> &amp; Muyindike, W. (2011). Adding fuel to the fire: Alcohol’s effect on the HIV epidemic in Sub-Saharan Africa. </w:t>
      </w:r>
      <w:r w:rsidRPr="00FF360A">
        <w:rPr>
          <w:i/>
          <w:noProof/>
        </w:rPr>
        <w:t xml:space="preserve">Current HIV/AIDS Reports, 8(3), </w:t>
      </w:r>
      <w:r w:rsidRPr="00FF360A">
        <w:rPr>
          <w:noProof/>
        </w:rPr>
        <w:t>172-180</w:t>
      </w:r>
      <w:r w:rsidRPr="00FF360A">
        <w:rPr>
          <w:i/>
          <w:noProof/>
        </w:rPr>
        <w:t xml:space="preserve">. </w:t>
      </w:r>
    </w:p>
    <w:p w14:paraId="216273E3" w14:textId="77777777" w:rsidR="00DD23BD" w:rsidRPr="00FF360A" w:rsidRDefault="00DD23BD" w:rsidP="00DD23BD">
      <w:pPr>
        <w:autoSpaceDE w:val="0"/>
        <w:autoSpaceDN w:val="0"/>
        <w:ind w:firstLine="360"/>
        <w:rPr>
          <w:b/>
          <w:iCs/>
          <w:noProof/>
          <w:sz w:val="10"/>
          <w:szCs w:val="10"/>
        </w:rPr>
      </w:pPr>
    </w:p>
    <w:p w14:paraId="59047DF7" w14:textId="77777777" w:rsidR="00DD23BD" w:rsidRPr="00FF360A" w:rsidRDefault="00DD23BD" w:rsidP="00AC163D">
      <w:pPr>
        <w:numPr>
          <w:ilvl w:val="0"/>
          <w:numId w:val="9"/>
        </w:numPr>
        <w:autoSpaceDE w:val="0"/>
        <w:autoSpaceDN w:val="0"/>
        <w:rPr>
          <w:iCs/>
          <w:noProof/>
        </w:rPr>
      </w:pPr>
      <w:r w:rsidRPr="00FF360A">
        <w:rPr>
          <w:b/>
          <w:bCs/>
          <w:noProof/>
        </w:rPr>
        <w:t>Woolf-King, S. E.</w:t>
      </w:r>
      <w:r w:rsidRPr="00FF360A">
        <w:rPr>
          <w:b/>
          <w:iCs/>
          <w:noProof/>
        </w:rPr>
        <w:t xml:space="preserve"> </w:t>
      </w:r>
      <w:r w:rsidRPr="00FF360A">
        <w:rPr>
          <w:iCs/>
          <w:noProof/>
        </w:rPr>
        <w:t>&amp; Maisto, S. A.</w:t>
      </w:r>
      <w:r w:rsidRPr="00FF360A">
        <w:rPr>
          <w:b/>
          <w:iCs/>
          <w:noProof/>
        </w:rPr>
        <w:t xml:space="preserve"> </w:t>
      </w:r>
      <w:r w:rsidRPr="00FF360A">
        <w:rPr>
          <w:iCs/>
          <w:noProof/>
        </w:rPr>
        <w:t xml:space="preserve">(2011). Alcohol and high-risk sexual behavior in sub-Saharan Africa: A narrative review. </w:t>
      </w:r>
      <w:r w:rsidRPr="00FF360A">
        <w:rPr>
          <w:i/>
          <w:iCs/>
          <w:noProof/>
        </w:rPr>
        <w:t xml:space="preserve">Archives of Sexual Behavior, 40(1), </w:t>
      </w:r>
      <w:r w:rsidRPr="00FF360A">
        <w:rPr>
          <w:iCs/>
          <w:noProof/>
        </w:rPr>
        <w:t xml:space="preserve">17-42. </w:t>
      </w:r>
    </w:p>
    <w:p w14:paraId="1C6156E8" w14:textId="77777777" w:rsidR="00DD23BD" w:rsidRPr="00FF360A" w:rsidRDefault="00DD23BD" w:rsidP="00DD23BD">
      <w:pPr>
        <w:autoSpaceDE w:val="0"/>
        <w:autoSpaceDN w:val="0"/>
        <w:ind w:left="360"/>
        <w:rPr>
          <w:iCs/>
          <w:noProof/>
          <w:sz w:val="10"/>
          <w:szCs w:val="10"/>
        </w:rPr>
      </w:pPr>
    </w:p>
    <w:p w14:paraId="5D4FC484" w14:textId="77777777" w:rsidR="00DD23BD" w:rsidRPr="00FF360A" w:rsidRDefault="00DD23BD" w:rsidP="00AC163D">
      <w:pPr>
        <w:numPr>
          <w:ilvl w:val="0"/>
          <w:numId w:val="9"/>
        </w:numPr>
        <w:autoSpaceDE w:val="0"/>
        <w:autoSpaceDN w:val="0"/>
        <w:rPr>
          <w:iCs/>
          <w:noProof/>
        </w:rPr>
      </w:pPr>
      <w:r w:rsidRPr="00FF360A">
        <w:rPr>
          <w:b/>
          <w:bCs/>
          <w:noProof/>
        </w:rPr>
        <w:t>Woolf-King, S. E</w:t>
      </w:r>
      <w:r w:rsidRPr="00FF360A">
        <w:rPr>
          <w:b/>
          <w:iCs/>
          <w:noProof/>
        </w:rPr>
        <w:t>.,</w:t>
      </w:r>
      <w:r w:rsidRPr="00FF360A">
        <w:rPr>
          <w:iCs/>
          <w:noProof/>
        </w:rPr>
        <w:t xml:space="preserve"> Maisto, S. A., Carey, M. P, &amp; Vanable, P. A.</w:t>
      </w:r>
      <w:r w:rsidRPr="00FF360A">
        <w:rPr>
          <w:noProof/>
        </w:rPr>
        <w:t xml:space="preserve"> (</w:t>
      </w:r>
      <w:r w:rsidRPr="00FF360A">
        <w:rPr>
          <w:iCs/>
          <w:noProof/>
        </w:rPr>
        <w:t>2010</w:t>
      </w:r>
      <w:r w:rsidRPr="00FF360A">
        <w:rPr>
          <w:noProof/>
        </w:rPr>
        <w:t>).</w:t>
      </w:r>
      <w:r w:rsidRPr="00FF360A">
        <w:rPr>
          <w:iCs/>
          <w:noProof/>
        </w:rPr>
        <w:t xml:space="preserve"> Selection of film clips and development of a video for the investigation of sexual decision making among men who have sex with men. </w:t>
      </w:r>
      <w:r w:rsidRPr="00FF360A">
        <w:rPr>
          <w:i/>
          <w:iCs/>
          <w:noProof/>
        </w:rPr>
        <w:t>The Journal of Sex Research, 47(6),</w:t>
      </w:r>
      <w:r w:rsidRPr="00FF360A">
        <w:rPr>
          <w:iCs/>
          <w:noProof/>
        </w:rPr>
        <w:t xml:space="preserve"> 589-597. </w:t>
      </w:r>
    </w:p>
    <w:p w14:paraId="5832EBAC" w14:textId="77777777" w:rsidR="00DD23BD" w:rsidRPr="00FF360A" w:rsidRDefault="00DD23BD" w:rsidP="00DD23BD">
      <w:pPr>
        <w:tabs>
          <w:tab w:val="left" w:pos="555"/>
        </w:tabs>
        <w:autoSpaceDE w:val="0"/>
        <w:autoSpaceDN w:val="0"/>
        <w:rPr>
          <w:b/>
          <w:iCs/>
          <w:noProof/>
          <w:sz w:val="10"/>
          <w:szCs w:val="10"/>
        </w:rPr>
      </w:pPr>
    </w:p>
    <w:p w14:paraId="3487F8A8" w14:textId="77777777" w:rsidR="00DD23BD" w:rsidRPr="00FF360A" w:rsidRDefault="00DD23BD" w:rsidP="00AC163D">
      <w:pPr>
        <w:numPr>
          <w:ilvl w:val="0"/>
          <w:numId w:val="9"/>
        </w:numPr>
        <w:autoSpaceDE w:val="0"/>
        <w:autoSpaceDN w:val="0"/>
        <w:rPr>
          <w:iCs/>
          <w:noProof/>
        </w:rPr>
      </w:pPr>
      <w:r w:rsidRPr="00FF360A">
        <w:rPr>
          <w:b/>
          <w:bCs/>
          <w:noProof/>
        </w:rPr>
        <w:t>Woolf, S. E.</w:t>
      </w:r>
      <w:r w:rsidRPr="00FF360A">
        <w:rPr>
          <w:iCs/>
          <w:noProof/>
        </w:rPr>
        <w:t xml:space="preserve"> &amp; Maisto, S. A. (2009). Alcohol use and risk of HIV infection among men who have sex with men</w:t>
      </w:r>
      <w:r w:rsidRPr="00FF360A">
        <w:rPr>
          <w:i/>
          <w:iCs/>
          <w:noProof/>
        </w:rPr>
        <w:t xml:space="preserve">. AIDS and Behavior, 13, </w:t>
      </w:r>
      <w:r w:rsidRPr="00FF360A">
        <w:rPr>
          <w:iCs/>
          <w:noProof/>
        </w:rPr>
        <w:t xml:space="preserve">757-782. </w:t>
      </w:r>
    </w:p>
    <w:p w14:paraId="5F5B1055" w14:textId="77777777" w:rsidR="00DD23BD" w:rsidRPr="00FF360A" w:rsidRDefault="00DD23BD" w:rsidP="00DD23BD">
      <w:pPr>
        <w:autoSpaceDE w:val="0"/>
        <w:autoSpaceDN w:val="0"/>
        <w:rPr>
          <w:b/>
          <w:noProof/>
          <w:sz w:val="10"/>
          <w:szCs w:val="10"/>
        </w:rPr>
      </w:pPr>
    </w:p>
    <w:p w14:paraId="438E7BC6" w14:textId="77777777" w:rsidR="00DD23BD" w:rsidRPr="00FF360A" w:rsidRDefault="00DD23BD" w:rsidP="00AC163D">
      <w:pPr>
        <w:numPr>
          <w:ilvl w:val="0"/>
          <w:numId w:val="9"/>
        </w:numPr>
        <w:autoSpaceDE w:val="0"/>
        <w:autoSpaceDN w:val="0"/>
        <w:rPr>
          <w:iCs/>
          <w:noProof/>
        </w:rPr>
      </w:pPr>
      <w:r w:rsidRPr="00FF360A">
        <w:rPr>
          <w:b/>
          <w:bCs/>
          <w:noProof/>
        </w:rPr>
        <w:t>Woolf, S. E.</w:t>
      </w:r>
      <w:r w:rsidRPr="00FF360A">
        <w:rPr>
          <w:noProof/>
        </w:rPr>
        <w:t xml:space="preserve"> &amp; Maisto, S. A. (2008). Gender differences in condom use behavior? The role of power and partner-type. </w:t>
      </w:r>
      <w:r w:rsidRPr="00FF360A">
        <w:rPr>
          <w:i/>
          <w:iCs/>
          <w:noProof/>
        </w:rPr>
        <w:t xml:space="preserve">Sex Roles, 58, </w:t>
      </w:r>
      <w:r w:rsidRPr="00FF360A">
        <w:rPr>
          <w:iCs/>
          <w:noProof/>
        </w:rPr>
        <w:t xml:space="preserve">689-701. </w:t>
      </w:r>
    </w:p>
    <w:p w14:paraId="4C2F2E2D" w14:textId="77777777" w:rsidR="00DD23BD" w:rsidRPr="00FF360A" w:rsidRDefault="00DD23BD" w:rsidP="00DD23BD">
      <w:pPr>
        <w:autoSpaceDE w:val="0"/>
        <w:autoSpaceDN w:val="0"/>
        <w:rPr>
          <w:b/>
          <w:noProof/>
          <w:sz w:val="10"/>
          <w:szCs w:val="10"/>
        </w:rPr>
      </w:pPr>
    </w:p>
    <w:p w14:paraId="50A1062C" w14:textId="4424DD46" w:rsidR="00DD23BD" w:rsidRPr="00FF360A" w:rsidRDefault="00DD23BD" w:rsidP="00DD23BD">
      <w:pPr>
        <w:numPr>
          <w:ilvl w:val="0"/>
          <w:numId w:val="9"/>
        </w:numPr>
        <w:autoSpaceDE w:val="0"/>
        <w:autoSpaceDN w:val="0"/>
        <w:rPr>
          <w:i/>
          <w:iCs/>
          <w:noProof/>
        </w:rPr>
      </w:pPr>
      <w:r w:rsidRPr="00FF360A">
        <w:rPr>
          <w:b/>
          <w:bCs/>
          <w:noProof/>
        </w:rPr>
        <w:t>Woolf, S. E.</w:t>
      </w:r>
      <w:r w:rsidRPr="00FF360A">
        <w:rPr>
          <w:iCs/>
          <w:noProof/>
        </w:rPr>
        <w:t xml:space="preserve"> &amp; Maisto, S. A. (2007). Book Review:</w:t>
      </w:r>
      <w:r w:rsidRPr="00FF360A">
        <w:rPr>
          <w:b/>
          <w:bCs/>
          <w:iCs/>
          <w:noProof/>
        </w:rPr>
        <w:t xml:space="preserve"> </w:t>
      </w:r>
      <w:r w:rsidRPr="00FF360A">
        <w:rPr>
          <w:iCs/>
          <w:noProof/>
        </w:rPr>
        <w:t xml:space="preserve">Rethinking substance abuse: What the science shows, and what we should do about it. (2006), 320 pp. William R. Miller, Kathleen M. Carroll (Eds.), The Guilford Press, New York, </w:t>
      </w:r>
      <w:r w:rsidRPr="00FF360A">
        <w:rPr>
          <w:i/>
          <w:iCs/>
          <w:noProof/>
        </w:rPr>
        <w:t xml:space="preserve">Addiction, 102, </w:t>
      </w:r>
      <w:r w:rsidRPr="00FF360A">
        <w:rPr>
          <w:iCs/>
          <w:noProof/>
        </w:rPr>
        <w:t>1841-1841.</w:t>
      </w:r>
      <w:r w:rsidRPr="00FF360A">
        <w:rPr>
          <w:i/>
          <w:iCs/>
          <w:noProof/>
        </w:rPr>
        <w:t xml:space="preserve"> </w:t>
      </w:r>
    </w:p>
    <w:p w14:paraId="1FF81D91" w14:textId="77777777" w:rsidR="00232CEF" w:rsidRPr="00FF360A" w:rsidRDefault="00232CEF" w:rsidP="006B31B3">
      <w:pPr>
        <w:rPr>
          <w:b/>
          <w:bCs/>
          <w:noProof/>
        </w:rPr>
      </w:pPr>
    </w:p>
    <w:p w14:paraId="31B80458" w14:textId="77777777" w:rsidR="0044312A" w:rsidRDefault="0044312A" w:rsidP="006B31B3">
      <w:pPr>
        <w:rPr>
          <w:b/>
          <w:bCs/>
          <w:noProof/>
        </w:rPr>
      </w:pPr>
    </w:p>
    <w:p w14:paraId="3226D735" w14:textId="77777777" w:rsidR="0044312A" w:rsidRDefault="0044312A" w:rsidP="006B31B3">
      <w:pPr>
        <w:rPr>
          <w:b/>
          <w:bCs/>
          <w:noProof/>
        </w:rPr>
      </w:pPr>
    </w:p>
    <w:p w14:paraId="7B540A3D" w14:textId="7B8B82D3" w:rsidR="00D410AE" w:rsidRPr="00FF360A" w:rsidRDefault="00DD23BD" w:rsidP="006B31B3">
      <w:pPr>
        <w:rPr>
          <w:b/>
          <w:bCs/>
          <w:noProof/>
        </w:rPr>
      </w:pPr>
      <w:r w:rsidRPr="00FF360A">
        <w:rPr>
          <w:b/>
          <w:bCs/>
          <w:noProof/>
        </w:rPr>
        <w:lastRenderedPageBreak/>
        <w:t>MANUSCRIPTS UNDER REVIEW</w:t>
      </w:r>
    </w:p>
    <w:p w14:paraId="41823C31" w14:textId="77777777" w:rsidR="00745AFE" w:rsidRPr="00FF360A" w:rsidRDefault="00745AFE" w:rsidP="00745AFE">
      <w:pPr>
        <w:pStyle w:val="ListParagraph"/>
        <w:rPr>
          <w:noProof/>
          <w:sz w:val="10"/>
          <w:szCs w:val="10"/>
        </w:rPr>
      </w:pPr>
    </w:p>
    <w:p w14:paraId="7F450870" w14:textId="6544ED3A" w:rsidR="002D6714" w:rsidRPr="00FF360A" w:rsidRDefault="00BD247A" w:rsidP="00B077CA">
      <w:pPr>
        <w:pStyle w:val="ListParagraph"/>
        <w:numPr>
          <w:ilvl w:val="0"/>
          <w:numId w:val="3"/>
        </w:numPr>
        <w:spacing w:before="100" w:beforeAutospacing="1" w:after="100" w:afterAutospacing="1"/>
        <w:rPr>
          <w:noProof/>
        </w:rPr>
      </w:pPr>
      <w:r w:rsidRPr="00FF360A">
        <w:rPr>
          <w:noProof/>
        </w:rPr>
        <w:t>*</w:t>
      </w:r>
      <w:r w:rsidRPr="00FF360A">
        <w:rPr>
          <w:noProof/>
          <w:u w:val="single"/>
        </w:rPr>
        <w:t>Bucci, V</w:t>
      </w:r>
      <w:r w:rsidRPr="00FF360A">
        <w:rPr>
          <w:noProof/>
        </w:rPr>
        <w:t xml:space="preserve">., </w:t>
      </w:r>
      <w:r w:rsidRPr="00FF360A">
        <w:rPr>
          <w:b/>
          <w:bCs/>
          <w:noProof/>
        </w:rPr>
        <w:t>Woolf-King, S.E</w:t>
      </w:r>
      <w:r w:rsidRPr="00FF360A">
        <w:rPr>
          <w:noProof/>
        </w:rPr>
        <w:t xml:space="preserve">., *Sheinfil, A.Z. Does Gender Moderate the Association between College Student Drinking Motives and Changes in Alcohol Use Frequency During the COVID-19 Pandemic? </w:t>
      </w:r>
      <w:r w:rsidR="00AA5AD5" w:rsidRPr="00FF360A">
        <w:rPr>
          <w:i/>
          <w:iCs/>
          <w:noProof/>
        </w:rPr>
        <w:t>Submitted</w:t>
      </w:r>
      <w:r w:rsidR="005D66AC" w:rsidRPr="00FF360A">
        <w:rPr>
          <w:i/>
          <w:iCs/>
          <w:noProof/>
        </w:rPr>
        <w:t>.</w:t>
      </w:r>
    </w:p>
    <w:p w14:paraId="5F6D5E1B" w14:textId="77777777" w:rsidR="005D66AC" w:rsidRPr="00FF360A" w:rsidRDefault="005D66AC" w:rsidP="005D66AC">
      <w:pPr>
        <w:pStyle w:val="ListParagraph"/>
        <w:spacing w:before="100" w:beforeAutospacing="1" w:after="100" w:afterAutospacing="1"/>
        <w:ind w:left="360"/>
        <w:rPr>
          <w:noProof/>
          <w:sz w:val="10"/>
          <w:szCs w:val="10"/>
        </w:rPr>
      </w:pPr>
    </w:p>
    <w:p w14:paraId="3499A678" w14:textId="202559D8" w:rsidR="002D6714" w:rsidRPr="00FF360A" w:rsidRDefault="002D6714" w:rsidP="009E3BDA">
      <w:pPr>
        <w:pStyle w:val="ListParagraph"/>
        <w:numPr>
          <w:ilvl w:val="0"/>
          <w:numId w:val="3"/>
        </w:numPr>
        <w:pBdr>
          <w:top w:val="nil"/>
          <w:left w:val="nil"/>
          <w:bottom w:val="nil"/>
          <w:right w:val="nil"/>
          <w:between w:val="nil"/>
        </w:pBdr>
        <w:rPr>
          <w:i/>
          <w:iCs/>
          <w:noProof/>
        </w:rPr>
      </w:pPr>
      <w:r w:rsidRPr="00FF360A">
        <w:rPr>
          <w:noProof/>
        </w:rPr>
        <w:t>*Presutti, E.K., *Firkey, M.K., *Cardenas, N.,</w:t>
      </w:r>
      <w:r w:rsidRPr="00FF360A">
        <w:rPr>
          <w:b/>
          <w:bCs/>
          <w:noProof/>
        </w:rPr>
        <w:t xml:space="preserve"> Woolf-King, S.E.</w:t>
      </w:r>
      <w:r w:rsidRPr="00FF360A">
        <w:rPr>
          <w:b/>
          <w:color w:val="000000"/>
          <w:bdr w:val="none" w:sz="0" w:space="0" w:color="auto" w:frame="1"/>
        </w:rPr>
        <w:t xml:space="preserve"> </w:t>
      </w:r>
      <w:r w:rsidRPr="00FF360A">
        <w:rPr>
          <w:noProof/>
        </w:rPr>
        <w:t xml:space="preserve">Sexual Communication Self-Efficacy in College-Women Who Drink: Implications for Sexual Victimization Prevention. </w:t>
      </w:r>
      <w:r w:rsidR="00CA67F4" w:rsidRPr="00FF360A">
        <w:rPr>
          <w:i/>
          <w:iCs/>
          <w:noProof/>
        </w:rPr>
        <w:t>Revise and Resubmit</w:t>
      </w:r>
      <w:r w:rsidR="00E668A0" w:rsidRPr="00FF360A">
        <w:rPr>
          <w:i/>
          <w:iCs/>
          <w:noProof/>
        </w:rPr>
        <w:t>.</w:t>
      </w:r>
    </w:p>
    <w:p w14:paraId="009134D7" w14:textId="77777777" w:rsidR="00E668A0" w:rsidRPr="00FF360A" w:rsidRDefault="00E668A0" w:rsidP="00E668A0">
      <w:pPr>
        <w:pStyle w:val="ListParagraph"/>
        <w:rPr>
          <w:i/>
          <w:iCs/>
          <w:noProof/>
          <w:sz w:val="10"/>
          <w:szCs w:val="10"/>
        </w:rPr>
      </w:pPr>
    </w:p>
    <w:p w14:paraId="24F5B0ED" w14:textId="13364761" w:rsidR="00E668A0" w:rsidRPr="00FF360A" w:rsidRDefault="00E668A0" w:rsidP="009E3BDA">
      <w:pPr>
        <w:pStyle w:val="ListParagraph"/>
        <w:numPr>
          <w:ilvl w:val="0"/>
          <w:numId w:val="3"/>
        </w:numPr>
        <w:pBdr>
          <w:top w:val="nil"/>
          <w:left w:val="nil"/>
          <w:bottom w:val="nil"/>
          <w:right w:val="nil"/>
          <w:between w:val="nil"/>
        </w:pBdr>
        <w:rPr>
          <w:i/>
          <w:iCs/>
          <w:noProof/>
        </w:rPr>
      </w:pPr>
      <w:proofErr w:type="spellStart"/>
      <w:r w:rsidRPr="00FF360A">
        <w:t>Besiga</w:t>
      </w:r>
      <w:proofErr w:type="spellEnd"/>
      <w:r w:rsidRPr="00FF360A">
        <w:t xml:space="preserve">, B. </w:t>
      </w:r>
      <w:proofErr w:type="spellStart"/>
      <w:r w:rsidRPr="00FF360A">
        <w:t>Litunya</w:t>
      </w:r>
      <w:proofErr w:type="spellEnd"/>
      <w:r w:rsidRPr="00FF360A">
        <w:t xml:space="preserve">, J., Nakato, J.Z., </w:t>
      </w:r>
      <w:proofErr w:type="spellStart"/>
      <w:r w:rsidRPr="00FF360A">
        <w:t>Agola</w:t>
      </w:r>
      <w:proofErr w:type="spellEnd"/>
      <w:r w:rsidRPr="00FF360A">
        <w:t xml:space="preserve">, J.A., Marson, K., </w:t>
      </w:r>
      <w:proofErr w:type="spellStart"/>
      <w:r w:rsidRPr="00FF360A">
        <w:t>Mugoma</w:t>
      </w:r>
      <w:proofErr w:type="spellEnd"/>
      <w:r w:rsidRPr="00FF360A">
        <w:t xml:space="preserve">, W.E., Agaba, P., Jennifer Temple; Carol S. Camlin; Starley B. Shade; </w:t>
      </w:r>
      <w:r w:rsidRPr="00FF360A">
        <w:rPr>
          <w:b/>
          <w:bCs/>
        </w:rPr>
        <w:t>Sarah E. Woolf-King</w:t>
      </w:r>
      <w:r w:rsidRPr="00FF360A">
        <w:t xml:space="preserve">; Judith A Hahn; Elijah Kakande; Jane Kabami; Maya L. Petersen; Diane V. </w:t>
      </w:r>
      <w:proofErr w:type="spellStart"/>
      <w:r w:rsidRPr="00FF360A">
        <w:t>Havlir</w:t>
      </w:r>
      <w:proofErr w:type="spellEnd"/>
      <w:r w:rsidRPr="00FF360A">
        <w:t xml:space="preserve">; Laura B. Balzer; James Ayieko; Moses R. Kamya; Gabriel Chamie. Association between level of alcohol use, self-reported HIV risk and HIV testing outcomes among persons at alcohol-serving venues in Kenya and Uganda. </w:t>
      </w:r>
      <w:r w:rsidRPr="00FF360A">
        <w:rPr>
          <w:i/>
          <w:iCs/>
        </w:rPr>
        <w:t>Submitted.</w:t>
      </w:r>
    </w:p>
    <w:p w14:paraId="12BF221D" w14:textId="77777777" w:rsidR="00225BB3" w:rsidRPr="00FF360A" w:rsidRDefault="00225BB3" w:rsidP="00225BB3">
      <w:pPr>
        <w:pStyle w:val="ListParagraph"/>
        <w:rPr>
          <w:i/>
          <w:iCs/>
          <w:noProof/>
          <w:sz w:val="10"/>
          <w:szCs w:val="10"/>
        </w:rPr>
      </w:pPr>
    </w:p>
    <w:p w14:paraId="4B8D9CA4" w14:textId="760DCCDB" w:rsidR="00225BB3" w:rsidRDefault="00225BB3" w:rsidP="009E3BDA">
      <w:pPr>
        <w:pStyle w:val="ListParagraph"/>
        <w:numPr>
          <w:ilvl w:val="0"/>
          <w:numId w:val="3"/>
        </w:numPr>
        <w:pBdr>
          <w:top w:val="nil"/>
          <w:left w:val="nil"/>
          <w:bottom w:val="nil"/>
          <w:right w:val="nil"/>
          <w:between w:val="nil"/>
        </w:pBdr>
        <w:rPr>
          <w:i/>
          <w:iCs/>
          <w:noProof/>
        </w:rPr>
      </w:pPr>
      <w:r w:rsidRPr="00FF360A">
        <w:rPr>
          <w:noProof/>
        </w:rPr>
        <w:t xml:space="preserve">Espinosa da Silva, C. Kane, J., Allen, I.E., Fatch, R., Scheffler, S., Emenyonu, N., So-Armah, K., Kahler, C.W., Conroy, A.A., Edelman, E.J., </w:t>
      </w:r>
      <w:r w:rsidRPr="00FF360A">
        <w:rPr>
          <w:b/>
          <w:bCs/>
          <w:noProof/>
        </w:rPr>
        <w:t>Woolf-King, S.E</w:t>
      </w:r>
      <w:r w:rsidRPr="00FF360A">
        <w:rPr>
          <w:noProof/>
        </w:rPr>
        <w:t xml:space="preserve">., Parry, C.D.H., Kiene, S.M., Puryear, S., Chamie, G., Adong, J., Go, V.F., Cook, R.L., Muyindike, W., Morojele, N., Krupitsky, E., Fiellin, D.A., Tahir, P., Samet, S., Hahn, J.A. Systematic review and individual participant data meta-analysis of the effectiveness of alcohol reduction interventions to promote HIV viral suppression among people with HIV. </w:t>
      </w:r>
      <w:r w:rsidRPr="00FF360A">
        <w:rPr>
          <w:i/>
          <w:iCs/>
          <w:noProof/>
        </w:rPr>
        <w:t>Submitted.</w:t>
      </w:r>
    </w:p>
    <w:p w14:paraId="4E03D853" w14:textId="77777777" w:rsidR="00F60917" w:rsidRPr="00F60917" w:rsidRDefault="00F60917" w:rsidP="00F60917">
      <w:pPr>
        <w:pStyle w:val="ListParagraph"/>
        <w:rPr>
          <w:i/>
          <w:iCs/>
          <w:noProof/>
          <w:sz w:val="10"/>
          <w:szCs w:val="10"/>
        </w:rPr>
      </w:pPr>
    </w:p>
    <w:p w14:paraId="336DF4E6" w14:textId="77777777" w:rsidR="006B19BF" w:rsidRPr="006B19BF" w:rsidRDefault="006B19BF" w:rsidP="006B19BF">
      <w:pPr>
        <w:pStyle w:val="ListParagraph"/>
        <w:rPr>
          <w:sz w:val="10"/>
          <w:szCs w:val="10"/>
        </w:rPr>
      </w:pPr>
    </w:p>
    <w:p w14:paraId="61217A91" w14:textId="77777777" w:rsidR="00D32E36" w:rsidRPr="00D32E36" w:rsidRDefault="006B19BF" w:rsidP="00D32E36">
      <w:pPr>
        <w:pStyle w:val="ListParagraph"/>
        <w:numPr>
          <w:ilvl w:val="0"/>
          <w:numId w:val="3"/>
        </w:numPr>
      </w:pPr>
      <w:proofErr w:type="spellStart"/>
      <w:r>
        <w:t>Kekibiina</w:t>
      </w:r>
      <w:proofErr w:type="spellEnd"/>
      <w:r>
        <w:t xml:space="preserve">, A., Adong, J., </w:t>
      </w:r>
      <w:proofErr w:type="spellStart"/>
      <w:r>
        <w:t>Fatch</w:t>
      </w:r>
      <w:proofErr w:type="spellEnd"/>
      <w:r>
        <w:t xml:space="preserve">, R., </w:t>
      </w:r>
      <w:proofErr w:type="spellStart"/>
      <w:r>
        <w:t>Muyindike</w:t>
      </w:r>
      <w:proofErr w:type="spellEnd"/>
      <w:r>
        <w:t xml:space="preserve">, W. </w:t>
      </w:r>
      <w:proofErr w:type="spellStart"/>
      <w:r>
        <w:t>Emenyonu</w:t>
      </w:r>
      <w:proofErr w:type="spellEnd"/>
      <w:r>
        <w:t xml:space="preserve">, N., Marson, K., </w:t>
      </w:r>
      <w:proofErr w:type="spellStart"/>
      <w:r>
        <w:t>Beesiga</w:t>
      </w:r>
      <w:proofErr w:type="spellEnd"/>
      <w:r>
        <w:t xml:space="preserve">, B., Lodi, S., McDonell, M., </w:t>
      </w:r>
      <w:r w:rsidRPr="006B19BF">
        <w:rPr>
          <w:b/>
          <w:bCs/>
        </w:rPr>
        <w:t>Woolf-King, S.E</w:t>
      </w:r>
      <w:r>
        <w:t xml:space="preserve">., Chamie, G., Hahn, J.A. </w:t>
      </w:r>
      <w:r w:rsidRPr="006B19BF">
        <w:t>Effect of Readiness to Change on Alcohol Consumption Reduction in Persons with HIV with Hazardous Alcohol Use in southwestern Uganda.</w:t>
      </w:r>
      <w:r w:rsidR="00A73582">
        <w:t xml:space="preserve"> </w:t>
      </w:r>
      <w:r w:rsidR="00A73582" w:rsidRPr="00A73582">
        <w:rPr>
          <w:i/>
          <w:iCs/>
        </w:rPr>
        <w:t>Submitted.</w:t>
      </w:r>
    </w:p>
    <w:p w14:paraId="1B9B29C1" w14:textId="77777777" w:rsidR="00D32E36" w:rsidRPr="00D32E36" w:rsidRDefault="00D32E36" w:rsidP="00D32E36">
      <w:pPr>
        <w:pStyle w:val="ListParagraph"/>
        <w:ind w:left="360"/>
        <w:rPr>
          <w:sz w:val="10"/>
          <w:szCs w:val="10"/>
        </w:rPr>
      </w:pPr>
    </w:p>
    <w:p w14:paraId="7A1C32BD" w14:textId="171ADE27" w:rsidR="00D32E36" w:rsidRPr="00D32E36" w:rsidRDefault="00D32E36" w:rsidP="00D32E36">
      <w:pPr>
        <w:pStyle w:val="ListParagraph"/>
        <w:numPr>
          <w:ilvl w:val="0"/>
          <w:numId w:val="3"/>
        </w:numPr>
      </w:pPr>
      <w:r>
        <w:t>Espinosa da Silva,</w:t>
      </w:r>
      <w:r>
        <w:t xml:space="preserve"> C.,</w:t>
      </w:r>
      <w:r>
        <w:t xml:space="preserve"> Kane,</w:t>
      </w:r>
      <w:r>
        <w:t xml:space="preserve"> J.C., </w:t>
      </w:r>
      <w:r>
        <w:t>Allen,</w:t>
      </w:r>
      <w:r>
        <w:t xml:space="preserve"> I.,</w:t>
      </w:r>
      <w:r>
        <w:t xml:space="preserve"> </w:t>
      </w:r>
      <w:proofErr w:type="spellStart"/>
      <w:r>
        <w:t>Fatch</w:t>
      </w:r>
      <w:proofErr w:type="spellEnd"/>
      <w:r>
        <w:t>,</w:t>
      </w:r>
      <w:r>
        <w:t xml:space="preserve"> R., </w:t>
      </w:r>
      <w:r>
        <w:t>Scheffler,</w:t>
      </w:r>
      <w:r>
        <w:t xml:space="preserve"> A., </w:t>
      </w:r>
      <w:r>
        <w:t xml:space="preserve"> </w:t>
      </w:r>
      <w:proofErr w:type="spellStart"/>
      <w:r>
        <w:t>Emenyonu</w:t>
      </w:r>
      <w:proofErr w:type="spellEnd"/>
      <w:r>
        <w:t>,</w:t>
      </w:r>
      <w:r>
        <w:t xml:space="preserve"> N., </w:t>
      </w:r>
      <w:r>
        <w:t>Puryear,</w:t>
      </w:r>
      <w:r>
        <w:t xml:space="preserve"> S.B.,</w:t>
      </w:r>
      <w:r>
        <w:t xml:space="preserve"> So-Armah,</w:t>
      </w:r>
      <w:r>
        <w:t xml:space="preserve"> K., </w:t>
      </w:r>
      <w:r>
        <w:t xml:space="preserve"> Kahler,</w:t>
      </w:r>
      <w:r>
        <w:t xml:space="preserve"> C.W., </w:t>
      </w:r>
      <w:r>
        <w:t xml:space="preserve"> Magidson,</w:t>
      </w:r>
      <w:r>
        <w:t xml:space="preserve"> J.F.,</w:t>
      </w:r>
      <w:r>
        <w:t xml:space="preserve"> Conroy,</w:t>
      </w:r>
      <w:r>
        <w:t xml:space="preserve"> A.A.</w:t>
      </w:r>
      <w:r>
        <w:t xml:space="preserve"> Edelman,</w:t>
      </w:r>
      <w:r>
        <w:t xml:space="preserve"> J.,</w:t>
      </w:r>
      <w:r>
        <w:t xml:space="preserve"> </w:t>
      </w:r>
      <w:r w:rsidRPr="00D32E36">
        <w:rPr>
          <w:b/>
          <w:bCs/>
        </w:rPr>
        <w:t>Woolf-King,</w:t>
      </w:r>
      <w:r w:rsidRPr="00D32E36">
        <w:rPr>
          <w:b/>
          <w:bCs/>
        </w:rPr>
        <w:t xml:space="preserve"> S.E.,</w:t>
      </w:r>
      <w:r w:rsidRPr="00D32E36">
        <w:rPr>
          <w:b/>
          <w:bCs/>
        </w:rPr>
        <w:t xml:space="preserve"> </w:t>
      </w:r>
      <w:r>
        <w:t>Parry,</w:t>
      </w:r>
      <w:r>
        <w:t xml:space="preserve"> C., </w:t>
      </w:r>
      <w:r>
        <w:t xml:space="preserve"> Kiene,</w:t>
      </w:r>
      <w:r>
        <w:t xml:space="preserve"> S.M., </w:t>
      </w:r>
      <w:r>
        <w:t>Chamie,</w:t>
      </w:r>
      <w:r>
        <w:t xml:space="preserve"> G., </w:t>
      </w:r>
      <w:r>
        <w:t xml:space="preserve"> Adong,</w:t>
      </w:r>
      <w:r>
        <w:t xml:space="preserve"> J., </w:t>
      </w:r>
      <w:r>
        <w:t xml:space="preserve"> Go,</w:t>
      </w:r>
      <w:r>
        <w:t xml:space="preserve"> V.F., </w:t>
      </w:r>
      <w:r>
        <w:t xml:space="preserve"> Cook,</w:t>
      </w:r>
      <w:r>
        <w:t xml:space="preserve"> R.L., </w:t>
      </w:r>
      <w:r>
        <w:t xml:space="preserve"> </w:t>
      </w:r>
      <w:proofErr w:type="spellStart"/>
      <w:r>
        <w:t>Muyindike</w:t>
      </w:r>
      <w:proofErr w:type="spellEnd"/>
      <w:r>
        <w:t>,</w:t>
      </w:r>
      <w:r>
        <w:t xml:space="preserve"> W.R., </w:t>
      </w:r>
      <w:r>
        <w:t xml:space="preserve"> </w:t>
      </w:r>
      <w:proofErr w:type="spellStart"/>
      <w:r>
        <w:t>Morojele</w:t>
      </w:r>
      <w:proofErr w:type="spellEnd"/>
      <w:r>
        <w:t>,</w:t>
      </w:r>
      <w:r>
        <w:t xml:space="preserve"> N.,</w:t>
      </w:r>
      <w:r>
        <w:t xml:space="preserve"> </w:t>
      </w:r>
      <w:r>
        <w:t xml:space="preserve"> </w:t>
      </w:r>
      <w:r>
        <w:t>Blokhina,</w:t>
      </w:r>
      <w:r>
        <w:t xml:space="preserve"> E., </w:t>
      </w:r>
      <w:r>
        <w:t>Krupitsky,</w:t>
      </w:r>
      <w:r>
        <w:t xml:space="preserve"> E., </w:t>
      </w:r>
      <w:r>
        <w:t xml:space="preserve"> </w:t>
      </w:r>
      <w:proofErr w:type="spellStart"/>
      <w:r>
        <w:t>Fiellin</w:t>
      </w:r>
      <w:proofErr w:type="spellEnd"/>
      <w:r>
        <w:t>,</w:t>
      </w:r>
      <w:r>
        <w:t xml:space="preserve"> D.A., </w:t>
      </w:r>
      <w:r>
        <w:t>Tahir</w:t>
      </w:r>
      <w:r>
        <w:t>, P.</w:t>
      </w:r>
      <w:r>
        <w:t>, Samet,</w:t>
      </w:r>
      <w:r>
        <w:t xml:space="preserve"> J.,</w:t>
      </w:r>
      <w:r>
        <w:t xml:space="preserve"> Hahn</w:t>
      </w:r>
      <w:r>
        <w:t>, J.A.</w:t>
      </w:r>
      <w:r>
        <w:t xml:space="preserve"> </w:t>
      </w:r>
      <w:r w:rsidR="00A73582">
        <w:t xml:space="preserve">Efficacy of alcohol reduction interventions on HIV viral suppression: A systematic review and individual participant data meta-analysis. </w:t>
      </w:r>
      <w:r w:rsidR="00A73582" w:rsidRPr="00D32E36">
        <w:rPr>
          <w:i/>
          <w:iCs/>
        </w:rPr>
        <w:t>Submitte</w:t>
      </w:r>
      <w:r w:rsidR="0044312A">
        <w:rPr>
          <w:i/>
          <w:iCs/>
        </w:rPr>
        <w:t>d</w:t>
      </w:r>
    </w:p>
    <w:p w14:paraId="26D37DC3" w14:textId="77777777" w:rsidR="00D32E36" w:rsidRPr="00D32E36" w:rsidRDefault="00D32E36" w:rsidP="00D32E36">
      <w:pPr>
        <w:pStyle w:val="ListParagraph"/>
        <w:rPr>
          <w:sz w:val="10"/>
          <w:szCs w:val="10"/>
        </w:rPr>
      </w:pPr>
    </w:p>
    <w:p w14:paraId="23B12661" w14:textId="60496107" w:rsidR="00A73582" w:rsidRPr="00A73582" w:rsidRDefault="00A73582" w:rsidP="00D32E36">
      <w:pPr>
        <w:pStyle w:val="ListParagraph"/>
        <w:numPr>
          <w:ilvl w:val="0"/>
          <w:numId w:val="3"/>
        </w:numPr>
      </w:pPr>
      <w:r>
        <w:t xml:space="preserve">*Presutti, E.K., </w:t>
      </w:r>
      <w:r w:rsidRPr="00D32E36">
        <w:rPr>
          <w:b/>
          <w:bCs/>
        </w:rPr>
        <w:t xml:space="preserve">Woolf-King, S.E. </w:t>
      </w:r>
      <w:r w:rsidRPr="00A73582">
        <w:t>A mixed-methods investigation of the “tend-and-befriend” stress response, prior victimization, and campus party culture as correlates of sexual victimization among college women</w:t>
      </w:r>
      <w:r>
        <w:t xml:space="preserve">. </w:t>
      </w:r>
      <w:r w:rsidRPr="00D32E36">
        <w:rPr>
          <w:i/>
          <w:iCs/>
        </w:rPr>
        <w:t>Submitted.</w:t>
      </w:r>
    </w:p>
    <w:p w14:paraId="5E1A22D7" w14:textId="77777777" w:rsidR="00A73582" w:rsidRPr="00A73582" w:rsidRDefault="00A73582" w:rsidP="00A73582">
      <w:pPr>
        <w:pStyle w:val="ListParagraph"/>
        <w:rPr>
          <w:sz w:val="10"/>
          <w:szCs w:val="10"/>
          <w:u w:val="single"/>
        </w:rPr>
      </w:pPr>
    </w:p>
    <w:p w14:paraId="489E36D2" w14:textId="61EF40B6" w:rsidR="00A73582" w:rsidRPr="006B19BF" w:rsidRDefault="00A73582" w:rsidP="00A73582">
      <w:pPr>
        <w:pStyle w:val="ListParagraph"/>
        <w:numPr>
          <w:ilvl w:val="0"/>
          <w:numId w:val="3"/>
        </w:numPr>
      </w:pPr>
      <w:r>
        <w:rPr>
          <w:u w:val="single"/>
        </w:rPr>
        <w:t>*</w:t>
      </w:r>
      <w:r w:rsidRPr="00A73582">
        <w:rPr>
          <w:u w:val="single"/>
        </w:rPr>
        <w:t>McGroder, K.,</w:t>
      </w:r>
      <w:r>
        <w:t xml:space="preserve"> *Presutti. E., </w:t>
      </w:r>
      <w:r w:rsidRPr="00A73582">
        <w:rPr>
          <w:b/>
          <w:bCs/>
        </w:rPr>
        <w:t>Woolf-King, S.E</w:t>
      </w:r>
      <w:r>
        <w:t xml:space="preserve">. Sexual assault, formal university reporting, alcohol use, mental health, and informal help-seeking among college women: A Brief Report. </w:t>
      </w:r>
      <w:r>
        <w:rPr>
          <w:i/>
          <w:iCs/>
        </w:rPr>
        <w:t>Submitted.</w:t>
      </w:r>
    </w:p>
    <w:p w14:paraId="74C6A117" w14:textId="08957735" w:rsidR="00DD23BD" w:rsidRPr="00FF360A" w:rsidRDefault="00DD23BD" w:rsidP="00D07B8A">
      <w:pPr>
        <w:spacing w:before="100" w:beforeAutospacing="1" w:after="100" w:afterAutospacing="1"/>
        <w:jc w:val="center"/>
        <w:rPr>
          <w:noProof/>
        </w:rPr>
      </w:pPr>
      <w:r w:rsidRPr="00FF360A">
        <w:rPr>
          <w:b/>
          <w:bCs/>
          <w:noProof/>
          <w:u w:val="thick"/>
        </w:rPr>
        <w:t>RESEARCH GRANTS</w:t>
      </w:r>
    </w:p>
    <w:p w14:paraId="5B97EB40" w14:textId="403F2494" w:rsidR="0065130C" w:rsidRPr="00FF360A" w:rsidRDefault="00DD23BD" w:rsidP="00776543">
      <w:pPr>
        <w:rPr>
          <w:b/>
          <w:bCs/>
          <w:noProof/>
        </w:rPr>
      </w:pPr>
      <w:r w:rsidRPr="00FF360A">
        <w:rPr>
          <w:b/>
          <w:bCs/>
          <w:noProof/>
        </w:rPr>
        <w:t>CURRENT</w:t>
      </w:r>
    </w:p>
    <w:p w14:paraId="516B1709" w14:textId="77777777" w:rsidR="00776543" w:rsidRPr="00FF360A" w:rsidRDefault="00776543" w:rsidP="00776543">
      <w:pPr>
        <w:rPr>
          <w:b/>
          <w:bCs/>
          <w:noProof/>
          <w:sz w:val="10"/>
          <w:szCs w:val="10"/>
        </w:rPr>
      </w:pPr>
    </w:p>
    <w:p w14:paraId="78F9F27D" w14:textId="77777777" w:rsidR="00CA67F4" w:rsidRPr="00FF360A" w:rsidRDefault="00EE74DB" w:rsidP="00EE74DB">
      <w:pPr>
        <w:tabs>
          <w:tab w:val="left" w:pos="180"/>
          <w:tab w:val="left" w:pos="540"/>
          <w:tab w:val="left" w:pos="900"/>
          <w:tab w:val="left" w:pos="2160"/>
        </w:tabs>
        <w:rPr>
          <w:noProof/>
        </w:rPr>
      </w:pPr>
      <w:r w:rsidRPr="00FF360A">
        <w:rPr>
          <w:noProof/>
        </w:rPr>
        <w:t>09/01/25-8/31/30</w:t>
      </w:r>
      <w:r w:rsidRPr="00FF360A">
        <w:rPr>
          <w:noProof/>
        </w:rPr>
        <w:tab/>
        <w:t xml:space="preserve">NIH/NIAAA P60AA032189-01 </w:t>
      </w:r>
    </w:p>
    <w:p w14:paraId="4186A68A" w14:textId="59CB8CED" w:rsidR="00EE74DB" w:rsidRPr="00FF360A" w:rsidRDefault="00CA67F4" w:rsidP="00EE74DB">
      <w:pPr>
        <w:tabs>
          <w:tab w:val="left" w:pos="180"/>
          <w:tab w:val="left" w:pos="540"/>
          <w:tab w:val="left" w:pos="900"/>
          <w:tab w:val="left" w:pos="2160"/>
        </w:tabs>
        <w:rPr>
          <w:noProof/>
        </w:rPr>
      </w:pPr>
      <w:r w:rsidRPr="00FF360A">
        <w:rPr>
          <w:noProof/>
        </w:rPr>
        <w:tab/>
      </w:r>
      <w:r w:rsidRPr="00FF360A">
        <w:rPr>
          <w:noProof/>
        </w:rPr>
        <w:tab/>
      </w:r>
      <w:r w:rsidRPr="00FF360A">
        <w:rPr>
          <w:noProof/>
        </w:rPr>
        <w:tab/>
      </w:r>
      <w:r w:rsidRPr="00FF360A">
        <w:rPr>
          <w:noProof/>
        </w:rPr>
        <w:tab/>
      </w:r>
      <w:r w:rsidR="00EE74DB" w:rsidRPr="00FF360A">
        <w:rPr>
          <w:noProof/>
        </w:rPr>
        <w:t>(MPI</w:t>
      </w:r>
      <w:r w:rsidRPr="00FF360A">
        <w:rPr>
          <w:noProof/>
        </w:rPr>
        <w:t xml:space="preserve"> of Center</w:t>
      </w:r>
      <w:r w:rsidR="00EE74DB" w:rsidRPr="00FF360A">
        <w:rPr>
          <w:noProof/>
        </w:rPr>
        <w:t>: Hahn/Tien</w:t>
      </w:r>
      <w:r w:rsidRPr="00FF360A">
        <w:rPr>
          <w:noProof/>
        </w:rPr>
        <w:t>; MPI Project 2: Woolf-King/Scheer</w:t>
      </w:r>
      <w:r w:rsidR="00EE74DB" w:rsidRPr="00FF360A">
        <w:rPr>
          <w:noProof/>
        </w:rPr>
        <w:t>)</w:t>
      </w:r>
    </w:p>
    <w:p w14:paraId="65AFE328" w14:textId="77777777" w:rsidR="00EE74DB" w:rsidRPr="00FF360A" w:rsidRDefault="00EE74DB" w:rsidP="00EE74DB">
      <w:pPr>
        <w:tabs>
          <w:tab w:val="left" w:pos="180"/>
          <w:tab w:val="left" w:pos="540"/>
          <w:tab w:val="left" w:pos="900"/>
          <w:tab w:val="left" w:pos="2160"/>
        </w:tabs>
        <w:ind w:left="2160"/>
        <w:rPr>
          <w:b/>
          <w:bCs/>
          <w:noProof/>
        </w:rPr>
      </w:pPr>
      <w:r w:rsidRPr="00FF360A">
        <w:rPr>
          <w:b/>
          <w:bCs/>
          <w:noProof/>
        </w:rPr>
        <w:lastRenderedPageBreak/>
        <w:t>The Healing through Expressive Writing and Brief Alcohol Intervention (HEAL) Study</w:t>
      </w:r>
    </w:p>
    <w:p w14:paraId="27AA6C5F" w14:textId="47F21462" w:rsidR="00EE74DB" w:rsidRPr="00FF360A" w:rsidRDefault="00EE74DB" w:rsidP="00EE74DB">
      <w:pPr>
        <w:tabs>
          <w:tab w:val="left" w:pos="180"/>
          <w:tab w:val="left" w:pos="540"/>
          <w:tab w:val="left" w:pos="900"/>
          <w:tab w:val="left" w:pos="2160"/>
        </w:tabs>
        <w:ind w:left="2160"/>
        <w:rPr>
          <w:noProof/>
        </w:rPr>
      </w:pPr>
      <w:r w:rsidRPr="00FF360A">
        <w:rPr>
          <w:b/>
          <w:bCs/>
          <w:noProof/>
        </w:rPr>
        <w:t xml:space="preserve">Description: </w:t>
      </w:r>
      <w:r w:rsidRPr="00FF360A">
        <w:rPr>
          <w:noProof/>
        </w:rPr>
        <w:t>The HEAL Study is Project 2 of the Center for Alcohol/HIV Innovations</w:t>
      </w:r>
      <w:r w:rsidR="003D3841" w:rsidRPr="00FF360A">
        <w:rPr>
          <w:noProof/>
        </w:rPr>
        <w:t xml:space="preserve"> and Biomarker Research</w:t>
      </w:r>
      <w:r w:rsidRPr="00FF360A">
        <w:rPr>
          <w:noProof/>
        </w:rPr>
        <w:t xml:space="preserve"> (CALIB</w:t>
      </w:r>
      <w:r w:rsidR="006C1B95" w:rsidRPr="00FF360A">
        <w:rPr>
          <w:noProof/>
        </w:rPr>
        <w:t>E</w:t>
      </w:r>
      <w:r w:rsidRPr="00FF360A">
        <w:rPr>
          <w:noProof/>
        </w:rPr>
        <w:t>R) center grant. It is an R01-level grant designed to test the efficacy of a combined brief alcohol and brief trauma intervention for trauma-exposed women with HIV who drink at unhealthy levels.</w:t>
      </w:r>
    </w:p>
    <w:p w14:paraId="500C2F22" w14:textId="1E8F918B" w:rsidR="00EE74DB" w:rsidRPr="00FF360A" w:rsidRDefault="006430FC" w:rsidP="00EE74DB">
      <w:pPr>
        <w:tabs>
          <w:tab w:val="left" w:pos="180"/>
          <w:tab w:val="left" w:pos="540"/>
          <w:tab w:val="left" w:pos="900"/>
          <w:tab w:val="left" w:pos="2160"/>
        </w:tabs>
        <w:ind w:left="2160"/>
        <w:rPr>
          <w:noProof/>
        </w:rPr>
      </w:pPr>
      <w:r w:rsidRPr="00FF360A">
        <w:rPr>
          <w:b/>
          <w:bCs/>
          <w:noProof/>
        </w:rPr>
        <w:t>Total Costs of Project 2</w:t>
      </w:r>
      <w:r w:rsidR="00EE74DB" w:rsidRPr="00FF360A">
        <w:rPr>
          <w:b/>
          <w:bCs/>
          <w:noProof/>
        </w:rPr>
        <w:t>:</w:t>
      </w:r>
      <w:r w:rsidR="00EE74DB" w:rsidRPr="00FF360A">
        <w:rPr>
          <w:noProof/>
        </w:rPr>
        <w:t xml:space="preserve"> </w:t>
      </w:r>
      <w:r w:rsidRPr="00FF360A">
        <w:rPr>
          <w:noProof/>
        </w:rPr>
        <w:t>$1,296,584</w:t>
      </w:r>
    </w:p>
    <w:p w14:paraId="15CF5D5F" w14:textId="3ECBC5ED" w:rsidR="00EE74DB" w:rsidRPr="00FF360A" w:rsidRDefault="00EE74DB" w:rsidP="00EE74DB">
      <w:pPr>
        <w:tabs>
          <w:tab w:val="left" w:pos="180"/>
          <w:tab w:val="left" w:pos="540"/>
          <w:tab w:val="left" w:pos="900"/>
          <w:tab w:val="left" w:pos="2160"/>
        </w:tabs>
        <w:ind w:left="2160"/>
        <w:rPr>
          <w:b/>
          <w:bCs/>
          <w:noProof/>
        </w:rPr>
      </w:pPr>
      <w:r w:rsidRPr="00FF360A">
        <w:rPr>
          <w:b/>
          <w:bCs/>
          <w:noProof/>
        </w:rPr>
        <w:t xml:space="preserve">Role: </w:t>
      </w:r>
      <w:r w:rsidR="00CA67F4" w:rsidRPr="00FF360A">
        <w:rPr>
          <w:noProof/>
        </w:rPr>
        <w:t>Principal Investigator</w:t>
      </w:r>
      <w:r w:rsidRPr="00FF360A">
        <w:rPr>
          <w:noProof/>
        </w:rPr>
        <w:t xml:space="preserve"> (</w:t>
      </w:r>
      <w:r w:rsidR="00CA67F4" w:rsidRPr="00FF360A">
        <w:rPr>
          <w:noProof/>
        </w:rPr>
        <w:t xml:space="preserve">MPI: </w:t>
      </w:r>
      <w:r w:rsidRPr="00FF360A">
        <w:rPr>
          <w:noProof/>
        </w:rPr>
        <w:t>Woolf-King/Scheer) of Project 2</w:t>
      </w:r>
    </w:p>
    <w:p w14:paraId="104BA85D" w14:textId="77777777" w:rsidR="00EE74DB" w:rsidRPr="00FF360A" w:rsidRDefault="00EE74DB" w:rsidP="00CD0D5B">
      <w:pPr>
        <w:ind w:left="2160" w:hanging="2160"/>
        <w:rPr>
          <w:noProof/>
        </w:rPr>
      </w:pPr>
    </w:p>
    <w:p w14:paraId="3255EAE7" w14:textId="4F3DC8C2" w:rsidR="0065130C" w:rsidRPr="00FF360A" w:rsidRDefault="00B3420D" w:rsidP="00CD0D5B">
      <w:pPr>
        <w:ind w:left="2160" w:hanging="2160"/>
        <w:rPr>
          <w:noProof/>
        </w:rPr>
      </w:pPr>
      <w:r w:rsidRPr="00FF360A">
        <w:rPr>
          <w:noProof/>
        </w:rPr>
        <w:t>09/01/23 – 08/31/28</w:t>
      </w:r>
      <w:r w:rsidRPr="00FF360A">
        <w:rPr>
          <w:noProof/>
        </w:rPr>
        <w:tab/>
        <w:t xml:space="preserve">NIH/NIAAA </w:t>
      </w:r>
      <w:r w:rsidR="0065130C" w:rsidRPr="00FF360A">
        <w:rPr>
          <w:noProof/>
        </w:rPr>
        <w:t>R01</w:t>
      </w:r>
      <w:r w:rsidRPr="00FF360A">
        <w:rPr>
          <w:noProof/>
        </w:rPr>
        <w:t xml:space="preserve"> </w:t>
      </w:r>
      <w:r w:rsidR="0065130C" w:rsidRPr="00FF360A">
        <w:rPr>
          <w:noProof/>
        </w:rPr>
        <w:t>AA030935</w:t>
      </w:r>
      <w:r w:rsidRPr="00FF360A">
        <w:rPr>
          <w:noProof/>
        </w:rPr>
        <w:t xml:space="preserve"> (PI: Woolf-King)</w:t>
      </w:r>
    </w:p>
    <w:p w14:paraId="6236B854" w14:textId="7979D0E5" w:rsidR="0065130C" w:rsidRPr="00FF360A" w:rsidRDefault="00B3420D" w:rsidP="00B3420D">
      <w:pPr>
        <w:ind w:left="2160" w:hanging="720"/>
        <w:rPr>
          <w:b/>
          <w:bCs/>
          <w:noProof/>
        </w:rPr>
      </w:pPr>
      <w:r w:rsidRPr="00FF360A">
        <w:rPr>
          <w:b/>
          <w:bCs/>
          <w:noProof/>
        </w:rPr>
        <w:tab/>
      </w:r>
      <w:r w:rsidR="0065130C" w:rsidRPr="00FF360A">
        <w:rPr>
          <w:b/>
          <w:bCs/>
          <w:noProof/>
        </w:rPr>
        <w:t>Acceptance and Commitment Therapy for HIV+ hazardous drinkers: A randomized clinical trial</w:t>
      </w:r>
    </w:p>
    <w:p w14:paraId="0F4BE488" w14:textId="5911957E" w:rsidR="0065130C" w:rsidRPr="00FF360A" w:rsidRDefault="00B3420D" w:rsidP="00776543">
      <w:pPr>
        <w:ind w:left="2160" w:hanging="2160"/>
        <w:rPr>
          <w:noProof/>
        </w:rPr>
      </w:pPr>
      <w:r w:rsidRPr="00FF360A">
        <w:rPr>
          <w:noProof/>
        </w:rPr>
        <w:tab/>
      </w:r>
      <w:r w:rsidRPr="00FF360A">
        <w:rPr>
          <w:b/>
          <w:bCs/>
          <w:noProof/>
        </w:rPr>
        <w:t>Description:</w:t>
      </w:r>
      <w:r w:rsidR="00776543" w:rsidRPr="00FF360A">
        <w:rPr>
          <w:b/>
          <w:bCs/>
          <w:noProof/>
        </w:rPr>
        <w:t xml:space="preserve"> </w:t>
      </w:r>
      <w:r w:rsidR="00776543" w:rsidRPr="00FF360A">
        <w:rPr>
          <w:noProof/>
        </w:rPr>
        <w:t xml:space="preserve">The overall objective of this project is to determine the relative efficacy of ACT, compared to a standard Brief Alcohol Intervention (BI), for reducing alcohol use and comorbid symptoms of depression, anxiety, and stress among adult PWH who are hazardous drinkers. We will conduct a fully remote, relative efficacy RCT in which we randomly assign 300 PWH who are hazardous drinkers to either an ACT intervention we developed (n = 150), or a BI (n = 150). We will assess all outcomes at baseline, post-treatment, and again 3-, 6-, and 12-months post-randomization. </w:t>
      </w:r>
    </w:p>
    <w:p w14:paraId="771BB1C2" w14:textId="7DDE23A3" w:rsidR="00B3420D" w:rsidRPr="00FF360A" w:rsidRDefault="00B3420D" w:rsidP="00CD0D5B">
      <w:pPr>
        <w:ind w:left="2160" w:hanging="2160"/>
        <w:rPr>
          <w:b/>
          <w:bCs/>
          <w:noProof/>
        </w:rPr>
      </w:pPr>
      <w:r w:rsidRPr="00FF360A">
        <w:rPr>
          <w:noProof/>
        </w:rPr>
        <w:tab/>
      </w:r>
      <w:r w:rsidRPr="00FF360A">
        <w:rPr>
          <w:b/>
          <w:bCs/>
          <w:noProof/>
        </w:rPr>
        <w:t xml:space="preserve">Total Costs: </w:t>
      </w:r>
      <w:r w:rsidRPr="00FF360A">
        <w:rPr>
          <w:noProof/>
        </w:rPr>
        <w:t>$2,615,693</w:t>
      </w:r>
    </w:p>
    <w:p w14:paraId="778E1E52" w14:textId="399DFA53" w:rsidR="00B3420D" w:rsidRPr="00FF360A" w:rsidRDefault="00B3420D" w:rsidP="00D1768C">
      <w:pPr>
        <w:ind w:left="2160" w:hanging="2160"/>
        <w:rPr>
          <w:noProof/>
        </w:rPr>
      </w:pPr>
      <w:r w:rsidRPr="00FF360A">
        <w:rPr>
          <w:b/>
          <w:bCs/>
          <w:noProof/>
        </w:rPr>
        <w:tab/>
        <w:t xml:space="preserve">Role: </w:t>
      </w:r>
      <w:r w:rsidRPr="00FF360A">
        <w:rPr>
          <w:noProof/>
        </w:rPr>
        <w:t>Principal Investigator</w:t>
      </w:r>
    </w:p>
    <w:p w14:paraId="2F2C6D3E" w14:textId="77777777" w:rsidR="00776543" w:rsidRPr="00FF360A" w:rsidRDefault="00776543" w:rsidP="00CD0D5B">
      <w:pPr>
        <w:ind w:left="2160" w:hanging="2160"/>
        <w:rPr>
          <w:b/>
          <w:bCs/>
          <w:noProof/>
          <w:sz w:val="10"/>
          <w:szCs w:val="10"/>
        </w:rPr>
      </w:pPr>
    </w:p>
    <w:p w14:paraId="0F5EFEA8" w14:textId="2521732A" w:rsidR="00CD0D5B" w:rsidRPr="00FF360A" w:rsidRDefault="00CD0D5B" w:rsidP="00CD0D5B">
      <w:pPr>
        <w:ind w:left="2160" w:hanging="2160"/>
        <w:rPr>
          <w:noProof/>
        </w:rPr>
      </w:pPr>
      <w:r w:rsidRPr="00FF360A">
        <w:rPr>
          <w:noProof/>
        </w:rPr>
        <w:t xml:space="preserve">3/15/23 – 2/29/28 </w:t>
      </w:r>
      <w:r w:rsidRPr="00FF360A">
        <w:rPr>
          <w:noProof/>
        </w:rPr>
        <w:tab/>
        <w:t>NIH/NIAAA R25 AA029830 (PI: Park)</w:t>
      </w:r>
    </w:p>
    <w:p w14:paraId="457A1EAB" w14:textId="5B31B06B" w:rsidR="00CD0D5B" w:rsidRPr="00FF360A" w:rsidRDefault="00CD0D5B" w:rsidP="00CD0D5B">
      <w:pPr>
        <w:ind w:left="2160"/>
        <w:rPr>
          <w:b/>
          <w:bCs/>
          <w:noProof/>
        </w:rPr>
      </w:pPr>
      <w:r w:rsidRPr="00FF360A">
        <w:rPr>
          <w:b/>
          <w:bCs/>
          <w:noProof/>
        </w:rPr>
        <w:t>The Syracuse University – Summer Training in Alcohol Research (SU-STAR) Program</w:t>
      </w:r>
    </w:p>
    <w:p w14:paraId="1C49F016" w14:textId="1FB81F83" w:rsidR="00CD0D5B" w:rsidRPr="00FF360A" w:rsidRDefault="00CD0D5B" w:rsidP="00CD0D5B">
      <w:pPr>
        <w:ind w:left="2160"/>
        <w:rPr>
          <w:noProof/>
        </w:rPr>
      </w:pPr>
      <w:r w:rsidRPr="00FF360A">
        <w:rPr>
          <w:b/>
          <w:bCs/>
          <w:noProof/>
        </w:rPr>
        <w:t xml:space="preserve">Description: </w:t>
      </w:r>
      <w:r w:rsidRPr="00FF360A">
        <w:rPr>
          <w:noProof/>
        </w:rPr>
        <w:t>The Syracuse University-Summer Training in Alcohol Research (SU-STAR) program aims to help meet the nation's need for a diverse pool of talented scientists by enhancing underrepresented undergraduate students' participation in alcohol and health research and facilitating their admission into graduate school through an eight-week hands-on summer research internship program working with interdisciplinary faculty and graduate student mentors.</w:t>
      </w:r>
    </w:p>
    <w:p w14:paraId="184F29CB" w14:textId="55F145CB" w:rsidR="00CD0D5B" w:rsidRPr="00FF360A" w:rsidRDefault="00CD0D5B" w:rsidP="00CD0D5B">
      <w:pPr>
        <w:ind w:left="2160" w:hanging="2160"/>
        <w:rPr>
          <w:noProof/>
        </w:rPr>
      </w:pPr>
      <w:r w:rsidRPr="00FF360A">
        <w:rPr>
          <w:noProof/>
        </w:rPr>
        <w:tab/>
      </w:r>
      <w:r w:rsidRPr="00FF360A">
        <w:rPr>
          <w:b/>
          <w:bCs/>
          <w:noProof/>
        </w:rPr>
        <w:t xml:space="preserve">Total Costs: </w:t>
      </w:r>
      <w:r w:rsidRPr="00FF360A">
        <w:rPr>
          <w:noProof/>
        </w:rPr>
        <w:t>$494,580</w:t>
      </w:r>
    </w:p>
    <w:p w14:paraId="240F7229" w14:textId="61A56AC2" w:rsidR="004B1066" w:rsidRPr="00FF360A" w:rsidRDefault="004B1066" w:rsidP="00CD0D5B">
      <w:pPr>
        <w:ind w:left="2160" w:hanging="2160"/>
        <w:rPr>
          <w:noProof/>
        </w:rPr>
      </w:pPr>
      <w:r w:rsidRPr="00FF360A">
        <w:rPr>
          <w:b/>
          <w:bCs/>
          <w:noProof/>
        </w:rPr>
        <w:tab/>
        <w:t xml:space="preserve">Role: </w:t>
      </w:r>
      <w:r w:rsidRPr="00FF360A">
        <w:rPr>
          <w:noProof/>
        </w:rPr>
        <w:t>Co-Investigator and Co-Program Director</w:t>
      </w:r>
    </w:p>
    <w:p w14:paraId="4A04280E" w14:textId="77777777" w:rsidR="00DF2480" w:rsidRPr="00FF360A" w:rsidRDefault="00DF2480" w:rsidP="00DF2480">
      <w:pPr>
        <w:ind w:left="2160" w:hanging="2160"/>
        <w:rPr>
          <w:noProof/>
          <w:sz w:val="10"/>
          <w:szCs w:val="10"/>
        </w:rPr>
      </w:pPr>
    </w:p>
    <w:p w14:paraId="46BA0410" w14:textId="0D284978" w:rsidR="00DF2480" w:rsidRPr="00FF360A" w:rsidRDefault="00DF2480" w:rsidP="00DF2480">
      <w:pPr>
        <w:ind w:left="2160" w:hanging="2160"/>
        <w:rPr>
          <w:noProof/>
        </w:rPr>
      </w:pPr>
      <w:r w:rsidRPr="00FF360A">
        <w:rPr>
          <w:noProof/>
        </w:rPr>
        <w:t>09/25/20-06/30/25</w:t>
      </w:r>
      <w:r w:rsidRPr="00FF360A">
        <w:rPr>
          <w:noProof/>
        </w:rPr>
        <w:tab/>
        <w:t xml:space="preserve">NIH/NIAAA R01 AA030464 (PI: Chamie) </w:t>
      </w:r>
      <w:r w:rsidRPr="00FF360A">
        <w:rPr>
          <w:noProof/>
        </w:rPr>
        <w:tab/>
      </w:r>
      <w:r w:rsidRPr="00FF360A">
        <w:rPr>
          <w:noProof/>
        </w:rPr>
        <w:tab/>
      </w:r>
      <w:r w:rsidRPr="00FF360A">
        <w:rPr>
          <w:noProof/>
        </w:rPr>
        <w:tab/>
        <w:t xml:space="preserve"> </w:t>
      </w:r>
    </w:p>
    <w:p w14:paraId="1E1329A2" w14:textId="77777777" w:rsidR="00D21A83" w:rsidRPr="00FF360A" w:rsidRDefault="00CD6D9A" w:rsidP="00DF2480">
      <w:pPr>
        <w:ind w:left="2160"/>
        <w:rPr>
          <w:noProof/>
        </w:rPr>
      </w:pPr>
      <w:r w:rsidRPr="00FF360A">
        <w:rPr>
          <w:b/>
          <w:bCs/>
          <w:noProof/>
        </w:rPr>
        <w:t>Innovative strategies to promote biomedical HIV prevention uptake and retention among high-risk adults at drinking venues in Kenya and Uganda</w:t>
      </w:r>
      <w:r w:rsidRPr="00FF360A">
        <w:rPr>
          <w:noProof/>
        </w:rPr>
        <w:t xml:space="preserve"> </w:t>
      </w:r>
    </w:p>
    <w:p w14:paraId="0A8C908B" w14:textId="17E74372" w:rsidR="00DF2480" w:rsidRPr="00FF360A" w:rsidRDefault="00DF2480" w:rsidP="00DF2480">
      <w:pPr>
        <w:ind w:left="2160"/>
        <w:rPr>
          <w:noProof/>
        </w:rPr>
      </w:pPr>
      <w:r w:rsidRPr="00FF360A">
        <w:rPr>
          <w:b/>
          <w:bCs/>
          <w:noProof/>
        </w:rPr>
        <w:t xml:space="preserve">Description: </w:t>
      </w:r>
      <w:r w:rsidRPr="00FF360A">
        <w:rPr>
          <w:noProof/>
        </w:rPr>
        <w:t>The study is designed to determine the cost-effectiveness and efficacy of interventions that increase uptake of biomedical HIV prevention and reduce alcohol consumption among heavy drinking adults at high risk for HIV in Kenya and Uganda.</w:t>
      </w:r>
    </w:p>
    <w:p w14:paraId="70AC8AE4" w14:textId="20F83C96" w:rsidR="00DF2480" w:rsidRPr="00FF360A" w:rsidRDefault="00DF2480" w:rsidP="00DF2480">
      <w:pPr>
        <w:ind w:left="1440" w:firstLine="720"/>
        <w:rPr>
          <w:noProof/>
        </w:rPr>
      </w:pPr>
      <w:r w:rsidRPr="00FF360A">
        <w:rPr>
          <w:b/>
          <w:bCs/>
          <w:noProof/>
        </w:rPr>
        <w:t xml:space="preserve">Total Costs: </w:t>
      </w:r>
      <w:r w:rsidRPr="00FF360A">
        <w:rPr>
          <w:noProof/>
        </w:rPr>
        <w:t>$3,316,080</w:t>
      </w:r>
    </w:p>
    <w:p w14:paraId="00F93709" w14:textId="6E39025B" w:rsidR="00CD0D5B" w:rsidRPr="00FF360A" w:rsidRDefault="00DF2480" w:rsidP="00DF2480">
      <w:pPr>
        <w:ind w:left="1440" w:firstLine="720"/>
        <w:rPr>
          <w:noProof/>
        </w:rPr>
      </w:pPr>
      <w:r w:rsidRPr="00FF360A">
        <w:rPr>
          <w:b/>
          <w:bCs/>
          <w:noProof/>
        </w:rPr>
        <w:t>Role</w:t>
      </w:r>
      <w:r w:rsidRPr="00FF360A">
        <w:rPr>
          <w:noProof/>
        </w:rPr>
        <w:t>: Co-Investigator</w:t>
      </w:r>
    </w:p>
    <w:p w14:paraId="43DBA73A" w14:textId="77777777" w:rsidR="00B40CC5" w:rsidRPr="00FF360A" w:rsidRDefault="00B40CC5" w:rsidP="00B40CC5">
      <w:pPr>
        <w:tabs>
          <w:tab w:val="left" w:pos="180"/>
          <w:tab w:val="left" w:pos="540"/>
          <w:tab w:val="left" w:pos="900"/>
          <w:tab w:val="left" w:pos="2160"/>
        </w:tabs>
        <w:rPr>
          <w:b/>
          <w:bCs/>
          <w:noProof/>
          <w:sz w:val="10"/>
          <w:szCs w:val="10"/>
        </w:rPr>
      </w:pPr>
    </w:p>
    <w:p w14:paraId="7DA4F2AB" w14:textId="0E357852" w:rsidR="00DF2480" w:rsidRPr="00FF360A" w:rsidRDefault="00DF2480" w:rsidP="00DF2480">
      <w:pPr>
        <w:ind w:left="2160" w:hanging="2160"/>
        <w:rPr>
          <w:noProof/>
        </w:rPr>
      </w:pPr>
      <w:r w:rsidRPr="00FF360A">
        <w:rPr>
          <w:noProof/>
        </w:rPr>
        <w:t>04/01/24-03/31/27</w:t>
      </w:r>
      <w:r w:rsidRPr="00FF360A">
        <w:rPr>
          <w:noProof/>
        </w:rPr>
        <w:tab/>
        <w:t xml:space="preserve">NIH/NIAAA R34 AA031652 (PI: Hahn) </w:t>
      </w:r>
      <w:r w:rsidRPr="00FF360A">
        <w:rPr>
          <w:noProof/>
        </w:rPr>
        <w:tab/>
      </w:r>
      <w:r w:rsidRPr="00FF360A">
        <w:rPr>
          <w:noProof/>
        </w:rPr>
        <w:tab/>
      </w:r>
      <w:r w:rsidRPr="00FF360A">
        <w:rPr>
          <w:noProof/>
        </w:rPr>
        <w:tab/>
        <w:t xml:space="preserve"> </w:t>
      </w:r>
    </w:p>
    <w:p w14:paraId="2D94D4C4" w14:textId="7A22AB56" w:rsidR="00DF2480" w:rsidRPr="00FF360A" w:rsidRDefault="00DF2480" w:rsidP="00DF2480">
      <w:pPr>
        <w:ind w:left="2160"/>
        <w:rPr>
          <w:noProof/>
        </w:rPr>
      </w:pPr>
      <w:r w:rsidRPr="00FF360A">
        <w:rPr>
          <w:b/>
          <w:bCs/>
          <w:noProof/>
        </w:rPr>
        <w:t>The Phosphatidylethanol Results Communication (PERC) Study</w:t>
      </w:r>
      <w:r w:rsidRPr="00FF360A">
        <w:rPr>
          <w:noProof/>
        </w:rPr>
        <w:t xml:space="preserve"> </w:t>
      </w:r>
      <w:r w:rsidRPr="00FF360A">
        <w:rPr>
          <w:b/>
          <w:bCs/>
          <w:noProof/>
        </w:rPr>
        <w:t xml:space="preserve">Description: </w:t>
      </w:r>
      <w:r w:rsidRPr="00FF360A">
        <w:rPr>
          <w:noProof/>
        </w:rPr>
        <w:t>The PERC study aims to evaluate the addition of a biomarker - Phosphatidylethanol (PEth) – to boost the efficacy of a brief alcohol intervention for people with HIV in Uganda. This R34 will be used to develop strategies to provide PEth results, and examine feasibility, acceptability, and appropriateness in this setting.</w:t>
      </w:r>
    </w:p>
    <w:p w14:paraId="41B33F5D" w14:textId="7220369C" w:rsidR="00DF2480" w:rsidRPr="00FF360A" w:rsidRDefault="00DF2480" w:rsidP="00DF2480">
      <w:pPr>
        <w:ind w:left="1440" w:firstLine="720"/>
        <w:rPr>
          <w:noProof/>
        </w:rPr>
      </w:pPr>
      <w:r w:rsidRPr="00FF360A">
        <w:rPr>
          <w:b/>
          <w:bCs/>
          <w:noProof/>
        </w:rPr>
        <w:t xml:space="preserve">Total Costs: </w:t>
      </w:r>
      <w:r w:rsidRPr="00FF360A">
        <w:rPr>
          <w:noProof/>
        </w:rPr>
        <w:t>$648,271</w:t>
      </w:r>
    </w:p>
    <w:p w14:paraId="1492BCA9" w14:textId="77777777" w:rsidR="00DF2480" w:rsidRPr="00FF360A" w:rsidRDefault="00DF2480" w:rsidP="00DF2480">
      <w:pPr>
        <w:ind w:left="1440" w:firstLine="720"/>
        <w:rPr>
          <w:noProof/>
        </w:rPr>
      </w:pPr>
      <w:r w:rsidRPr="00FF360A">
        <w:rPr>
          <w:b/>
          <w:bCs/>
          <w:noProof/>
        </w:rPr>
        <w:t>Role</w:t>
      </w:r>
      <w:r w:rsidRPr="00FF360A">
        <w:rPr>
          <w:noProof/>
        </w:rPr>
        <w:t>: Co-Investigator</w:t>
      </w:r>
    </w:p>
    <w:p w14:paraId="0E88AB00" w14:textId="77777777" w:rsidR="00134243" w:rsidRPr="00FF360A" w:rsidRDefault="00134243" w:rsidP="00DF2480">
      <w:pPr>
        <w:ind w:left="1440" w:firstLine="720"/>
        <w:rPr>
          <w:noProof/>
        </w:rPr>
      </w:pPr>
    </w:p>
    <w:p w14:paraId="1CB4425C" w14:textId="7D90646D" w:rsidR="00134243" w:rsidRPr="00FF360A" w:rsidRDefault="006B02CC" w:rsidP="006B02CC">
      <w:pPr>
        <w:rPr>
          <w:rStyle w:val="Strong"/>
        </w:rPr>
      </w:pPr>
      <w:r w:rsidRPr="00FF360A">
        <w:rPr>
          <w:noProof/>
        </w:rPr>
        <w:t>05/01/22-02/28/26</w:t>
      </w:r>
      <w:r w:rsidRPr="00FF360A">
        <w:rPr>
          <w:noProof/>
        </w:rPr>
        <w:tab/>
      </w:r>
      <w:r w:rsidR="00134243" w:rsidRPr="00FF360A">
        <w:rPr>
          <w:rStyle w:val="data"/>
        </w:rPr>
        <w:t>NIH/NIAAA R01AA029962 (PI: Hahn)</w:t>
      </w:r>
    </w:p>
    <w:p w14:paraId="4A629159" w14:textId="77777777" w:rsidR="00134243" w:rsidRPr="00FF360A" w:rsidRDefault="00134243" w:rsidP="00134243">
      <w:pPr>
        <w:ind w:left="2160"/>
      </w:pPr>
      <w:r w:rsidRPr="00FF360A">
        <w:rPr>
          <w:rStyle w:val="Strong"/>
        </w:rPr>
        <w:t>B</w:t>
      </w:r>
      <w:r w:rsidRPr="00FF360A">
        <w:t xml:space="preserve">iomarkers for </w:t>
      </w:r>
      <w:r w:rsidRPr="00FF360A">
        <w:rPr>
          <w:rStyle w:val="Strong"/>
        </w:rPr>
        <w:t>A</w:t>
      </w:r>
      <w:r w:rsidRPr="00FF360A">
        <w:t>lcohol/</w:t>
      </w:r>
      <w:r w:rsidRPr="00FF360A">
        <w:rPr>
          <w:rStyle w:val="Strong"/>
        </w:rPr>
        <w:t>H</w:t>
      </w:r>
      <w:r w:rsidRPr="00FF360A">
        <w:t xml:space="preserve">IV </w:t>
      </w:r>
      <w:r w:rsidRPr="00FF360A">
        <w:rPr>
          <w:rStyle w:val="Strong"/>
        </w:rPr>
        <w:t>R</w:t>
      </w:r>
      <w:r w:rsidRPr="00FF360A">
        <w:t>esearch (</w:t>
      </w:r>
      <w:r w:rsidRPr="00FF360A">
        <w:rPr>
          <w:rStyle w:val="Strong"/>
        </w:rPr>
        <w:t>BAHR</w:t>
      </w:r>
      <w:r w:rsidRPr="00FF360A">
        <w:t>) study</w:t>
      </w:r>
    </w:p>
    <w:p w14:paraId="426ED993" w14:textId="77777777" w:rsidR="00134243" w:rsidRPr="00FF360A" w:rsidRDefault="00134243" w:rsidP="00134243">
      <w:pPr>
        <w:ind w:left="2160"/>
      </w:pPr>
      <w:r w:rsidRPr="00FF360A">
        <w:rPr>
          <w:b/>
          <w:bCs/>
        </w:rPr>
        <w:t xml:space="preserve">Description: </w:t>
      </w:r>
      <w:r w:rsidRPr="00FF360A">
        <w:t>Conduct individual participant data (IPD) meta-analyses of 15 alcohol/HIV intervention studies to examine evidence of the efficacy of the interventions to reduce PEth-measured alcohol use, and their further impact on virologic failure.</w:t>
      </w:r>
    </w:p>
    <w:p w14:paraId="25A3986D" w14:textId="243EE96B" w:rsidR="009D4B80" w:rsidRPr="00FF360A" w:rsidRDefault="006B02CC" w:rsidP="00EE74DB">
      <w:pPr>
        <w:ind w:left="2160"/>
        <w:rPr>
          <w:b/>
          <w:bCs/>
        </w:rPr>
      </w:pPr>
      <w:r w:rsidRPr="00FF360A">
        <w:rPr>
          <w:b/>
          <w:bCs/>
        </w:rPr>
        <w:t>Role: Consultant</w:t>
      </w:r>
    </w:p>
    <w:p w14:paraId="0C28B2D2" w14:textId="77777777" w:rsidR="009D4B80" w:rsidRPr="00FF360A" w:rsidRDefault="009D4B80" w:rsidP="00DD23BD">
      <w:pPr>
        <w:tabs>
          <w:tab w:val="left" w:pos="180"/>
          <w:tab w:val="left" w:pos="540"/>
          <w:tab w:val="left" w:pos="900"/>
          <w:tab w:val="left" w:pos="2160"/>
        </w:tabs>
        <w:rPr>
          <w:b/>
          <w:bCs/>
          <w:noProof/>
          <w:sz w:val="10"/>
          <w:szCs w:val="10"/>
        </w:rPr>
      </w:pPr>
    </w:p>
    <w:p w14:paraId="454C5DCA" w14:textId="689DE35F" w:rsidR="00DD23BD" w:rsidRPr="00FF360A" w:rsidRDefault="00DD23BD" w:rsidP="00DD23BD">
      <w:pPr>
        <w:tabs>
          <w:tab w:val="left" w:pos="180"/>
          <w:tab w:val="left" w:pos="540"/>
          <w:tab w:val="left" w:pos="900"/>
          <w:tab w:val="left" w:pos="2160"/>
        </w:tabs>
        <w:rPr>
          <w:b/>
          <w:bCs/>
          <w:noProof/>
        </w:rPr>
      </w:pPr>
      <w:r w:rsidRPr="00FF360A">
        <w:rPr>
          <w:b/>
          <w:bCs/>
          <w:noProof/>
        </w:rPr>
        <w:t>COMPLETED</w:t>
      </w:r>
    </w:p>
    <w:p w14:paraId="1DB6F75C" w14:textId="77777777" w:rsidR="00DD23BD" w:rsidRPr="00FF360A" w:rsidRDefault="00DD23BD" w:rsidP="00DD23BD">
      <w:pPr>
        <w:tabs>
          <w:tab w:val="left" w:pos="180"/>
          <w:tab w:val="left" w:pos="540"/>
          <w:tab w:val="left" w:pos="900"/>
          <w:tab w:val="left" w:pos="2160"/>
        </w:tabs>
        <w:rPr>
          <w:b/>
          <w:bCs/>
          <w:noProof/>
          <w:sz w:val="10"/>
          <w:szCs w:val="10"/>
        </w:rPr>
      </w:pPr>
    </w:p>
    <w:p w14:paraId="510E7DF1" w14:textId="39B7A2A3" w:rsidR="00297468" w:rsidRPr="00FF360A" w:rsidRDefault="00297468" w:rsidP="00297468">
      <w:pPr>
        <w:rPr>
          <w:noProof/>
        </w:rPr>
      </w:pPr>
      <w:r w:rsidRPr="00FF360A">
        <w:rPr>
          <w:noProof/>
        </w:rPr>
        <w:t>03/14/18-02/28/23</w:t>
      </w:r>
      <w:r w:rsidRPr="00FF360A">
        <w:rPr>
          <w:noProof/>
        </w:rPr>
        <w:tab/>
        <w:t>NIH/NIAAA; R34AA026246 (MPI: Woolf-King, Maisto)</w:t>
      </w:r>
    </w:p>
    <w:p w14:paraId="3402743F" w14:textId="77777777" w:rsidR="00297468" w:rsidRPr="00FF360A" w:rsidRDefault="00297468" w:rsidP="00297468">
      <w:pPr>
        <w:ind w:left="2160" w:hanging="2160"/>
        <w:rPr>
          <w:noProof/>
        </w:rPr>
      </w:pPr>
      <w:r w:rsidRPr="00FF360A">
        <w:rPr>
          <w:noProof/>
        </w:rPr>
        <w:t xml:space="preserve">(NCE) </w:t>
      </w:r>
      <w:r w:rsidRPr="00FF360A">
        <w:rPr>
          <w:noProof/>
        </w:rPr>
        <w:tab/>
      </w:r>
      <w:r w:rsidRPr="00FF360A">
        <w:rPr>
          <w:b/>
          <w:bCs/>
          <w:noProof/>
        </w:rPr>
        <w:t>Brief acceptance and commitment therapy for HIV-infected at-risk drinkers</w:t>
      </w:r>
    </w:p>
    <w:p w14:paraId="5D326BBA" w14:textId="77777777" w:rsidR="00297468" w:rsidRPr="00FF360A" w:rsidRDefault="00297468" w:rsidP="00297468">
      <w:pPr>
        <w:ind w:left="2160"/>
        <w:rPr>
          <w:noProof/>
        </w:rPr>
      </w:pPr>
      <w:r w:rsidRPr="00FF360A">
        <w:rPr>
          <w:noProof/>
        </w:rPr>
        <w:t>Syracuse University</w:t>
      </w:r>
    </w:p>
    <w:p w14:paraId="725BAC6A" w14:textId="77777777" w:rsidR="00297468" w:rsidRPr="00FF360A" w:rsidRDefault="00297468" w:rsidP="00297468">
      <w:pPr>
        <w:ind w:left="2160"/>
        <w:rPr>
          <w:noProof/>
        </w:rPr>
      </w:pPr>
      <w:r w:rsidRPr="00FF360A">
        <w:rPr>
          <w:b/>
          <w:noProof/>
        </w:rPr>
        <w:t xml:space="preserve">Description: </w:t>
      </w:r>
      <w:r w:rsidRPr="00FF360A">
        <w:rPr>
          <w:noProof/>
        </w:rPr>
        <w:t xml:space="preserve">This project aims to adapt an existing brief Acceptance and Commitment Therapy (ACT)-based treatment that has shown efficacy for smoking cessation, and conduct a pilot randomized clinical trial (RCT) to test its feasibility, acceptability, and preliminary efficacy for people living with HIV (PLWH) who are hazardous drinkers. </w:t>
      </w:r>
    </w:p>
    <w:p w14:paraId="10270248" w14:textId="77777777" w:rsidR="006B6FB1" w:rsidRPr="00FF360A" w:rsidRDefault="006B6FB1" w:rsidP="006B6FB1">
      <w:pPr>
        <w:ind w:left="2160"/>
        <w:rPr>
          <w:noProof/>
        </w:rPr>
      </w:pPr>
      <w:r w:rsidRPr="00FF360A">
        <w:rPr>
          <w:b/>
          <w:noProof/>
        </w:rPr>
        <w:t>Total Costs:</w:t>
      </w:r>
      <w:r w:rsidRPr="00FF360A">
        <w:rPr>
          <w:noProof/>
        </w:rPr>
        <w:t xml:space="preserve"> $666,763</w:t>
      </w:r>
    </w:p>
    <w:p w14:paraId="41F24349" w14:textId="7C1BF992" w:rsidR="00297468" w:rsidRPr="00FF360A" w:rsidRDefault="00297468" w:rsidP="00297468">
      <w:pPr>
        <w:ind w:left="2160"/>
        <w:rPr>
          <w:noProof/>
        </w:rPr>
      </w:pPr>
      <w:r w:rsidRPr="00FF360A">
        <w:rPr>
          <w:b/>
          <w:noProof/>
        </w:rPr>
        <w:t>Role:</w:t>
      </w:r>
      <w:r w:rsidRPr="00FF360A">
        <w:rPr>
          <w:noProof/>
        </w:rPr>
        <w:t xml:space="preserve"> Principal Investigator (MPI: Woolf-King/Maisto)</w:t>
      </w:r>
    </w:p>
    <w:p w14:paraId="46EFCF08" w14:textId="77777777" w:rsidR="00DF2480" w:rsidRPr="00FF360A" w:rsidRDefault="00DF2480" w:rsidP="00DF2480">
      <w:pPr>
        <w:ind w:left="2160" w:hanging="2160"/>
        <w:rPr>
          <w:noProof/>
          <w:sz w:val="10"/>
          <w:szCs w:val="10"/>
        </w:rPr>
      </w:pPr>
    </w:p>
    <w:p w14:paraId="3455D532" w14:textId="1EF9C528" w:rsidR="00DF2480" w:rsidRPr="00FF360A" w:rsidRDefault="00DF2480" w:rsidP="00DF2480">
      <w:pPr>
        <w:ind w:left="2160" w:hanging="2160"/>
        <w:rPr>
          <w:noProof/>
        </w:rPr>
      </w:pPr>
      <w:r w:rsidRPr="00FF360A">
        <w:rPr>
          <w:noProof/>
        </w:rPr>
        <w:t>09/25/20-06/30/25</w:t>
      </w:r>
      <w:r w:rsidRPr="00FF360A">
        <w:rPr>
          <w:noProof/>
        </w:rPr>
        <w:tab/>
        <w:t xml:space="preserve">NIH/NIAID; U01AI150510-01A1 (PI: Havlir) </w:t>
      </w:r>
      <w:r w:rsidRPr="00FF360A">
        <w:rPr>
          <w:noProof/>
        </w:rPr>
        <w:tab/>
      </w:r>
      <w:r w:rsidRPr="00FF360A">
        <w:rPr>
          <w:noProof/>
        </w:rPr>
        <w:tab/>
      </w:r>
      <w:r w:rsidRPr="00FF360A">
        <w:rPr>
          <w:noProof/>
        </w:rPr>
        <w:tab/>
        <w:t xml:space="preserve"> </w:t>
      </w:r>
    </w:p>
    <w:p w14:paraId="5BE0A00D" w14:textId="77777777" w:rsidR="00DF2480" w:rsidRPr="00FF360A" w:rsidRDefault="00DF2480" w:rsidP="00DF2480">
      <w:pPr>
        <w:ind w:left="2160"/>
        <w:rPr>
          <w:noProof/>
        </w:rPr>
      </w:pPr>
      <w:r w:rsidRPr="00FF360A">
        <w:rPr>
          <w:b/>
          <w:bCs/>
          <w:noProof/>
        </w:rPr>
        <w:t>A multisectoral strategy to address persistent drivers of the HIV epidemic in East Africa</w:t>
      </w:r>
    </w:p>
    <w:p w14:paraId="5368F81A" w14:textId="77777777" w:rsidR="00DF2480" w:rsidRPr="00FF360A" w:rsidRDefault="00DF2480" w:rsidP="00DF2480">
      <w:pPr>
        <w:ind w:left="2160"/>
        <w:rPr>
          <w:noProof/>
        </w:rPr>
      </w:pPr>
      <w:r w:rsidRPr="00FF360A">
        <w:rPr>
          <w:b/>
          <w:bCs/>
          <w:noProof/>
        </w:rPr>
        <w:t xml:space="preserve">Description: </w:t>
      </w:r>
      <w:r w:rsidRPr="00FF360A">
        <w:rPr>
          <w:noProof/>
        </w:rPr>
        <w:t>The study uses innovative combination strategies for HIV prevention and treatment to reduce preventable infections and deaths in East Africa.</w:t>
      </w:r>
    </w:p>
    <w:p w14:paraId="62D26DB8" w14:textId="77777777" w:rsidR="006B6FB1" w:rsidRPr="00FF360A" w:rsidRDefault="006B6FB1" w:rsidP="006B6FB1">
      <w:pPr>
        <w:ind w:left="1440" w:firstLine="720"/>
        <w:rPr>
          <w:noProof/>
        </w:rPr>
      </w:pPr>
      <w:r w:rsidRPr="00FF360A">
        <w:rPr>
          <w:b/>
          <w:bCs/>
          <w:noProof/>
        </w:rPr>
        <w:t xml:space="preserve">Total Costs: </w:t>
      </w:r>
      <w:r w:rsidRPr="00FF360A">
        <w:rPr>
          <w:noProof/>
        </w:rPr>
        <w:t>$4,002,818</w:t>
      </w:r>
    </w:p>
    <w:p w14:paraId="7D02CE11" w14:textId="77777777" w:rsidR="00DF2480" w:rsidRPr="00FF360A" w:rsidRDefault="00DF2480" w:rsidP="00DF2480">
      <w:pPr>
        <w:ind w:left="1440" w:firstLine="720"/>
        <w:rPr>
          <w:noProof/>
        </w:rPr>
      </w:pPr>
      <w:r w:rsidRPr="00FF360A">
        <w:rPr>
          <w:b/>
          <w:bCs/>
          <w:noProof/>
        </w:rPr>
        <w:t>Role</w:t>
      </w:r>
      <w:r w:rsidRPr="00FF360A">
        <w:rPr>
          <w:noProof/>
        </w:rPr>
        <w:t>: Co-Investigator</w:t>
      </w:r>
    </w:p>
    <w:p w14:paraId="225C7C05" w14:textId="77777777" w:rsidR="00297468" w:rsidRPr="00FF360A" w:rsidRDefault="00297468" w:rsidP="00FB481A">
      <w:pPr>
        <w:rPr>
          <w:noProof/>
          <w:sz w:val="10"/>
          <w:szCs w:val="10"/>
        </w:rPr>
      </w:pPr>
    </w:p>
    <w:p w14:paraId="2061B1C6" w14:textId="58425531" w:rsidR="00FB481A" w:rsidRPr="00FF360A" w:rsidRDefault="00FB481A" w:rsidP="00FB481A">
      <w:pPr>
        <w:rPr>
          <w:noProof/>
        </w:rPr>
      </w:pPr>
      <w:r w:rsidRPr="00FF360A">
        <w:rPr>
          <w:noProof/>
        </w:rPr>
        <w:t>03/01/21-02/28/22</w:t>
      </w:r>
      <w:r w:rsidRPr="00FF360A">
        <w:rPr>
          <w:noProof/>
        </w:rPr>
        <w:tab/>
        <w:t>NIH/NIAAA; R34AA026246-03S1 (</w:t>
      </w:r>
      <w:r w:rsidR="00DB4465" w:rsidRPr="00FF360A">
        <w:rPr>
          <w:noProof/>
        </w:rPr>
        <w:t>MPI</w:t>
      </w:r>
      <w:r w:rsidRPr="00FF360A">
        <w:rPr>
          <w:noProof/>
        </w:rPr>
        <w:t>: Woolf-King, Maisto)</w:t>
      </w:r>
    </w:p>
    <w:p w14:paraId="5EEDCF52" w14:textId="77777777" w:rsidR="00FB481A" w:rsidRPr="00FF360A" w:rsidRDefault="00FB481A" w:rsidP="00FB481A">
      <w:pPr>
        <w:ind w:left="2160"/>
        <w:rPr>
          <w:b/>
          <w:noProof/>
        </w:rPr>
      </w:pPr>
      <w:r w:rsidRPr="00FF360A">
        <w:rPr>
          <w:b/>
          <w:noProof/>
        </w:rPr>
        <w:t>Brief acceptance and commitment therapy for HIV-infected at-risk drinkers: Administrative Supplement</w:t>
      </w:r>
    </w:p>
    <w:p w14:paraId="6437672F" w14:textId="77777777" w:rsidR="00FB481A" w:rsidRPr="00FF360A" w:rsidRDefault="00FB481A" w:rsidP="00FB481A">
      <w:pPr>
        <w:ind w:left="2160"/>
        <w:rPr>
          <w:noProof/>
        </w:rPr>
      </w:pPr>
      <w:r w:rsidRPr="00FF360A">
        <w:rPr>
          <w:noProof/>
        </w:rPr>
        <w:t>Syracuse University</w:t>
      </w:r>
    </w:p>
    <w:p w14:paraId="3C7E7394" w14:textId="5C3E2DDE" w:rsidR="00FB481A" w:rsidRPr="00FF360A" w:rsidRDefault="00FB481A" w:rsidP="00FB481A">
      <w:pPr>
        <w:ind w:left="2160"/>
        <w:rPr>
          <w:noProof/>
        </w:rPr>
      </w:pPr>
      <w:r w:rsidRPr="00FF360A">
        <w:rPr>
          <w:b/>
          <w:noProof/>
        </w:rPr>
        <w:t xml:space="preserve">Description: </w:t>
      </w:r>
      <w:r w:rsidRPr="00FF360A">
        <w:rPr>
          <w:noProof/>
        </w:rPr>
        <w:t xml:space="preserve">This project aims to expand our existing pilot clinical trial of brief Acceptance and Commitment Therapy (ACT) for people living with HIV (PLWH) who are hazardous drinkers. We will be adding the </w:t>
      </w:r>
      <w:r w:rsidRPr="00FF360A">
        <w:rPr>
          <w:noProof/>
        </w:rPr>
        <w:lastRenderedPageBreak/>
        <w:t>collection of salivary cortisol as all study visits, adding self-report assessments of COVID-19 related stress, and adding a 12-mo follow-up.</w:t>
      </w:r>
    </w:p>
    <w:p w14:paraId="134F237F" w14:textId="77777777" w:rsidR="006B6FB1" w:rsidRPr="00FF360A" w:rsidRDefault="006B6FB1" w:rsidP="006B6FB1">
      <w:pPr>
        <w:ind w:left="2160"/>
        <w:rPr>
          <w:noProof/>
        </w:rPr>
      </w:pPr>
      <w:r w:rsidRPr="00FF360A">
        <w:rPr>
          <w:b/>
          <w:noProof/>
        </w:rPr>
        <w:t>Total Costs:</w:t>
      </w:r>
      <w:r w:rsidRPr="00FF360A">
        <w:rPr>
          <w:noProof/>
        </w:rPr>
        <w:t xml:space="preserve"> $229,857</w:t>
      </w:r>
    </w:p>
    <w:p w14:paraId="5A24D81F" w14:textId="200D61DE" w:rsidR="00FB481A" w:rsidRPr="00FF360A" w:rsidRDefault="00FB481A" w:rsidP="00FB481A">
      <w:pPr>
        <w:ind w:left="2160"/>
        <w:rPr>
          <w:noProof/>
        </w:rPr>
      </w:pPr>
      <w:r w:rsidRPr="00FF360A">
        <w:rPr>
          <w:b/>
          <w:noProof/>
        </w:rPr>
        <w:t>Role:</w:t>
      </w:r>
      <w:r w:rsidRPr="00FF360A">
        <w:rPr>
          <w:noProof/>
        </w:rPr>
        <w:t xml:space="preserve"> Principal Investigator</w:t>
      </w:r>
    </w:p>
    <w:p w14:paraId="45FD458B" w14:textId="77777777" w:rsidR="00FB481A" w:rsidRPr="00FF360A" w:rsidRDefault="00FB481A" w:rsidP="008E1AA2">
      <w:pPr>
        <w:rPr>
          <w:noProof/>
          <w:sz w:val="10"/>
          <w:szCs w:val="10"/>
        </w:rPr>
      </w:pPr>
    </w:p>
    <w:p w14:paraId="7DED11C6" w14:textId="4679B40E" w:rsidR="008E1AA2" w:rsidRPr="00FF360A" w:rsidRDefault="008E1AA2" w:rsidP="008E1AA2">
      <w:pPr>
        <w:rPr>
          <w:noProof/>
        </w:rPr>
      </w:pPr>
      <w:r w:rsidRPr="00FF360A">
        <w:rPr>
          <w:noProof/>
        </w:rPr>
        <w:t xml:space="preserve">04/01/17-03/31/21    </w:t>
      </w:r>
      <w:r w:rsidRPr="00FF360A">
        <w:rPr>
          <w:noProof/>
        </w:rPr>
        <w:tab/>
        <w:t>NIH/NIAAA; R01AA024990 (PI: Hahn)</w:t>
      </w:r>
    </w:p>
    <w:p w14:paraId="0ACFE127" w14:textId="77777777" w:rsidR="008E1AA2" w:rsidRPr="00FF360A" w:rsidRDefault="008E1AA2" w:rsidP="008E1AA2">
      <w:pPr>
        <w:ind w:left="2160"/>
        <w:rPr>
          <w:b/>
          <w:bCs/>
          <w:noProof/>
        </w:rPr>
      </w:pPr>
      <w:r w:rsidRPr="00FF360A">
        <w:rPr>
          <w:b/>
          <w:bCs/>
          <w:noProof/>
        </w:rPr>
        <w:t>Mobile technology to extend clinic-based counseling for HIV+s in Uganda</w:t>
      </w:r>
    </w:p>
    <w:p w14:paraId="63FD5155" w14:textId="77777777" w:rsidR="008E1AA2" w:rsidRPr="00FF360A" w:rsidRDefault="008E1AA2" w:rsidP="008E1AA2">
      <w:pPr>
        <w:rPr>
          <w:b/>
          <w:noProof/>
        </w:rPr>
      </w:pPr>
      <w:r w:rsidRPr="00FF360A">
        <w:rPr>
          <w:noProof/>
        </w:rPr>
        <w:tab/>
      </w:r>
      <w:r w:rsidRPr="00FF360A">
        <w:rPr>
          <w:noProof/>
        </w:rPr>
        <w:tab/>
      </w:r>
      <w:r w:rsidRPr="00FF360A">
        <w:rPr>
          <w:noProof/>
        </w:rPr>
        <w:tab/>
        <w:t>UCSF, Department of Medicine</w:t>
      </w:r>
    </w:p>
    <w:p w14:paraId="0826249D" w14:textId="77777777" w:rsidR="008E1AA2" w:rsidRPr="00FF360A" w:rsidRDefault="008E1AA2" w:rsidP="008E1AA2">
      <w:pPr>
        <w:ind w:left="2160"/>
        <w:rPr>
          <w:noProof/>
        </w:rPr>
      </w:pPr>
      <w:r w:rsidRPr="00FF360A">
        <w:rPr>
          <w:b/>
          <w:noProof/>
        </w:rPr>
        <w:t>Description</w:t>
      </w:r>
      <w:r w:rsidRPr="00FF360A">
        <w:rPr>
          <w:noProof/>
        </w:rPr>
        <w:t>: The project is a pilot randomized controlled trial (RCT) of a technology-supplemented brief intervention for unhealthy drinkers in HIV care in rural Uganda (n=270).</w:t>
      </w:r>
    </w:p>
    <w:p w14:paraId="3A35B07C" w14:textId="77777777" w:rsidR="006B6FB1" w:rsidRPr="00FF360A" w:rsidRDefault="006B6FB1" w:rsidP="006B6FB1">
      <w:pPr>
        <w:ind w:left="1440" w:firstLine="720"/>
        <w:rPr>
          <w:noProof/>
        </w:rPr>
      </w:pPr>
      <w:r w:rsidRPr="00FF360A">
        <w:rPr>
          <w:b/>
          <w:bCs/>
          <w:noProof/>
        </w:rPr>
        <w:t>Total Costs:</w:t>
      </w:r>
      <w:r w:rsidRPr="00FF360A">
        <w:rPr>
          <w:bCs/>
          <w:noProof/>
        </w:rPr>
        <w:t xml:space="preserve"> $1,256,064</w:t>
      </w:r>
    </w:p>
    <w:p w14:paraId="3A5762BE" w14:textId="77777777" w:rsidR="008E1AA2" w:rsidRPr="00FF360A" w:rsidRDefault="008E1AA2" w:rsidP="008E1AA2">
      <w:pPr>
        <w:ind w:left="1440" w:firstLine="720"/>
        <w:rPr>
          <w:noProof/>
        </w:rPr>
      </w:pPr>
      <w:r w:rsidRPr="00FF360A">
        <w:rPr>
          <w:b/>
          <w:bCs/>
          <w:noProof/>
        </w:rPr>
        <w:t>Role</w:t>
      </w:r>
      <w:r w:rsidRPr="00FF360A">
        <w:rPr>
          <w:noProof/>
        </w:rPr>
        <w:t>: Co-Investigator</w:t>
      </w:r>
    </w:p>
    <w:p w14:paraId="5222037F" w14:textId="77777777" w:rsidR="008E1AA2" w:rsidRPr="00FF360A" w:rsidRDefault="008E1AA2" w:rsidP="00F00987">
      <w:pPr>
        <w:rPr>
          <w:noProof/>
        </w:rPr>
      </w:pPr>
    </w:p>
    <w:p w14:paraId="0F3C4A42" w14:textId="00F50088" w:rsidR="00F00987" w:rsidRPr="00FF360A" w:rsidRDefault="00F00987" w:rsidP="00F00987">
      <w:pPr>
        <w:rPr>
          <w:noProof/>
        </w:rPr>
      </w:pPr>
      <w:r w:rsidRPr="00FF360A">
        <w:rPr>
          <w:noProof/>
        </w:rPr>
        <w:t>09/06/13-08/31/19</w:t>
      </w:r>
      <w:r w:rsidRPr="00FF360A">
        <w:rPr>
          <w:noProof/>
        </w:rPr>
        <w:tab/>
        <w:t>NIH/NIAAA; K01AA021671 (PI: Woolf-King)</w:t>
      </w:r>
    </w:p>
    <w:p w14:paraId="16F9848B" w14:textId="77777777" w:rsidR="00F00987" w:rsidRPr="00FF360A" w:rsidRDefault="00F00987" w:rsidP="00F00987">
      <w:pPr>
        <w:ind w:left="2160" w:hanging="2160"/>
        <w:rPr>
          <w:b/>
          <w:bCs/>
          <w:noProof/>
        </w:rPr>
      </w:pPr>
      <w:r w:rsidRPr="00FF360A">
        <w:rPr>
          <w:bCs/>
          <w:noProof/>
        </w:rPr>
        <w:t>(NCE)</w:t>
      </w:r>
      <w:r w:rsidRPr="00FF360A">
        <w:rPr>
          <w:bCs/>
          <w:noProof/>
        </w:rPr>
        <w:tab/>
      </w:r>
      <w:r w:rsidRPr="00FF360A">
        <w:rPr>
          <w:b/>
          <w:bCs/>
          <w:noProof/>
        </w:rPr>
        <w:t>Alcohol and high-risk behavior among HIV+ men: A prospective event-level study</w:t>
      </w:r>
    </w:p>
    <w:p w14:paraId="7D5E95AB" w14:textId="77777777" w:rsidR="00F00987" w:rsidRPr="00FF360A" w:rsidRDefault="00F00987" w:rsidP="00F00987">
      <w:pPr>
        <w:rPr>
          <w:noProof/>
        </w:rPr>
      </w:pPr>
      <w:r w:rsidRPr="00FF360A">
        <w:rPr>
          <w:noProof/>
        </w:rPr>
        <w:tab/>
      </w:r>
      <w:r w:rsidRPr="00FF360A">
        <w:rPr>
          <w:noProof/>
        </w:rPr>
        <w:tab/>
      </w:r>
      <w:r w:rsidRPr="00FF360A">
        <w:rPr>
          <w:noProof/>
        </w:rPr>
        <w:tab/>
        <w:t>Syracuse University</w:t>
      </w:r>
    </w:p>
    <w:p w14:paraId="30A0C4C5" w14:textId="77777777" w:rsidR="00F00987" w:rsidRPr="00FF360A" w:rsidRDefault="00F00987" w:rsidP="00F00987">
      <w:pPr>
        <w:ind w:left="2160"/>
        <w:rPr>
          <w:noProof/>
        </w:rPr>
      </w:pPr>
      <w:r w:rsidRPr="00FF360A">
        <w:rPr>
          <w:b/>
          <w:noProof/>
        </w:rPr>
        <w:t>Description</w:t>
      </w:r>
      <w:r w:rsidRPr="00FF360A">
        <w:rPr>
          <w:noProof/>
        </w:rPr>
        <w:t>: This project aims to characterize the event-level association between substance use and sexual risk behavior among HIV-infected men who have sex with men (MSM) using daily data collection techniques (e.g., interactive voice response [IVR] technology and the timeline follow back) and a biomarker of alcohol use (phosphatidylethanol [PEth]).</w:t>
      </w:r>
    </w:p>
    <w:p w14:paraId="72FC5816" w14:textId="77777777" w:rsidR="006B6FB1" w:rsidRPr="00FF360A" w:rsidRDefault="006B6FB1" w:rsidP="00F00987">
      <w:pPr>
        <w:ind w:left="2160"/>
        <w:rPr>
          <w:noProof/>
        </w:rPr>
      </w:pPr>
      <w:r w:rsidRPr="00FF360A">
        <w:rPr>
          <w:b/>
          <w:bCs/>
          <w:noProof/>
        </w:rPr>
        <w:t>Total Costs</w:t>
      </w:r>
      <w:r w:rsidRPr="00FF360A">
        <w:rPr>
          <w:noProof/>
        </w:rPr>
        <w:t>: $864,825</w:t>
      </w:r>
    </w:p>
    <w:p w14:paraId="21BFAD71" w14:textId="40CB3B0D" w:rsidR="00F00987" w:rsidRPr="00FF360A" w:rsidRDefault="00F00987" w:rsidP="006B6FB1">
      <w:pPr>
        <w:ind w:left="2160"/>
        <w:rPr>
          <w:noProof/>
        </w:rPr>
      </w:pPr>
      <w:r w:rsidRPr="00FF360A">
        <w:rPr>
          <w:b/>
          <w:bCs/>
          <w:noProof/>
        </w:rPr>
        <w:t>Role</w:t>
      </w:r>
      <w:r w:rsidRPr="00FF360A">
        <w:rPr>
          <w:noProof/>
        </w:rPr>
        <w:t>: Principal Investigator</w:t>
      </w:r>
    </w:p>
    <w:p w14:paraId="0F3028E7" w14:textId="77777777" w:rsidR="006B6FB1" w:rsidRPr="00FF360A" w:rsidRDefault="006B6FB1" w:rsidP="006B6FB1">
      <w:pPr>
        <w:ind w:left="2160"/>
        <w:rPr>
          <w:noProof/>
          <w:sz w:val="10"/>
          <w:szCs w:val="10"/>
        </w:rPr>
      </w:pPr>
    </w:p>
    <w:p w14:paraId="516D8BA3" w14:textId="77777777" w:rsidR="00DD23BD" w:rsidRPr="00FF360A" w:rsidRDefault="00DD23BD" w:rsidP="00DD23BD">
      <w:pPr>
        <w:rPr>
          <w:noProof/>
        </w:rPr>
      </w:pPr>
      <w:r w:rsidRPr="00FF360A">
        <w:rPr>
          <w:noProof/>
        </w:rPr>
        <w:t>09/01/13-08/31/18</w:t>
      </w:r>
      <w:r w:rsidRPr="00FF360A">
        <w:rPr>
          <w:noProof/>
        </w:rPr>
        <w:tab/>
        <w:t>Department of Defense HIV/AIDS Prevention Program (PI: Hahn)</w:t>
      </w:r>
    </w:p>
    <w:p w14:paraId="7292BFE8" w14:textId="77777777" w:rsidR="00DD23BD" w:rsidRPr="00FF360A" w:rsidRDefault="00DD23BD" w:rsidP="00DD23BD">
      <w:pPr>
        <w:rPr>
          <w:noProof/>
        </w:rPr>
      </w:pPr>
      <w:r w:rsidRPr="00FF360A">
        <w:rPr>
          <w:noProof/>
        </w:rPr>
        <w:t>(NCE)</w:t>
      </w:r>
      <w:r w:rsidRPr="00FF360A">
        <w:rPr>
          <w:noProof/>
        </w:rPr>
        <w:tab/>
      </w:r>
      <w:r w:rsidRPr="00FF360A">
        <w:rPr>
          <w:noProof/>
        </w:rPr>
        <w:tab/>
      </w:r>
      <w:r w:rsidRPr="00FF360A">
        <w:rPr>
          <w:noProof/>
        </w:rPr>
        <w:tab/>
        <w:t>N00244-13-1-0048</w:t>
      </w:r>
    </w:p>
    <w:p w14:paraId="02D9235E" w14:textId="77777777" w:rsidR="00DD23BD" w:rsidRPr="00FF360A" w:rsidRDefault="00DD23BD" w:rsidP="00DD23BD">
      <w:pPr>
        <w:rPr>
          <w:b/>
          <w:bCs/>
          <w:noProof/>
        </w:rPr>
      </w:pPr>
      <w:r w:rsidRPr="00FF360A">
        <w:rPr>
          <w:noProof/>
        </w:rPr>
        <w:tab/>
      </w:r>
      <w:r w:rsidRPr="00FF360A">
        <w:rPr>
          <w:noProof/>
        </w:rPr>
        <w:tab/>
      </w:r>
      <w:r w:rsidRPr="00FF360A">
        <w:rPr>
          <w:noProof/>
        </w:rPr>
        <w:tab/>
      </w:r>
      <w:r w:rsidRPr="00FF360A">
        <w:rPr>
          <w:b/>
          <w:bCs/>
          <w:noProof/>
        </w:rPr>
        <w:t>Integrating alcohol screening and brief intervention into HIV care</w:t>
      </w:r>
    </w:p>
    <w:p w14:paraId="5F2E78D4" w14:textId="77777777" w:rsidR="00DD23BD" w:rsidRPr="00FF360A" w:rsidRDefault="00DD23BD" w:rsidP="00DD23BD">
      <w:pPr>
        <w:rPr>
          <w:noProof/>
        </w:rPr>
      </w:pPr>
      <w:r w:rsidRPr="00FF360A">
        <w:rPr>
          <w:noProof/>
        </w:rPr>
        <w:tab/>
      </w:r>
      <w:r w:rsidRPr="00FF360A">
        <w:rPr>
          <w:noProof/>
        </w:rPr>
        <w:tab/>
      </w:r>
      <w:r w:rsidRPr="00FF360A">
        <w:rPr>
          <w:noProof/>
        </w:rPr>
        <w:tab/>
        <w:t>UCSF, Department of Medicine</w:t>
      </w:r>
    </w:p>
    <w:p w14:paraId="14DE5941" w14:textId="77777777" w:rsidR="00DD23BD" w:rsidRPr="00FF360A" w:rsidRDefault="00DD23BD" w:rsidP="00DD23BD">
      <w:pPr>
        <w:ind w:left="2160"/>
        <w:rPr>
          <w:noProof/>
        </w:rPr>
      </w:pPr>
      <w:r w:rsidRPr="00FF360A">
        <w:rPr>
          <w:b/>
          <w:noProof/>
        </w:rPr>
        <w:t>Description</w:t>
      </w:r>
      <w:r w:rsidRPr="00FF360A">
        <w:rPr>
          <w:noProof/>
        </w:rPr>
        <w:t>: This randomized clinical trial (RCT) is designed to examine the efficacy of screening and brief intervention (SBI) on the alcohol use of HIV-positive men in the military.</w:t>
      </w:r>
    </w:p>
    <w:p w14:paraId="3112BCE0" w14:textId="77777777" w:rsidR="00DD23BD" w:rsidRPr="00FF360A" w:rsidRDefault="00DD23BD" w:rsidP="00C82FC1">
      <w:pPr>
        <w:ind w:left="1440" w:firstLine="720"/>
        <w:rPr>
          <w:noProof/>
        </w:rPr>
      </w:pPr>
      <w:r w:rsidRPr="00FF360A">
        <w:rPr>
          <w:b/>
          <w:bCs/>
          <w:noProof/>
        </w:rPr>
        <w:t>Role</w:t>
      </w:r>
      <w:r w:rsidRPr="00FF360A">
        <w:rPr>
          <w:noProof/>
        </w:rPr>
        <w:t>: Co-Investigator</w:t>
      </w:r>
    </w:p>
    <w:p w14:paraId="36E4A1EF" w14:textId="77777777" w:rsidR="00DD23BD" w:rsidRPr="00FF360A" w:rsidRDefault="00DD23BD" w:rsidP="00DD23BD">
      <w:pPr>
        <w:tabs>
          <w:tab w:val="left" w:pos="180"/>
          <w:tab w:val="left" w:pos="540"/>
          <w:tab w:val="left" w:pos="900"/>
          <w:tab w:val="left" w:pos="2160"/>
        </w:tabs>
        <w:rPr>
          <w:b/>
          <w:bCs/>
          <w:noProof/>
          <w:sz w:val="10"/>
          <w:szCs w:val="10"/>
        </w:rPr>
      </w:pPr>
    </w:p>
    <w:p w14:paraId="7C252F61" w14:textId="77777777" w:rsidR="00DD23BD" w:rsidRPr="00FF360A" w:rsidRDefault="00DD23BD" w:rsidP="00DD23BD">
      <w:pPr>
        <w:tabs>
          <w:tab w:val="left" w:pos="180"/>
          <w:tab w:val="left" w:pos="540"/>
          <w:tab w:val="left" w:pos="900"/>
          <w:tab w:val="left" w:pos="2160"/>
        </w:tabs>
        <w:rPr>
          <w:b/>
          <w:bCs/>
          <w:noProof/>
          <w:sz w:val="10"/>
          <w:szCs w:val="10"/>
        </w:rPr>
      </w:pPr>
    </w:p>
    <w:p w14:paraId="3997891C" w14:textId="77777777" w:rsidR="00DD23BD" w:rsidRPr="00FF360A" w:rsidRDefault="00DD23BD" w:rsidP="00DD23BD">
      <w:pPr>
        <w:rPr>
          <w:noProof/>
        </w:rPr>
      </w:pPr>
      <w:r w:rsidRPr="00FF360A">
        <w:rPr>
          <w:noProof/>
        </w:rPr>
        <w:t>07/01/15-06/30/17</w:t>
      </w:r>
      <w:r w:rsidRPr="00FF360A">
        <w:rPr>
          <w:noProof/>
        </w:rPr>
        <w:tab/>
        <w:t>Hellman Fellows Fund (PI: Woolf-King)</w:t>
      </w:r>
    </w:p>
    <w:p w14:paraId="0573CE2B" w14:textId="77777777" w:rsidR="00DD23BD" w:rsidRPr="00FF360A" w:rsidRDefault="00DD23BD" w:rsidP="00DD23BD">
      <w:pPr>
        <w:ind w:left="2160"/>
        <w:rPr>
          <w:b/>
          <w:bCs/>
          <w:noProof/>
        </w:rPr>
      </w:pPr>
      <w:r w:rsidRPr="00FF360A">
        <w:rPr>
          <w:b/>
          <w:bCs/>
          <w:noProof/>
        </w:rPr>
        <w:t>Mental Health Needs Among Parents of Children with Congenital Heart Defects</w:t>
      </w:r>
    </w:p>
    <w:p w14:paraId="46B8F6AD" w14:textId="77777777" w:rsidR="00DD23BD" w:rsidRPr="00FF360A" w:rsidRDefault="00DD23BD" w:rsidP="00DD23BD">
      <w:pPr>
        <w:rPr>
          <w:noProof/>
        </w:rPr>
      </w:pPr>
      <w:r w:rsidRPr="00FF360A">
        <w:rPr>
          <w:noProof/>
        </w:rPr>
        <w:tab/>
      </w:r>
      <w:r w:rsidRPr="00FF360A">
        <w:rPr>
          <w:noProof/>
        </w:rPr>
        <w:tab/>
      </w:r>
      <w:r w:rsidRPr="00FF360A">
        <w:rPr>
          <w:noProof/>
        </w:rPr>
        <w:tab/>
        <w:t>UCSF, Department of Medicine</w:t>
      </w:r>
    </w:p>
    <w:p w14:paraId="40DC2762" w14:textId="77777777" w:rsidR="00DD23BD" w:rsidRPr="00FF360A" w:rsidRDefault="00DD23BD" w:rsidP="00DD23BD">
      <w:pPr>
        <w:ind w:left="2160"/>
        <w:rPr>
          <w:noProof/>
        </w:rPr>
      </w:pPr>
      <w:r w:rsidRPr="00FF360A">
        <w:rPr>
          <w:b/>
          <w:noProof/>
        </w:rPr>
        <w:t>Description</w:t>
      </w:r>
      <w:r w:rsidRPr="00FF360A">
        <w:rPr>
          <w:noProof/>
        </w:rPr>
        <w:t>: This study is designed to examine the mental health needs of parents of children with severe congenital heart defects using a systematic review and qualitative interviews with CHD parents and providers.</w:t>
      </w:r>
    </w:p>
    <w:p w14:paraId="694FD78C" w14:textId="77777777" w:rsidR="006B6FB1" w:rsidRPr="00FF360A" w:rsidRDefault="006B6FB1" w:rsidP="006B6FB1">
      <w:pPr>
        <w:ind w:left="2160"/>
        <w:rPr>
          <w:noProof/>
        </w:rPr>
      </w:pPr>
      <w:r w:rsidRPr="00FF360A">
        <w:rPr>
          <w:b/>
          <w:bCs/>
          <w:noProof/>
        </w:rPr>
        <w:t>Total Costs</w:t>
      </w:r>
      <w:r w:rsidRPr="00FF360A">
        <w:rPr>
          <w:noProof/>
        </w:rPr>
        <w:t>: $40,000</w:t>
      </w:r>
    </w:p>
    <w:p w14:paraId="58DFC0F4" w14:textId="77777777" w:rsidR="00DD23BD" w:rsidRPr="00FF360A" w:rsidRDefault="00DD23BD" w:rsidP="00DD23BD">
      <w:pPr>
        <w:ind w:left="2160"/>
        <w:rPr>
          <w:noProof/>
        </w:rPr>
      </w:pPr>
      <w:r w:rsidRPr="00FF360A">
        <w:rPr>
          <w:b/>
          <w:bCs/>
          <w:noProof/>
        </w:rPr>
        <w:t>Role</w:t>
      </w:r>
      <w:r w:rsidRPr="00FF360A">
        <w:rPr>
          <w:noProof/>
        </w:rPr>
        <w:t>: Principal Investigator</w:t>
      </w:r>
    </w:p>
    <w:p w14:paraId="0AEEBA57" w14:textId="77777777" w:rsidR="00DD23BD" w:rsidRPr="00FF360A" w:rsidRDefault="00DD23BD" w:rsidP="00DD23BD">
      <w:pPr>
        <w:tabs>
          <w:tab w:val="left" w:pos="180"/>
          <w:tab w:val="left" w:pos="540"/>
          <w:tab w:val="left" w:pos="900"/>
          <w:tab w:val="left" w:pos="2160"/>
        </w:tabs>
        <w:rPr>
          <w:noProof/>
          <w:sz w:val="10"/>
          <w:szCs w:val="10"/>
        </w:rPr>
      </w:pPr>
    </w:p>
    <w:p w14:paraId="036F5BAC" w14:textId="77777777" w:rsidR="00DD23BD" w:rsidRPr="00FF360A" w:rsidRDefault="00DD23BD" w:rsidP="00DD23BD">
      <w:pPr>
        <w:tabs>
          <w:tab w:val="left" w:pos="180"/>
          <w:tab w:val="left" w:pos="540"/>
          <w:tab w:val="left" w:pos="900"/>
          <w:tab w:val="left" w:pos="2160"/>
        </w:tabs>
        <w:rPr>
          <w:noProof/>
        </w:rPr>
      </w:pPr>
      <w:r w:rsidRPr="00FF360A">
        <w:rPr>
          <w:noProof/>
        </w:rPr>
        <w:t>07/01/11-06/30/16</w:t>
      </w:r>
      <w:r w:rsidRPr="00FF360A">
        <w:rPr>
          <w:noProof/>
        </w:rPr>
        <w:tab/>
        <w:t>NIAAA Loan Repayment Program in Clinical Research (PI: Woolf-King)</w:t>
      </w:r>
    </w:p>
    <w:p w14:paraId="621C9492" w14:textId="77777777" w:rsidR="00DD23BD" w:rsidRPr="00FF360A" w:rsidRDefault="00DD23BD" w:rsidP="00DD23BD">
      <w:pPr>
        <w:tabs>
          <w:tab w:val="left" w:pos="180"/>
          <w:tab w:val="left" w:pos="540"/>
          <w:tab w:val="left" w:pos="900"/>
          <w:tab w:val="left" w:pos="2160"/>
        </w:tabs>
        <w:ind w:left="2160"/>
        <w:rPr>
          <w:b/>
          <w:bCs/>
          <w:noProof/>
        </w:rPr>
      </w:pPr>
      <w:r w:rsidRPr="00FF360A">
        <w:rPr>
          <w:b/>
          <w:bCs/>
          <w:noProof/>
        </w:rPr>
        <w:lastRenderedPageBreak/>
        <w:t>Understanding the impact of alcohol on HIV acquisition and treatment among vulnerable populations</w:t>
      </w:r>
    </w:p>
    <w:p w14:paraId="7D7CA2FD" w14:textId="77777777" w:rsidR="00DD23BD" w:rsidRPr="00FF360A" w:rsidRDefault="00DD23BD" w:rsidP="00DD23BD">
      <w:pPr>
        <w:ind w:left="1440" w:hanging="1440"/>
        <w:rPr>
          <w:noProof/>
        </w:rPr>
      </w:pPr>
      <w:r w:rsidRPr="00FF360A">
        <w:rPr>
          <w:noProof/>
        </w:rPr>
        <w:tab/>
      </w:r>
      <w:r w:rsidRPr="00FF360A">
        <w:rPr>
          <w:noProof/>
        </w:rPr>
        <w:tab/>
        <w:t>UCSF, Department of Medicine</w:t>
      </w:r>
    </w:p>
    <w:p w14:paraId="3185D114" w14:textId="77777777" w:rsidR="00DD23BD" w:rsidRPr="00FF360A" w:rsidRDefault="00DD23BD" w:rsidP="00DD23BD">
      <w:pPr>
        <w:tabs>
          <w:tab w:val="left" w:pos="180"/>
          <w:tab w:val="left" w:pos="540"/>
          <w:tab w:val="left" w:pos="900"/>
          <w:tab w:val="left" w:pos="2160"/>
        </w:tabs>
        <w:ind w:left="2160"/>
        <w:rPr>
          <w:noProof/>
        </w:rPr>
      </w:pPr>
      <w:r w:rsidRPr="00FF360A">
        <w:rPr>
          <w:b/>
          <w:noProof/>
        </w:rPr>
        <w:t>Description</w:t>
      </w:r>
      <w:r w:rsidRPr="00FF360A">
        <w:rPr>
          <w:noProof/>
        </w:rPr>
        <w:t xml:space="preserve">: This project was part of the NIH loan repayment program. It was designed to advance my career-development through several projects related to the intersection between alcohol use and HIV treatment and prevention in both the United States and sub-Saharan Africa. </w:t>
      </w:r>
    </w:p>
    <w:p w14:paraId="31EB6ED5" w14:textId="77777777" w:rsidR="006B6FB1" w:rsidRPr="00FF360A" w:rsidRDefault="00DD23BD" w:rsidP="00DD23BD">
      <w:pPr>
        <w:tabs>
          <w:tab w:val="left" w:pos="180"/>
          <w:tab w:val="left" w:pos="540"/>
          <w:tab w:val="left" w:pos="900"/>
          <w:tab w:val="left" w:pos="2160"/>
        </w:tabs>
        <w:rPr>
          <w:noProof/>
        </w:rPr>
      </w:pPr>
      <w:r w:rsidRPr="00FF360A">
        <w:rPr>
          <w:noProof/>
        </w:rPr>
        <w:tab/>
      </w:r>
      <w:r w:rsidRPr="00FF360A">
        <w:rPr>
          <w:noProof/>
        </w:rPr>
        <w:tab/>
      </w:r>
      <w:r w:rsidRPr="00FF360A">
        <w:rPr>
          <w:noProof/>
        </w:rPr>
        <w:tab/>
      </w:r>
      <w:r w:rsidRPr="00FF360A">
        <w:rPr>
          <w:noProof/>
        </w:rPr>
        <w:tab/>
      </w:r>
      <w:r w:rsidR="006B6FB1" w:rsidRPr="00FF360A">
        <w:rPr>
          <w:b/>
          <w:noProof/>
        </w:rPr>
        <w:t>Total Costs</w:t>
      </w:r>
      <w:r w:rsidR="006B6FB1" w:rsidRPr="00FF360A">
        <w:rPr>
          <w:noProof/>
        </w:rPr>
        <w:t>: $51,684.22</w:t>
      </w:r>
    </w:p>
    <w:p w14:paraId="61DD7FBA" w14:textId="3D354CAC" w:rsidR="00DD23BD" w:rsidRPr="00FF360A" w:rsidRDefault="006B6FB1" w:rsidP="006B6FB1">
      <w:pPr>
        <w:tabs>
          <w:tab w:val="left" w:pos="180"/>
          <w:tab w:val="left" w:pos="540"/>
          <w:tab w:val="left" w:pos="900"/>
          <w:tab w:val="left" w:pos="2160"/>
        </w:tabs>
        <w:rPr>
          <w:noProof/>
        </w:rPr>
      </w:pPr>
      <w:r w:rsidRPr="00FF360A">
        <w:rPr>
          <w:noProof/>
        </w:rPr>
        <w:tab/>
      </w:r>
      <w:r w:rsidRPr="00FF360A">
        <w:rPr>
          <w:noProof/>
        </w:rPr>
        <w:tab/>
      </w:r>
      <w:r w:rsidRPr="00FF360A">
        <w:rPr>
          <w:noProof/>
        </w:rPr>
        <w:tab/>
      </w:r>
      <w:r w:rsidRPr="00FF360A">
        <w:rPr>
          <w:noProof/>
        </w:rPr>
        <w:tab/>
      </w:r>
      <w:r w:rsidR="00DD23BD" w:rsidRPr="00FF360A">
        <w:rPr>
          <w:b/>
          <w:bCs/>
          <w:noProof/>
        </w:rPr>
        <w:t>Role</w:t>
      </w:r>
      <w:r w:rsidR="00DD23BD" w:rsidRPr="00FF360A">
        <w:rPr>
          <w:noProof/>
        </w:rPr>
        <w:t>: Principal Investigator</w:t>
      </w:r>
    </w:p>
    <w:p w14:paraId="0979EB66" w14:textId="77777777" w:rsidR="00DD23BD" w:rsidRPr="00FF360A" w:rsidRDefault="00DD23BD" w:rsidP="00DD23BD">
      <w:pPr>
        <w:rPr>
          <w:noProof/>
          <w:sz w:val="10"/>
          <w:szCs w:val="10"/>
        </w:rPr>
      </w:pPr>
    </w:p>
    <w:p w14:paraId="25485FF4" w14:textId="77777777" w:rsidR="00DD23BD" w:rsidRPr="00FF360A" w:rsidRDefault="00DD23BD" w:rsidP="00DD23BD">
      <w:pPr>
        <w:rPr>
          <w:noProof/>
        </w:rPr>
      </w:pPr>
      <w:r w:rsidRPr="00FF360A">
        <w:rPr>
          <w:noProof/>
        </w:rPr>
        <w:t xml:space="preserve">06/15/12-06/14/14 </w:t>
      </w:r>
      <w:r w:rsidRPr="00FF360A">
        <w:rPr>
          <w:noProof/>
        </w:rPr>
        <w:tab/>
        <w:t>CFAR Mentored Scientist Award Program in HIV/AIDS (PI: Woolf-King)</w:t>
      </w:r>
    </w:p>
    <w:p w14:paraId="6495DA72" w14:textId="77777777" w:rsidR="00DD23BD" w:rsidRPr="00FF360A" w:rsidRDefault="00DD23BD" w:rsidP="00DD23BD">
      <w:pPr>
        <w:ind w:left="2160" w:hanging="2160"/>
        <w:rPr>
          <w:b/>
          <w:noProof/>
        </w:rPr>
      </w:pPr>
      <w:r w:rsidRPr="00FF360A">
        <w:rPr>
          <w:noProof/>
        </w:rPr>
        <w:t>(NCE)</w:t>
      </w:r>
      <w:r w:rsidRPr="00FF360A">
        <w:rPr>
          <w:b/>
          <w:noProof/>
        </w:rPr>
        <w:tab/>
      </w:r>
      <w:r w:rsidRPr="00FF360A">
        <w:rPr>
          <w:b/>
          <w:bCs/>
          <w:noProof/>
        </w:rPr>
        <w:t>Alcohol-associated unprotected sexual intercourse among a cohort newly diagnosed HIV+ adults in Mbarara, Uganda: A pilot study</w:t>
      </w:r>
    </w:p>
    <w:p w14:paraId="63EA3A34" w14:textId="77777777" w:rsidR="00DD23BD" w:rsidRPr="00FF360A" w:rsidRDefault="00DD23BD" w:rsidP="00DD23BD">
      <w:pPr>
        <w:ind w:left="2160"/>
        <w:rPr>
          <w:i/>
          <w:noProof/>
        </w:rPr>
      </w:pPr>
      <w:r w:rsidRPr="00FF360A">
        <w:rPr>
          <w:noProof/>
        </w:rPr>
        <w:t>UCSF, Center for AIDS Research</w:t>
      </w:r>
      <w:r w:rsidRPr="00FF360A">
        <w:rPr>
          <w:i/>
          <w:noProof/>
        </w:rPr>
        <w:t xml:space="preserve"> </w:t>
      </w:r>
    </w:p>
    <w:p w14:paraId="2BC7C139" w14:textId="77777777" w:rsidR="00DD23BD" w:rsidRPr="00FF360A" w:rsidRDefault="00DD23BD" w:rsidP="00DD23BD">
      <w:pPr>
        <w:ind w:left="2160"/>
        <w:rPr>
          <w:noProof/>
        </w:rPr>
      </w:pPr>
      <w:r w:rsidRPr="00FF360A">
        <w:rPr>
          <w:b/>
          <w:noProof/>
        </w:rPr>
        <w:t>Description:</w:t>
      </w:r>
      <w:r w:rsidRPr="00FF360A">
        <w:rPr>
          <w:noProof/>
        </w:rPr>
        <w:t xml:space="preserve"> This study was designed to examine the influence of alcohol consumption on high-risk sexual behavior during a most recent sexual event among HIV+ adults in Uganda. </w:t>
      </w:r>
    </w:p>
    <w:p w14:paraId="0C99A347" w14:textId="77777777" w:rsidR="006B6FB1" w:rsidRPr="00FF360A" w:rsidRDefault="006B6FB1" w:rsidP="00DD23BD">
      <w:pPr>
        <w:ind w:left="2160"/>
        <w:rPr>
          <w:noProof/>
        </w:rPr>
      </w:pPr>
      <w:r w:rsidRPr="00FF360A">
        <w:rPr>
          <w:b/>
          <w:noProof/>
        </w:rPr>
        <w:t>Total Costs</w:t>
      </w:r>
      <w:r w:rsidRPr="00FF360A">
        <w:rPr>
          <w:noProof/>
        </w:rPr>
        <w:t>: $40,000</w:t>
      </w:r>
    </w:p>
    <w:p w14:paraId="7291FD63" w14:textId="5EAC7C4C" w:rsidR="00DD23BD" w:rsidRPr="00FF360A" w:rsidRDefault="00DD23BD" w:rsidP="006B6FB1">
      <w:pPr>
        <w:ind w:left="2160"/>
        <w:rPr>
          <w:noProof/>
        </w:rPr>
      </w:pPr>
      <w:r w:rsidRPr="00FF360A">
        <w:rPr>
          <w:b/>
          <w:bCs/>
          <w:noProof/>
        </w:rPr>
        <w:t>Role</w:t>
      </w:r>
      <w:r w:rsidRPr="00FF360A">
        <w:rPr>
          <w:noProof/>
        </w:rPr>
        <w:t xml:space="preserve">: Principal </w:t>
      </w:r>
      <w:r w:rsidR="008711DC" w:rsidRPr="00FF360A">
        <w:rPr>
          <w:noProof/>
        </w:rPr>
        <w:t>Investigator</w:t>
      </w:r>
    </w:p>
    <w:p w14:paraId="65B2C1A3" w14:textId="77777777" w:rsidR="00DD23BD" w:rsidRPr="00FF360A" w:rsidRDefault="00DD23BD" w:rsidP="00DD23BD">
      <w:pPr>
        <w:rPr>
          <w:noProof/>
          <w:sz w:val="10"/>
          <w:szCs w:val="10"/>
        </w:rPr>
      </w:pPr>
    </w:p>
    <w:p w14:paraId="15BB8207" w14:textId="77777777" w:rsidR="00DD23BD" w:rsidRPr="00FF360A" w:rsidRDefault="00DD23BD" w:rsidP="00DD23BD">
      <w:pPr>
        <w:rPr>
          <w:noProof/>
        </w:rPr>
      </w:pPr>
      <w:r w:rsidRPr="00FF360A">
        <w:rPr>
          <w:noProof/>
        </w:rPr>
        <w:t>07/15/10-3/30/14</w:t>
      </w:r>
      <w:r w:rsidRPr="00FF360A">
        <w:rPr>
          <w:noProof/>
        </w:rPr>
        <w:tab/>
        <w:t>NIH/NIAAA; R01AA0118631 (PI: Hahn)</w:t>
      </w:r>
    </w:p>
    <w:p w14:paraId="55780B07" w14:textId="77777777" w:rsidR="00DD23BD" w:rsidRPr="00FF360A" w:rsidRDefault="00DD23BD" w:rsidP="00DD23BD">
      <w:pPr>
        <w:rPr>
          <w:b/>
          <w:noProof/>
        </w:rPr>
      </w:pPr>
      <w:r w:rsidRPr="00FF360A">
        <w:rPr>
          <w:noProof/>
        </w:rPr>
        <w:tab/>
      </w:r>
      <w:r w:rsidRPr="00FF360A">
        <w:rPr>
          <w:noProof/>
        </w:rPr>
        <w:tab/>
      </w:r>
      <w:r w:rsidRPr="00FF360A">
        <w:rPr>
          <w:noProof/>
        </w:rPr>
        <w:tab/>
      </w:r>
      <w:r w:rsidRPr="00FF360A">
        <w:rPr>
          <w:b/>
          <w:bCs/>
          <w:noProof/>
        </w:rPr>
        <w:t>Changes in alcohol consumption of HIV positives in Uganda</w:t>
      </w:r>
      <w:r w:rsidRPr="00FF360A">
        <w:rPr>
          <w:noProof/>
        </w:rPr>
        <w:tab/>
      </w:r>
      <w:r w:rsidRPr="00FF360A">
        <w:rPr>
          <w:noProof/>
        </w:rPr>
        <w:tab/>
      </w:r>
      <w:r w:rsidRPr="00FF360A">
        <w:rPr>
          <w:noProof/>
        </w:rPr>
        <w:tab/>
      </w:r>
      <w:r w:rsidRPr="00FF360A">
        <w:rPr>
          <w:noProof/>
        </w:rPr>
        <w:tab/>
      </w:r>
      <w:r w:rsidRPr="00FF360A">
        <w:rPr>
          <w:noProof/>
        </w:rPr>
        <w:tab/>
        <w:t>UCSF, Department of Medicine</w:t>
      </w:r>
    </w:p>
    <w:p w14:paraId="794BE621" w14:textId="77777777" w:rsidR="00DD23BD" w:rsidRPr="00FF360A" w:rsidRDefault="00DD23BD" w:rsidP="00DD23BD">
      <w:pPr>
        <w:ind w:left="2160"/>
        <w:rPr>
          <w:noProof/>
        </w:rPr>
      </w:pPr>
      <w:r w:rsidRPr="00FF360A">
        <w:rPr>
          <w:b/>
          <w:noProof/>
        </w:rPr>
        <w:t>Description</w:t>
      </w:r>
      <w:r w:rsidRPr="00FF360A">
        <w:rPr>
          <w:noProof/>
        </w:rPr>
        <w:t>: This 212-person prospective cohort study determined whether alcohol consumption in HIV positives in Uganda changed in the first year of HIV care, and examined reasons for such changes.</w:t>
      </w:r>
    </w:p>
    <w:p w14:paraId="4EF39CB4" w14:textId="77777777" w:rsidR="006B6FB1" w:rsidRPr="00FF360A" w:rsidRDefault="00DD23BD" w:rsidP="00DD23BD">
      <w:pPr>
        <w:rPr>
          <w:noProof/>
        </w:rPr>
      </w:pPr>
      <w:r w:rsidRPr="00FF360A">
        <w:rPr>
          <w:b/>
          <w:bCs/>
          <w:noProof/>
        </w:rPr>
        <w:tab/>
      </w:r>
      <w:r w:rsidRPr="00FF360A">
        <w:rPr>
          <w:b/>
          <w:bCs/>
          <w:noProof/>
        </w:rPr>
        <w:tab/>
      </w:r>
      <w:r w:rsidRPr="00FF360A">
        <w:rPr>
          <w:b/>
          <w:bCs/>
          <w:noProof/>
        </w:rPr>
        <w:tab/>
      </w:r>
      <w:r w:rsidR="006B6FB1" w:rsidRPr="00FF360A">
        <w:rPr>
          <w:b/>
          <w:noProof/>
        </w:rPr>
        <w:t>Total Costs:</w:t>
      </w:r>
      <w:r w:rsidR="006B6FB1" w:rsidRPr="00FF360A">
        <w:rPr>
          <w:noProof/>
        </w:rPr>
        <w:t xml:space="preserve"> $1,993,985</w:t>
      </w:r>
    </w:p>
    <w:p w14:paraId="6FC870FA" w14:textId="41EA2754" w:rsidR="00DD23BD" w:rsidRPr="00FF360A" w:rsidRDefault="00DD23BD" w:rsidP="006B6FB1">
      <w:pPr>
        <w:ind w:left="1440" w:firstLine="720"/>
        <w:rPr>
          <w:noProof/>
        </w:rPr>
      </w:pPr>
      <w:r w:rsidRPr="00FF360A">
        <w:rPr>
          <w:b/>
          <w:bCs/>
          <w:noProof/>
        </w:rPr>
        <w:t>Role</w:t>
      </w:r>
      <w:r w:rsidRPr="00FF360A">
        <w:rPr>
          <w:noProof/>
        </w:rPr>
        <w:t>: Co-investigator</w:t>
      </w:r>
    </w:p>
    <w:p w14:paraId="77A323B9" w14:textId="57A789BA" w:rsidR="00DD23BD" w:rsidRPr="00FF360A" w:rsidRDefault="00DD23BD" w:rsidP="00DD23BD">
      <w:pPr>
        <w:rPr>
          <w:noProof/>
          <w:sz w:val="10"/>
          <w:szCs w:val="10"/>
        </w:rPr>
      </w:pPr>
      <w:r w:rsidRPr="00FF360A">
        <w:rPr>
          <w:noProof/>
        </w:rPr>
        <w:tab/>
      </w:r>
      <w:r w:rsidRPr="00FF360A">
        <w:rPr>
          <w:noProof/>
        </w:rPr>
        <w:tab/>
      </w:r>
      <w:r w:rsidRPr="00FF360A">
        <w:rPr>
          <w:noProof/>
        </w:rPr>
        <w:tab/>
      </w:r>
    </w:p>
    <w:p w14:paraId="489E689E" w14:textId="77777777" w:rsidR="00DD23BD" w:rsidRPr="00FF360A" w:rsidRDefault="00DD23BD" w:rsidP="00DD23BD">
      <w:pPr>
        <w:tabs>
          <w:tab w:val="left" w:pos="2558"/>
        </w:tabs>
        <w:rPr>
          <w:noProof/>
          <w:sz w:val="10"/>
          <w:szCs w:val="10"/>
        </w:rPr>
      </w:pPr>
      <w:r w:rsidRPr="00FF360A">
        <w:rPr>
          <w:noProof/>
        </w:rPr>
        <w:tab/>
      </w:r>
    </w:p>
    <w:p w14:paraId="00204B58" w14:textId="77777777" w:rsidR="00DD23BD" w:rsidRPr="00FF360A" w:rsidRDefault="00DD23BD" w:rsidP="00DD23BD">
      <w:pPr>
        <w:tabs>
          <w:tab w:val="left" w:pos="180"/>
          <w:tab w:val="left" w:pos="540"/>
          <w:tab w:val="left" w:pos="900"/>
          <w:tab w:val="left" w:pos="2160"/>
        </w:tabs>
        <w:rPr>
          <w:noProof/>
        </w:rPr>
      </w:pPr>
      <w:r w:rsidRPr="00FF360A">
        <w:rPr>
          <w:noProof/>
        </w:rPr>
        <w:t>09/01/10-08/31/13</w:t>
      </w:r>
      <w:r w:rsidRPr="00FF360A">
        <w:rPr>
          <w:noProof/>
        </w:rPr>
        <w:tab/>
        <w:t>NIH/NIMH;</w:t>
      </w:r>
      <w:r w:rsidRPr="00FF360A">
        <w:rPr>
          <w:b/>
          <w:noProof/>
        </w:rPr>
        <w:t xml:space="preserve"> </w:t>
      </w:r>
      <w:r w:rsidRPr="00FF360A">
        <w:rPr>
          <w:noProof/>
        </w:rPr>
        <w:t>T32 19105-22</w:t>
      </w:r>
    </w:p>
    <w:p w14:paraId="71F72F8E" w14:textId="77777777" w:rsidR="00DD23BD" w:rsidRPr="00FF360A" w:rsidRDefault="00DD23BD" w:rsidP="00DD23BD">
      <w:pPr>
        <w:tabs>
          <w:tab w:val="left" w:pos="180"/>
          <w:tab w:val="left" w:pos="540"/>
          <w:tab w:val="left" w:pos="900"/>
          <w:tab w:val="left" w:pos="2160"/>
        </w:tabs>
        <w:rPr>
          <w:b/>
          <w:bCs/>
          <w:noProof/>
        </w:rPr>
      </w:pPr>
      <w:r w:rsidRPr="00FF360A">
        <w:rPr>
          <w:b/>
          <w:noProof/>
        </w:rPr>
        <w:tab/>
      </w:r>
      <w:r w:rsidRPr="00FF360A">
        <w:rPr>
          <w:b/>
          <w:noProof/>
        </w:rPr>
        <w:tab/>
      </w:r>
      <w:r w:rsidRPr="00FF360A">
        <w:rPr>
          <w:b/>
          <w:noProof/>
        </w:rPr>
        <w:tab/>
      </w:r>
      <w:r w:rsidRPr="00FF360A">
        <w:rPr>
          <w:b/>
          <w:noProof/>
        </w:rPr>
        <w:tab/>
      </w:r>
      <w:r w:rsidRPr="00FF360A">
        <w:rPr>
          <w:b/>
          <w:bCs/>
          <w:noProof/>
        </w:rPr>
        <w:t xml:space="preserve">Traineeships in AIDS Prevention Studies (TAPS) Fellow </w:t>
      </w:r>
    </w:p>
    <w:p w14:paraId="32E84A75" w14:textId="77777777" w:rsidR="00DD23BD" w:rsidRPr="00FF360A" w:rsidRDefault="00DD23BD" w:rsidP="00DD23BD">
      <w:pPr>
        <w:tabs>
          <w:tab w:val="left" w:pos="180"/>
          <w:tab w:val="left" w:pos="540"/>
          <w:tab w:val="left" w:pos="900"/>
          <w:tab w:val="left" w:pos="2160"/>
        </w:tabs>
        <w:ind w:left="2160"/>
        <w:rPr>
          <w:noProof/>
        </w:rPr>
      </w:pPr>
      <w:r w:rsidRPr="00FF360A">
        <w:rPr>
          <w:b/>
          <w:noProof/>
        </w:rPr>
        <w:t>Description</w:t>
      </w:r>
      <w:r w:rsidRPr="00FF360A">
        <w:rPr>
          <w:noProof/>
        </w:rPr>
        <w:t xml:space="preserve">: This is a postdoctoral fellowship program designed to facilitate career development in HIV prevention research. </w:t>
      </w:r>
    </w:p>
    <w:p w14:paraId="147D33B6" w14:textId="77777777" w:rsidR="00DD23BD" w:rsidRPr="00FF360A" w:rsidRDefault="00DD23BD" w:rsidP="00DD23BD">
      <w:pPr>
        <w:tabs>
          <w:tab w:val="left" w:pos="180"/>
          <w:tab w:val="left" w:pos="540"/>
          <w:tab w:val="left" w:pos="900"/>
          <w:tab w:val="left" w:pos="2160"/>
        </w:tabs>
        <w:rPr>
          <w:noProof/>
        </w:rPr>
      </w:pPr>
      <w:r w:rsidRPr="00FF360A">
        <w:rPr>
          <w:noProof/>
        </w:rPr>
        <w:tab/>
      </w:r>
      <w:r w:rsidRPr="00FF360A">
        <w:rPr>
          <w:noProof/>
        </w:rPr>
        <w:tab/>
      </w:r>
      <w:r w:rsidRPr="00FF360A">
        <w:rPr>
          <w:noProof/>
        </w:rPr>
        <w:tab/>
      </w:r>
      <w:r w:rsidRPr="00FF360A">
        <w:rPr>
          <w:noProof/>
        </w:rPr>
        <w:tab/>
      </w:r>
      <w:r w:rsidRPr="00FF360A">
        <w:rPr>
          <w:b/>
          <w:noProof/>
        </w:rPr>
        <w:t>Role</w:t>
      </w:r>
      <w:r w:rsidRPr="00FF360A">
        <w:rPr>
          <w:noProof/>
        </w:rPr>
        <w:t>: Postdoctoral Fello</w:t>
      </w:r>
      <w:r w:rsidR="00C82FC1" w:rsidRPr="00FF360A">
        <w:rPr>
          <w:noProof/>
        </w:rPr>
        <w:t>w</w:t>
      </w:r>
    </w:p>
    <w:p w14:paraId="2235925A" w14:textId="77777777" w:rsidR="00DD23BD" w:rsidRPr="00FF360A" w:rsidRDefault="00DD23BD" w:rsidP="00DD23BD">
      <w:pPr>
        <w:tabs>
          <w:tab w:val="left" w:pos="180"/>
          <w:tab w:val="left" w:pos="540"/>
          <w:tab w:val="left" w:pos="900"/>
          <w:tab w:val="left" w:pos="2160"/>
        </w:tabs>
        <w:rPr>
          <w:noProof/>
          <w:sz w:val="10"/>
          <w:szCs w:val="10"/>
        </w:rPr>
      </w:pPr>
    </w:p>
    <w:p w14:paraId="7C3C5A3D" w14:textId="6FD0D59F" w:rsidR="00DD23BD" w:rsidRPr="00FF360A" w:rsidRDefault="00DD23BD" w:rsidP="00DD23BD">
      <w:pPr>
        <w:tabs>
          <w:tab w:val="left" w:pos="180"/>
          <w:tab w:val="left" w:pos="540"/>
          <w:tab w:val="left" w:pos="900"/>
          <w:tab w:val="left" w:pos="2160"/>
        </w:tabs>
        <w:rPr>
          <w:noProof/>
        </w:rPr>
      </w:pPr>
      <w:r w:rsidRPr="00FF360A">
        <w:rPr>
          <w:noProof/>
        </w:rPr>
        <w:t>08/15/08-03/15/10</w:t>
      </w:r>
      <w:r w:rsidRPr="00FF360A">
        <w:rPr>
          <w:noProof/>
        </w:rPr>
        <w:tab/>
        <w:t xml:space="preserve">NIH/NIAAA; F31AA17076 (PI: Woolf-King) </w:t>
      </w:r>
    </w:p>
    <w:p w14:paraId="325EC44E" w14:textId="77777777" w:rsidR="00DD23BD" w:rsidRPr="00FF360A" w:rsidRDefault="00DD23BD" w:rsidP="00DD23BD">
      <w:pPr>
        <w:tabs>
          <w:tab w:val="left" w:pos="180"/>
          <w:tab w:val="left" w:pos="540"/>
          <w:tab w:val="left" w:pos="900"/>
          <w:tab w:val="left" w:pos="2160"/>
        </w:tabs>
        <w:ind w:right="-630"/>
        <w:rPr>
          <w:b/>
          <w:bCs/>
          <w:noProof/>
        </w:rPr>
      </w:pPr>
      <w:r w:rsidRPr="00FF360A">
        <w:rPr>
          <w:noProof/>
        </w:rPr>
        <w:t xml:space="preserve"> </w:t>
      </w:r>
      <w:r w:rsidRPr="00FF360A">
        <w:rPr>
          <w:noProof/>
        </w:rPr>
        <w:tab/>
      </w:r>
      <w:r w:rsidRPr="00FF360A">
        <w:rPr>
          <w:noProof/>
        </w:rPr>
        <w:tab/>
      </w:r>
      <w:r w:rsidRPr="00FF360A">
        <w:rPr>
          <w:noProof/>
        </w:rPr>
        <w:tab/>
      </w:r>
      <w:r w:rsidRPr="00FF360A">
        <w:rPr>
          <w:noProof/>
        </w:rPr>
        <w:tab/>
      </w:r>
      <w:r w:rsidRPr="00FF360A">
        <w:rPr>
          <w:b/>
          <w:bCs/>
          <w:noProof/>
        </w:rPr>
        <w:t>Alcohol, Gender, Power, and Condom Use among African American Adults</w:t>
      </w:r>
    </w:p>
    <w:p w14:paraId="789DBEC5" w14:textId="77777777" w:rsidR="00DD23BD" w:rsidRPr="00FF360A" w:rsidRDefault="00DD23BD" w:rsidP="00DD23BD">
      <w:pPr>
        <w:tabs>
          <w:tab w:val="left" w:pos="180"/>
          <w:tab w:val="left" w:pos="540"/>
          <w:tab w:val="left" w:pos="900"/>
          <w:tab w:val="left" w:pos="2160"/>
        </w:tabs>
        <w:rPr>
          <w:i/>
          <w:noProof/>
        </w:rPr>
      </w:pPr>
      <w:r w:rsidRPr="00FF360A">
        <w:rPr>
          <w:noProof/>
        </w:rPr>
        <w:tab/>
      </w:r>
      <w:r w:rsidRPr="00FF360A">
        <w:rPr>
          <w:noProof/>
        </w:rPr>
        <w:tab/>
      </w:r>
      <w:r w:rsidRPr="00FF360A">
        <w:rPr>
          <w:noProof/>
        </w:rPr>
        <w:tab/>
      </w:r>
      <w:r w:rsidRPr="00FF360A">
        <w:rPr>
          <w:noProof/>
        </w:rPr>
        <w:tab/>
        <w:t>Syracuse University, Department of Psychology</w:t>
      </w:r>
      <w:r w:rsidRPr="00FF360A">
        <w:rPr>
          <w:i/>
          <w:noProof/>
        </w:rPr>
        <w:tab/>
      </w:r>
    </w:p>
    <w:p w14:paraId="56AC94FC" w14:textId="77777777" w:rsidR="00DD23BD" w:rsidRPr="00FF360A" w:rsidRDefault="00DD23BD" w:rsidP="00DD23BD">
      <w:pPr>
        <w:tabs>
          <w:tab w:val="left" w:pos="180"/>
          <w:tab w:val="left" w:pos="540"/>
          <w:tab w:val="left" w:pos="900"/>
          <w:tab w:val="left" w:pos="2160"/>
        </w:tabs>
        <w:rPr>
          <w:noProof/>
        </w:rPr>
      </w:pPr>
      <w:r w:rsidRPr="00FF360A">
        <w:rPr>
          <w:noProof/>
        </w:rPr>
        <w:tab/>
      </w:r>
      <w:r w:rsidRPr="00FF360A">
        <w:rPr>
          <w:noProof/>
        </w:rPr>
        <w:tab/>
      </w:r>
      <w:r w:rsidRPr="00FF360A">
        <w:rPr>
          <w:noProof/>
        </w:rPr>
        <w:tab/>
      </w:r>
      <w:r w:rsidRPr="00FF360A">
        <w:rPr>
          <w:noProof/>
        </w:rPr>
        <w:tab/>
        <w:t>Sponsor: Stephen A. Maisto, Ph.D.</w:t>
      </w:r>
    </w:p>
    <w:p w14:paraId="35DC667B" w14:textId="77777777" w:rsidR="00DD23BD" w:rsidRPr="00FF360A" w:rsidRDefault="00DD23BD" w:rsidP="00DD23BD">
      <w:pPr>
        <w:ind w:left="2160"/>
        <w:rPr>
          <w:noProof/>
        </w:rPr>
      </w:pPr>
      <w:r w:rsidRPr="00FF360A">
        <w:rPr>
          <w:b/>
          <w:noProof/>
        </w:rPr>
        <w:t>Description</w:t>
      </w:r>
      <w:r w:rsidRPr="00FF360A">
        <w:rPr>
          <w:noProof/>
        </w:rPr>
        <w:t>: This experimental study used vignettes depicting sexual scenarios to test the effects of alcohol use, partner-type, and relationship power on the perceived difficulty implementing condom use among a sample of community-recruited African American adults.</w:t>
      </w:r>
    </w:p>
    <w:p w14:paraId="24096221" w14:textId="77777777" w:rsidR="006B6FB1" w:rsidRPr="00FF360A" w:rsidRDefault="00DD23BD" w:rsidP="00DD23BD">
      <w:pPr>
        <w:tabs>
          <w:tab w:val="left" w:pos="180"/>
          <w:tab w:val="left" w:pos="540"/>
          <w:tab w:val="left" w:pos="900"/>
          <w:tab w:val="left" w:pos="2160"/>
        </w:tabs>
        <w:rPr>
          <w:noProof/>
        </w:rPr>
      </w:pPr>
      <w:r w:rsidRPr="00FF360A">
        <w:rPr>
          <w:i/>
          <w:noProof/>
        </w:rPr>
        <w:t xml:space="preserve"> </w:t>
      </w:r>
      <w:r w:rsidRPr="00FF360A">
        <w:rPr>
          <w:i/>
          <w:noProof/>
        </w:rPr>
        <w:tab/>
      </w:r>
      <w:r w:rsidRPr="00FF360A">
        <w:rPr>
          <w:i/>
          <w:noProof/>
        </w:rPr>
        <w:tab/>
      </w:r>
      <w:r w:rsidRPr="00FF360A">
        <w:rPr>
          <w:i/>
          <w:noProof/>
        </w:rPr>
        <w:tab/>
      </w:r>
      <w:r w:rsidRPr="00FF360A">
        <w:rPr>
          <w:i/>
          <w:noProof/>
        </w:rPr>
        <w:tab/>
      </w:r>
      <w:r w:rsidR="006B6FB1" w:rsidRPr="00FF360A">
        <w:rPr>
          <w:b/>
          <w:noProof/>
        </w:rPr>
        <w:t xml:space="preserve">Total Costs: </w:t>
      </w:r>
      <w:r w:rsidR="006B6FB1" w:rsidRPr="00FF360A">
        <w:rPr>
          <w:noProof/>
        </w:rPr>
        <w:t>$73, 858</w:t>
      </w:r>
    </w:p>
    <w:p w14:paraId="63545BD7" w14:textId="22D5894C" w:rsidR="00DD23BD" w:rsidRPr="00FF360A" w:rsidRDefault="006B6FB1" w:rsidP="00DD23BD">
      <w:pPr>
        <w:tabs>
          <w:tab w:val="left" w:pos="180"/>
          <w:tab w:val="left" w:pos="540"/>
          <w:tab w:val="left" w:pos="900"/>
          <w:tab w:val="left" w:pos="2160"/>
        </w:tabs>
        <w:rPr>
          <w:noProof/>
        </w:rPr>
      </w:pPr>
      <w:r w:rsidRPr="00FF360A">
        <w:rPr>
          <w:noProof/>
        </w:rPr>
        <w:tab/>
      </w:r>
      <w:r w:rsidRPr="00FF360A">
        <w:rPr>
          <w:noProof/>
        </w:rPr>
        <w:tab/>
      </w:r>
      <w:r w:rsidRPr="00FF360A">
        <w:rPr>
          <w:noProof/>
        </w:rPr>
        <w:tab/>
      </w:r>
      <w:r w:rsidRPr="00FF360A">
        <w:rPr>
          <w:noProof/>
        </w:rPr>
        <w:tab/>
      </w:r>
      <w:r w:rsidR="00DD23BD" w:rsidRPr="00FF360A">
        <w:rPr>
          <w:b/>
          <w:bCs/>
          <w:noProof/>
        </w:rPr>
        <w:t>Role:</w:t>
      </w:r>
      <w:r w:rsidR="00DD23BD" w:rsidRPr="00FF360A">
        <w:rPr>
          <w:noProof/>
        </w:rPr>
        <w:t xml:space="preserve"> Principal Investigator</w:t>
      </w:r>
    </w:p>
    <w:p w14:paraId="7446BBA0" w14:textId="7F2D43EF" w:rsidR="00097A32" w:rsidRPr="00FF360A" w:rsidRDefault="00DD23BD" w:rsidP="00097A32">
      <w:pPr>
        <w:rPr>
          <w:noProof/>
        </w:rPr>
      </w:pPr>
      <w:r w:rsidRPr="00FF360A">
        <w:rPr>
          <w:b/>
          <w:noProof/>
        </w:rPr>
        <w:tab/>
      </w:r>
      <w:r w:rsidRPr="00FF360A">
        <w:rPr>
          <w:b/>
          <w:noProof/>
        </w:rPr>
        <w:tab/>
      </w:r>
      <w:r w:rsidRPr="00FF360A">
        <w:rPr>
          <w:b/>
          <w:noProof/>
        </w:rPr>
        <w:tab/>
      </w:r>
    </w:p>
    <w:p w14:paraId="2D07DA9D" w14:textId="7176C3E9" w:rsidR="00DD23BD" w:rsidRPr="00FF360A" w:rsidRDefault="00DD23BD" w:rsidP="00097A32">
      <w:pPr>
        <w:jc w:val="center"/>
        <w:rPr>
          <w:b/>
          <w:bCs/>
          <w:noProof/>
        </w:rPr>
      </w:pPr>
      <w:r w:rsidRPr="00FF360A">
        <w:rPr>
          <w:b/>
          <w:bCs/>
          <w:noProof/>
          <w:u w:val="thick"/>
        </w:rPr>
        <w:t>INVITED TALKS</w:t>
      </w:r>
    </w:p>
    <w:p w14:paraId="215A974C" w14:textId="77777777" w:rsidR="00DD23BD" w:rsidRPr="00FF360A" w:rsidRDefault="00DD23BD" w:rsidP="00DD23BD">
      <w:pPr>
        <w:jc w:val="center"/>
        <w:rPr>
          <w:b/>
          <w:noProof/>
          <w:sz w:val="10"/>
          <w:szCs w:val="10"/>
        </w:rPr>
      </w:pPr>
    </w:p>
    <w:p w14:paraId="2B6B056B" w14:textId="77777777" w:rsidR="00DD23BD" w:rsidRPr="00FF360A" w:rsidRDefault="00DD23BD" w:rsidP="00DD23BD">
      <w:pPr>
        <w:numPr>
          <w:ilvl w:val="0"/>
          <w:numId w:val="4"/>
        </w:numPr>
        <w:contextualSpacing/>
        <w:rPr>
          <w:b/>
          <w:noProof/>
        </w:rPr>
      </w:pPr>
      <w:r w:rsidRPr="00FF360A">
        <w:rPr>
          <w:b/>
          <w:noProof/>
        </w:rPr>
        <w:lastRenderedPageBreak/>
        <w:t>Woolf-King, S.E</w:t>
      </w:r>
      <w:r w:rsidRPr="00FF360A">
        <w:rPr>
          <w:noProof/>
        </w:rPr>
        <w:t>. (2011, March). A behavioral medicine guide to HIV/AIDS. Invited talk at the Behavioral Medicine Seminar for Interns in Clinical Psychology. Veterans Affairs Palo Alto Health Care System, Palo Alto, California.</w:t>
      </w:r>
    </w:p>
    <w:p w14:paraId="43BBA64C" w14:textId="77777777" w:rsidR="00DD23BD" w:rsidRPr="00FF360A" w:rsidRDefault="00DD23BD" w:rsidP="00DD23BD">
      <w:pPr>
        <w:rPr>
          <w:b/>
          <w:noProof/>
          <w:sz w:val="10"/>
          <w:szCs w:val="10"/>
        </w:rPr>
      </w:pPr>
    </w:p>
    <w:p w14:paraId="10E795F1" w14:textId="77777777" w:rsidR="00DD23BD" w:rsidRPr="00FF360A" w:rsidRDefault="00DD23BD" w:rsidP="00DD23BD">
      <w:pPr>
        <w:numPr>
          <w:ilvl w:val="0"/>
          <w:numId w:val="4"/>
        </w:numPr>
        <w:contextualSpacing/>
        <w:rPr>
          <w:noProof/>
        </w:rPr>
      </w:pPr>
      <w:r w:rsidRPr="00FF360A">
        <w:rPr>
          <w:b/>
          <w:noProof/>
        </w:rPr>
        <w:t>Woolf-King, S.E</w:t>
      </w:r>
      <w:r w:rsidRPr="00FF360A">
        <w:rPr>
          <w:noProof/>
        </w:rPr>
        <w:t>. (2011, June). HIV: Epidemiology, biology, treatment, and prevention. Invited talk at the Introduction to Clinical Issues in Human Sexuality Conference, Veterans Affairs Palo Alto Health Care System, Palo Alto, California.</w:t>
      </w:r>
    </w:p>
    <w:p w14:paraId="1F6FFA59" w14:textId="77777777" w:rsidR="00DD23BD" w:rsidRPr="00FF360A" w:rsidRDefault="00DD23BD" w:rsidP="00DD23BD">
      <w:pPr>
        <w:rPr>
          <w:noProof/>
          <w:sz w:val="10"/>
          <w:szCs w:val="10"/>
        </w:rPr>
      </w:pPr>
      <w:r w:rsidRPr="00FF360A">
        <w:rPr>
          <w:noProof/>
        </w:rPr>
        <w:t xml:space="preserve"> </w:t>
      </w:r>
    </w:p>
    <w:p w14:paraId="25E3D9DD" w14:textId="77777777" w:rsidR="00DD23BD" w:rsidRPr="00FF360A" w:rsidRDefault="00DD23BD" w:rsidP="00DD23BD">
      <w:pPr>
        <w:numPr>
          <w:ilvl w:val="0"/>
          <w:numId w:val="4"/>
        </w:numPr>
        <w:rPr>
          <w:noProof/>
        </w:rPr>
      </w:pPr>
      <w:r w:rsidRPr="00FF360A">
        <w:rPr>
          <w:b/>
          <w:bCs/>
          <w:noProof/>
        </w:rPr>
        <w:t>Woolf-King, S. E</w:t>
      </w:r>
      <w:r w:rsidRPr="00FF360A">
        <w:rPr>
          <w:b/>
          <w:noProof/>
        </w:rPr>
        <w:t xml:space="preserve">. </w:t>
      </w:r>
      <w:r w:rsidRPr="00FF360A">
        <w:rPr>
          <w:noProof/>
        </w:rPr>
        <w:t>(2011, July). Alcohol-associated risk of HIV transmission and acquisition in sub-Saharan Africa: Overview and Implications. Invited talk at the Mbarara University of Science and Technology (MUST), Immune Suppression Syndrome Clinic. Mbarara, Uganda.</w:t>
      </w:r>
    </w:p>
    <w:p w14:paraId="3129A93C" w14:textId="77777777" w:rsidR="00DD23BD" w:rsidRPr="00FF360A" w:rsidRDefault="00DD23BD" w:rsidP="00DD23BD">
      <w:pPr>
        <w:rPr>
          <w:noProof/>
          <w:sz w:val="10"/>
          <w:szCs w:val="10"/>
        </w:rPr>
      </w:pPr>
    </w:p>
    <w:p w14:paraId="264E343F" w14:textId="77777777" w:rsidR="00DD23BD" w:rsidRPr="00FF360A" w:rsidRDefault="00DD23BD" w:rsidP="00DD23BD">
      <w:pPr>
        <w:numPr>
          <w:ilvl w:val="0"/>
          <w:numId w:val="4"/>
        </w:numPr>
        <w:rPr>
          <w:noProof/>
        </w:rPr>
      </w:pPr>
      <w:r w:rsidRPr="00FF360A">
        <w:rPr>
          <w:b/>
          <w:bCs/>
          <w:noProof/>
        </w:rPr>
        <w:t>Woolf-King, S. E.</w:t>
      </w:r>
      <w:r w:rsidRPr="00FF360A">
        <w:rPr>
          <w:b/>
          <w:noProof/>
        </w:rPr>
        <w:t xml:space="preserve"> </w:t>
      </w:r>
      <w:r w:rsidRPr="00FF360A">
        <w:rPr>
          <w:noProof/>
        </w:rPr>
        <w:t>(2011, September). Brief motivational interviewing in Tanzania: A phased approach to establishing efficacy. Invited talk at the Centers for Disease Control and Prevention (CDC)-Tanzania and Ministry of Health, Tanzania. Dar es Salaam, Tanzania.</w:t>
      </w:r>
    </w:p>
    <w:p w14:paraId="21371960" w14:textId="77777777" w:rsidR="00DD23BD" w:rsidRPr="00FF360A" w:rsidRDefault="00DD23BD" w:rsidP="00DD23BD">
      <w:pPr>
        <w:ind w:left="720"/>
        <w:contextualSpacing/>
        <w:rPr>
          <w:noProof/>
          <w:sz w:val="10"/>
          <w:szCs w:val="10"/>
        </w:rPr>
      </w:pPr>
    </w:p>
    <w:p w14:paraId="59D52C19" w14:textId="77777777" w:rsidR="00DD23BD" w:rsidRPr="00FF360A" w:rsidRDefault="00DD23BD" w:rsidP="00DD23BD">
      <w:pPr>
        <w:numPr>
          <w:ilvl w:val="0"/>
          <w:numId w:val="4"/>
        </w:numPr>
        <w:rPr>
          <w:noProof/>
        </w:rPr>
      </w:pPr>
      <w:r w:rsidRPr="00FF360A">
        <w:rPr>
          <w:b/>
          <w:bCs/>
          <w:noProof/>
        </w:rPr>
        <w:t>Woolf-King, S. E.</w:t>
      </w:r>
      <w:r w:rsidRPr="00FF360A">
        <w:rPr>
          <w:b/>
          <w:noProof/>
        </w:rPr>
        <w:t xml:space="preserve"> </w:t>
      </w:r>
      <w:r w:rsidRPr="00FF360A">
        <w:rPr>
          <w:noProof/>
        </w:rPr>
        <w:t>(2011, September). Alcohol and HIV in sub-Saharan Africa: Overview and Implications. Invited talk at the Centers for Disease Control and Prevention (CDC)-Tanzania. Dar es Salaam, Tanzania.</w:t>
      </w:r>
    </w:p>
    <w:p w14:paraId="6209AC12" w14:textId="77777777" w:rsidR="00DD23BD" w:rsidRPr="00FF360A" w:rsidRDefault="00DD23BD" w:rsidP="00DD23BD">
      <w:pPr>
        <w:ind w:left="720"/>
        <w:contextualSpacing/>
        <w:rPr>
          <w:noProof/>
          <w:sz w:val="10"/>
          <w:szCs w:val="10"/>
        </w:rPr>
      </w:pPr>
    </w:p>
    <w:p w14:paraId="065652DE" w14:textId="27725CDA" w:rsidR="00DD23BD" w:rsidRPr="00FF360A" w:rsidRDefault="00DD23BD" w:rsidP="006C0CD7">
      <w:pPr>
        <w:numPr>
          <w:ilvl w:val="0"/>
          <w:numId w:val="4"/>
        </w:numPr>
        <w:contextualSpacing/>
        <w:rPr>
          <w:noProof/>
        </w:rPr>
      </w:pPr>
      <w:r w:rsidRPr="00FF360A">
        <w:rPr>
          <w:b/>
          <w:noProof/>
        </w:rPr>
        <w:t>Woolf-King, S.E</w:t>
      </w:r>
      <w:r w:rsidRPr="00FF360A">
        <w:rPr>
          <w:noProof/>
        </w:rPr>
        <w:t xml:space="preserve">. (2011, March). </w:t>
      </w:r>
      <w:r w:rsidRPr="00FF360A">
        <w:rPr>
          <w:noProof/>
          <w:color w:val="000000"/>
        </w:rPr>
        <w:t xml:space="preserve">Alcohol and HIV in sub-Saharan Africa: Overview and implications. Invited guest lecture for the Behavior/Policy in HIV Treatment and Prevention course (PH253D) at the </w:t>
      </w:r>
      <w:r w:rsidRPr="00FF360A">
        <w:rPr>
          <w:noProof/>
        </w:rPr>
        <w:t>University of California, Berkeley, Berkeley, California.</w:t>
      </w:r>
    </w:p>
    <w:p w14:paraId="38B5CC64" w14:textId="77777777" w:rsidR="00DD23BD" w:rsidRPr="00FF360A" w:rsidRDefault="00DD23BD" w:rsidP="00DD23BD">
      <w:pPr>
        <w:ind w:left="720"/>
        <w:contextualSpacing/>
        <w:rPr>
          <w:noProof/>
          <w:sz w:val="10"/>
          <w:szCs w:val="10"/>
        </w:rPr>
      </w:pPr>
    </w:p>
    <w:p w14:paraId="316EE595" w14:textId="77777777" w:rsidR="00DD23BD" w:rsidRPr="00FF360A" w:rsidRDefault="00DD23BD" w:rsidP="00DD23BD">
      <w:pPr>
        <w:numPr>
          <w:ilvl w:val="0"/>
          <w:numId w:val="4"/>
        </w:numPr>
        <w:contextualSpacing/>
        <w:rPr>
          <w:b/>
          <w:noProof/>
        </w:rPr>
      </w:pPr>
      <w:r w:rsidRPr="00FF360A">
        <w:rPr>
          <w:b/>
          <w:noProof/>
        </w:rPr>
        <w:t>Woolf-King, S.E</w:t>
      </w:r>
      <w:r w:rsidRPr="00FF360A">
        <w:rPr>
          <w:noProof/>
        </w:rPr>
        <w:t>. (2012, April). A behavioral medicine guide to HIV/AIDS. Invited talk at the Behavioral Medicine Seminar for Interns in Clinical Psychology. Veterans Affairs Palo Alto Health Care System, Palo Alto, California.</w:t>
      </w:r>
    </w:p>
    <w:p w14:paraId="066A4306" w14:textId="77777777" w:rsidR="00DD23BD" w:rsidRPr="00FF360A" w:rsidRDefault="00DD23BD" w:rsidP="00DD23BD">
      <w:pPr>
        <w:ind w:left="720"/>
        <w:contextualSpacing/>
        <w:rPr>
          <w:noProof/>
          <w:sz w:val="10"/>
          <w:szCs w:val="10"/>
        </w:rPr>
      </w:pPr>
    </w:p>
    <w:p w14:paraId="3599F201" w14:textId="77777777" w:rsidR="00DD23BD" w:rsidRPr="00FF360A" w:rsidRDefault="00DD23BD" w:rsidP="00DD23BD">
      <w:pPr>
        <w:numPr>
          <w:ilvl w:val="0"/>
          <w:numId w:val="4"/>
        </w:numPr>
        <w:contextualSpacing/>
        <w:rPr>
          <w:noProof/>
        </w:rPr>
      </w:pPr>
      <w:r w:rsidRPr="00FF360A">
        <w:rPr>
          <w:b/>
          <w:noProof/>
        </w:rPr>
        <w:t>Woolf-King, S.E</w:t>
      </w:r>
      <w:r w:rsidRPr="00FF360A">
        <w:rPr>
          <w:noProof/>
        </w:rPr>
        <w:t xml:space="preserve">. (2014, March). </w:t>
      </w:r>
      <w:r w:rsidRPr="00FF360A">
        <w:rPr>
          <w:noProof/>
          <w:color w:val="000000"/>
        </w:rPr>
        <w:t xml:space="preserve">Alcohol and HIV in sub-Saharan Africa: Overview and implications. Invited guest lecture for the Behavior/Policy in HIV Treatment and Prevention course (PH253D) at the </w:t>
      </w:r>
      <w:r w:rsidRPr="00FF360A">
        <w:rPr>
          <w:noProof/>
        </w:rPr>
        <w:t>University of California, Berkeley, Berkeley, California.</w:t>
      </w:r>
    </w:p>
    <w:p w14:paraId="1C07D29C" w14:textId="77777777" w:rsidR="00DD23BD" w:rsidRPr="00FF360A" w:rsidRDefault="00DD23BD" w:rsidP="00DD23BD">
      <w:pPr>
        <w:ind w:left="720"/>
        <w:contextualSpacing/>
        <w:rPr>
          <w:noProof/>
          <w:sz w:val="10"/>
          <w:szCs w:val="10"/>
        </w:rPr>
      </w:pPr>
    </w:p>
    <w:p w14:paraId="7327645D" w14:textId="77777777" w:rsidR="00DD23BD" w:rsidRPr="00FF360A" w:rsidRDefault="00DD23BD" w:rsidP="00DD23BD">
      <w:pPr>
        <w:numPr>
          <w:ilvl w:val="0"/>
          <w:numId w:val="4"/>
        </w:numPr>
        <w:contextualSpacing/>
        <w:rPr>
          <w:noProof/>
        </w:rPr>
      </w:pPr>
      <w:r w:rsidRPr="00FF360A">
        <w:rPr>
          <w:b/>
          <w:noProof/>
        </w:rPr>
        <w:t>Woolf-King, S.E</w:t>
      </w:r>
      <w:r w:rsidRPr="00FF360A">
        <w:rPr>
          <w:noProof/>
        </w:rPr>
        <w:t>. (2014, October). Alcohol use and sexual risk behavior in the U.S. and sub</w:t>
      </w:r>
      <w:r w:rsidRPr="00FF360A">
        <w:rPr>
          <w:rFonts w:ascii="Cambria Math" w:hAnsi="Cambria Math" w:cs="Cambria Math"/>
          <w:noProof/>
        </w:rPr>
        <w:t>‐</w:t>
      </w:r>
      <w:r w:rsidRPr="00FF360A">
        <w:rPr>
          <w:noProof/>
        </w:rPr>
        <w:t>Saharan Africa: It's time to move beyond global association studies. Invited talk at the Alcohol Research Group Seminar, University of California, Berkeley, Emeryville, California.</w:t>
      </w:r>
    </w:p>
    <w:p w14:paraId="5BBD924D" w14:textId="77777777" w:rsidR="00DD23BD" w:rsidRPr="00FF360A" w:rsidRDefault="00DD23BD" w:rsidP="00DD23BD">
      <w:pPr>
        <w:tabs>
          <w:tab w:val="left" w:pos="1700"/>
        </w:tabs>
        <w:rPr>
          <w:noProof/>
        </w:rPr>
      </w:pPr>
    </w:p>
    <w:p w14:paraId="6764D3CA" w14:textId="77777777" w:rsidR="006C3733" w:rsidRPr="00FF360A" w:rsidRDefault="006C3733" w:rsidP="00DD23BD">
      <w:pPr>
        <w:jc w:val="center"/>
        <w:rPr>
          <w:b/>
          <w:bCs/>
          <w:noProof/>
          <w:u w:val="thick"/>
        </w:rPr>
      </w:pPr>
    </w:p>
    <w:p w14:paraId="12A285B8" w14:textId="7606367A" w:rsidR="00DD23BD" w:rsidRPr="00FF360A" w:rsidRDefault="00DD23BD" w:rsidP="00DD23BD">
      <w:pPr>
        <w:jc w:val="center"/>
        <w:rPr>
          <w:b/>
          <w:bCs/>
          <w:noProof/>
          <w:u w:val="thick"/>
        </w:rPr>
      </w:pPr>
      <w:r w:rsidRPr="00FF360A">
        <w:rPr>
          <w:b/>
          <w:bCs/>
          <w:noProof/>
          <w:u w:val="thick"/>
        </w:rPr>
        <w:t>CONFERENCE ACTIVITY &amp; PARTICIPATION</w:t>
      </w:r>
    </w:p>
    <w:p w14:paraId="7FF08CFA" w14:textId="77777777" w:rsidR="00DD23BD" w:rsidRPr="00FF360A" w:rsidRDefault="00DD23BD" w:rsidP="00DD23BD">
      <w:pPr>
        <w:jc w:val="center"/>
        <w:rPr>
          <w:b/>
          <w:bCs/>
          <w:noProof/>
          <w:sz w:val="10"/>
          <w:szCs w:val="10"/>
          <w:u w:val="thick"/>
        </w:rPr>
      </w:pPr>
    </w:p>
    <w:p w14:paraId="4A5D484F" w14:textId="77777777" w:rsidR="00DD23BD" w:rsidRPr="00FF360A" w:rsidRDefault="00DD23BD" w:rsidP="00DD23BD">
      <w:pPr>
        <w:rPr>
          <w:b/>
          <w:bCs/>
          <w:noProof/>
        </w:rPr>
      </w:pPr>
      <w:r w:rsidRPr="00FF360A">
        <w:rPr>
          <w:b/>
          <w:bCs/>
          <w:noProof/>
        </w:rPr>
        <w:t>INVITED ORAL PRESENTATIONS AND SYMPOSIA</w:t>
      </w:r>
    </w:p>
    <w:p w14:paraId="77ABD158" w14:textId="77777777" w:rsidR="00DD23BD" w:rsidRPr="00FF360A" w:rsidRDefault="00DD23BD" w:rsidP="00DD23BD">
      <w:pPr>
        <w:rPr>
          <w:b/>
          <w:bCs/>
          <w:noProof/>
          <w:sz w:val="10"/>
          <w:szCs w:val="10"/>
        </w:rPr>
      </w:pPr>
    </w:p>
    <w:p w14:paraId="158B0439" w14:textId="77777777" w:rsidR="00DD23BD" w:rsidRPr="00FF360A" w:rsidRDefault="00DD23BD" w:rsidP="00DD23BD">
      <w:pPr>
        <w:numPr>
          <w:ilvl w:val="0"/>
          <w:numId w:val="5"/>
        </w:numPr>
        <w:rPr>
          <w:b/>
          <w:bCs/>
          <w:noProof/>
        </w:rPr>
      </w:pPr>
      <w:r w:rsidRPr="00FF360A">
        <w:rPr>
          <w:b/>
          <w:bCs/>
          <w:noProof/>
        </w:rPr>
        <w:t>Woolf-King, S. E.</w:t>
      </w:r>
      <w:r w:rsidRPr="00FF360A">
        <w:rPr>
          <w:b/>
          <w:noProof/>
        </w:rPr>
        <w:t xml:space="preserve"> </w:t>
      </w:r>
      <w:r w:rsidRPr="00FF360A">
        <w:rPr>
          <w:noProof/>
        </w:rPr>
        <w:t xml:space="preserve">&amp; Hahn, J. A. (2012, June). </w:t>
      </w:r>
      <w:r w:rsidRPr="00FF360A">
        <w:rPr>
          <w:bCs/>
          <w:noProof/>
        </w:rPr>
        <w:t>Alcohol and HIV in sub-Saharan Africa: Implications for HIV Treatment and Prevention.</w:t>
      </w:r>
      <w:r w:rsidRPr="00FF360A">
        <w:rPr>
          <w:b/>
          <w:bCs/>
          <w:noProof/>
        </w:rPr>
        <w:t xml:space="preserve"> </w:t>
      </w:r>
      <w:r w:rsidRPr="00FF360A">
        <w:rPr>
          <w:noProof/>
        </w:rPr>
        <w:t>Symposium presented at the 35</w:t>
      </w:r>
      <w:r w:rsidRPr="00FF360A">
        <w:rPr>
          <w:noProof/>
          <w:vertAlign w:val="superscript"/>
        </w:rPr>
        <w:t>th</w:t>
      </w:r>
      <w:r w:rsidRPr="00FF360A">
        <w:rPr>
          <w:noProof/>
        </w:rPr>
        <w:t xml:space="preserve"> annual scientific meeting of the Research Society on Alcoholism, San Francisco, California.</w:t>
      </w:r>
    </w:p>
    <w:p w14:paraId="112DBDE0" w14:textId="77777777" w:rsidR="00DD23BD" w:rsidRPr="00FF360A" w:rsidRDefault="00DD23BD" w:rsidP="00DD23BD">
      <w:pPr>
        <w:tabs>
          <w:tab w:val="left" w:pos="1077"/>
        </w:tabs>
        <w:rPr>
          <w:b/>
          <w:bCs/>
          <w:noProof/>
          <w:sz w:val="10"/>
          <w:szCs w:val="10"/>
        </w:rPr>
      </w:pPr>
      <w:r w:rsidRPr="00FF360A">
        <w:rPr>
          <w:b/>
          <w:bCs/>
          <w:noProof/>
        </w:rPr>
        <w:tab/>
      </w:r>
    </w:p>
    <w:p w14:paraId="22D9F293" w14:textId="77777777" w:rsidR="00DD23BD" w:rsidRPr="00FF360A" w:rsidRDefault="00DD23BD" w:rsidP="00DD23BD">
      <w:pPr>
        <w:numPr>
          <w:ilvl w:val="0"/>
          <w:numId w:val="5"/>
        </w:numPr>
        <w:rPr>
          <w:bCs/>
          <w:noProof/>
        </w:rPr>
      </w:pPr>
      <w:r w:rsidRPr="00FF360A">
        <w:rPr>
          <w:b/>
          <w:bCs/>
          <w:noProof/>
        </w:rPr>
        <w:t>Woolf-King, S. E.,</w:t>
      </w:r>
      <w:r w:rsidRPr="00FF360A">
        <w:rPr>
          <w:bCs/>
          <w:noProof/>
        </w:rPr>
        <w:t xml:space="preserve"> Muyindike, W., Hobbs, M. M., Kusasira, A., Fatch, R., Emenyonu, N., Johnson, M. O., &amp; Hahn, J. A. (2014, May). Biomarkers of semen exposure with HIV+ Ugandan women who consume alcohol: A feasible and acceptable way to objectively assess recent unprotected sex. Oral presentation at the 1st annual Consortiums for HIV/AIDS and Alcohol Research Translation (CHAART) Scientific Meeting, Washington, D.C.</w:t>
      </w:r>
    </w:p>
    <w:p w14:paraId="1E3BADB9" w14:textId="77777777" w:rsidR="00DD23BD" w:rsidRPr="00FF360A" w:rsidRDefault="00DD23BD" w:rsidP="00DD23BD">
      <w:pPr>
        <w:rPr>
          <w:noProof/>
          <w:sz w:val="10"/>
          <w:szCs w:val="10"/>
        </w:rPr>
      </w:pPr>
    </w:p>
    <w:p w14:paraId="72844E26" w14:textId="77777777" w:rsidR="00DD23BD" w:rsidRPr="00FF360A" w:rsidRDefault="00DD23BD" w:rsidP="00DD23BD">
      <w:pPr>
        <w:numPr>
          <w:ilvl w:val="0"/>
          <w:numId w:val="5"/>
        </w:numPr>
        <w:rPr>
          <w:b/>
          <w:bCs/>
          <w:noProof/>
        </w:rPr>
      </w:pPr>
      <w:r w:rsidRPr="00FF360A">
        <w:rPr>
          <w:b/>
          <w:bCs/>
          <w:noProof/>
        </w:rPr>
        <w:t>Woolf-King, S. E.,</w:t>
      </w:r>
      <w:r w:rsidRPr="00FF360A">
        <w:rPr>
          <w:noProof/>
        </w:rPr>
        <w:t xml:space="preserve"> Fatch, R., Emenyonu, N., Cheng, D., Muyindike, W. Kekibiina, A., Ngabirano, C., Samet, J., Carrico, A., &amp; Hahn, J.</w:t>
      </w:r>
      <w:r w:rsidRPr="00FF360A">
        <w:rPr>
          <w:b/>
          <w:bCs/>
          <w:noProof/>
        </w:rPr>
        <w:t xml:space="preserve"> </w:t>
      </w:r>
      <w:r w:rsidRPr="00FF360A">
        <w:rPr>
          <w:bCs/>
          <w:noProof/>
        </w:rPr>
        <w:t>(2015, June)</w:t>
      </w:r>
      <w:r w:rsidRPr="00FF360A">
        <w:rPr>
          <w:b/>
          <w:bCs/>
          <w:noProof/>
        </w:rPr>
        <w:t xml:space="preserve"> </w:t>
      </w:r>
      <w:r w:rsidRPr="00FF360A">
        <w:rPr>
          <w:bCs/>
          <w:noProof/>
        </w:rPr>
        <w:t xml:space="preserve">Alcohol and condom use at a </w:t>
      </w:r>
      <w:r w:rsidRPr="00FF360A">
        <w:rPr>
          <w:bCs/>
          <w:noProof/>
        </w:rPr>
        <w:lastRenderedPageBreak/>
        <w:t xml:space="preserve">most recent sexual event among HIV-infected Ugandan adults. </w:t>
      </w:r>
      <w:r w:rsidRPr="00FF360A">
        <w:rPr>
          <w:noProof/>
        </w:rPr>
        <w:t>Symposium presented at the 35</w:t>
      </w:r>
      <w:r w:rsidRPr="00FF360A">
        <w:rPr>
          <w:noProof/>
          <w:vertAlign w:val="superscript"/>
        </w:rPr>
        <w:t>th</w:t>
      </w:r>
      <w:r w:rsidRPr="00FF360A">
        <w:rPr>
          <w:noProof/>
        </w:rPr>
        <w:t xml:space="preserve"> annual scientific meeting of the Research Society on Alcoholism, San Antonio, Texas.</w:t>
      </w:r>
    </w:p>
    <w:p w14:paraId="58B6EDA2" w14:textId="77777777" w:rsidR="00DD23BD" w:rsidRPr="00FF360A" w:rsidRDefault="00DD23BD" w:rsidP="00DD23BD">
      <w:pPr>
        <w:rPr>
          <w:b/>
          <w:bCs/>
          <w:noProof/>
          <w:sz w:val="10"/>
          <w:szCs w:val="10"/>
        </w:rPr>
      </w:pPr>
    </w:p>
    <w:p w14:paraId="7CC733FE" w14:textId="77777777" w:rsidR="00DD23BD" w:rsidRPr="00FF360A" w:rsidRDefault="00DD23BD" w:rsidP="00DD23BD">
      <w:pPr>
        <w:numPr>
          <w:ilvl w:val="0"/>
          <w:numId w:val="5"/>
        </w:numPr>
        <w:rPr>
          <w:b/>
          <w:bCs/>
          <w:noProof/>
        </w:rPr>
      </w:pPr>
      <w:r w:rsidRPr="00FF360A">
        <w:rPr>
          <w:b/>
          <w:bCs/>
          <w:noProof/>
        </w:rPr>
        <w:t>Woolf-King, S. E.</w:t>
      </w:r>
      <w:r w:rsidRPr="00FF360A">
        <w:rPr>
          <w:b/>
          <w:noProof/>
        </w:rPr>
        <w:t xml:space="preserve"> </w:t>
      </w:r>
      <w:r w:rsidRPr="00FF360A">
        <w:rPr>
          <w:noProof/>
        </w:rPr>
        <w:t>Role of behavioral alcohol research in the design of biomedical HIV prevention interventions: Discussant. (2017, December). Invited talk at the first annual HIV Prevention and the Alcohol Behavioral Research Agenda Conference. National Institute of Health, Bethesda, Maryland.</w:t>
      </w:r>
    </w:p>
    <w:p w14:paraId="012296CE" w14:textId="77777777" w:rsidR="00DD23BD" w:rsidRPr="00FF360A" w:rsidRDefault="00DD23BD" w:rsidP="00DD23BD">
      <w:pPr>
        <w:ind w:left="720"/>
        <w:contextualSpacing/>
        <w:rPr>
          <w:b/>
          <w:bCs/>
          <w:noProof/>
          <w:sz w:val="10"/>
          <w:szCs w:val="10"/>
        </w:rPr>
      </w:pPr>
    </w:p>
    <w:p w14:paraId="2700164F" w14:textId="77777777" w:rsidR="00DD23BD" w:rsidRPr="00FF360A" w:rsidRDefault="00DD23BD" w:rsidP="00DD23BD">
      <w:pPr>
        <w:numPr>
          <w:ilvl w:val="0"/>
          <w:numId w:val="5"/>
        </w:numPr>
        <w:rPr>
          <w:noProof/>
        </w:rPr>
      </w:pPr>
      <w:r w:rsidRPr="00FF360A">
        <w:rPr>
          <w:b/>
          <w:bCs/>
          <w:noProof/>
        </w:rPr>
        <w:t>Woolf-King, S. E.</w:t>
      </w:r>
      <w:r w:rsidRPr="00FF360A">
        <w:rPr>
          <w:b/>
          <w:noProof/>
        </w:rPr>
        <w:t xml:space="preserve"> </w:t>
      </w:r>
      <w:r w:rsidRPr="00FF360A">
        <w:rPr>
          <w:noProof/>
        </w:rPr>
        <w:t>Extension of alcohol challenge studies to investigate mechanisms underlying the association between alcohol consumption, ART adherence, and PrEP uptake (2019, January). Invited talk at the second annual HIV Prevention and the Alcohol Behavioral Research Agenda Conference. National Institute of Health, Bethesda, Maryland.</w:t>
      </w:r>
    </w:p>
    <w:p w14:paraId="49649464" w14:textId="77777777" w:rsidR="00DD23BD" w:rsidRPr="00FF360A" w:rsidRDefault="00DD23BD" w:rsidP="00DD23BD">
      <w:pPr>
        <w:ind w:left="720"/>
        <w:contextualSpacing/>
        <w:rPr>
          <w:noProof/>
          <w:sz w:val="10"/>
          <w:szCs w:val="10"/>
          <w:vertAlign w:val="subscript"/>
        </w:rPr>
      </w:pPr>
    </w:p>
    <w:p w14:paraId="329D8E71" w14:textId="77777777" w:rsidR="00DD23BD" w:rsidRPr="00FF360A" w:rsidRDefault="00DD23BD" w:rsidP="00DD23BD">
      <w:pPr>
        <w:numPr>
          <w:ilvl w:val="0"/>
          <w:numId w:val="5"/>
        </w:numPr>
        <w:rPr>
          <w:noProof/>
        </w:rPr>
      </w:pPr>
      <w:r w:rsidRPr="00FF360A">
        <w:rPr>
          <w:noProof/>
        </w:rPr>
        <w:t xml:space="preserve">Maisto, S.A. &amp; </w:t>
      </w:r>
      <w:r w:rsidRPr="00FF360A">
        <w:rPr>
          <w:b/>
          <w:noProof/>
        </w:rPr>
        <w:t>Woolf-King, S.E</w:t>
      </w:r>
      <w:r w:rsidRPr="00FF360A">
        <w:rPr>
          <w:noProof/>
        </w:rPr>
        <w:t xml:space="preserve">. (2019, June). Southern HIV-related health disparities, alcohol-related behavioral research, and HIV prevention. Invited talk at the Research Society on Alcoholism’s Satellite meeting on HIV, alcohol, and co-morbidities, confections, and complications. Minneapolis, Minnesota. </w:t>
      </w:r>
    </w:p>
    <w:p w14:paraId="616E5991" w14:textId="77777777" w:rsidR="00DD23BD" w:rsidRPr="00FF360A" w:rsidRDefault="00DD23BD" w:rsidP="00DD23BD">
      <w:pPr>
        <w:ind w:left="720"/>
        <w:contextualSpacing/>
        <w:rPr>
          <w:b/>
          <w:noProof/>
          <w:sz w:val="10"/>
          <w:szCs w:val="10"/>
        </w:rPr>
      </w:pPr>
    </w:p>
    <w:p w14:paraId="67D8797D" w14:textId="15DA09A8" w:rsidR="00082887" w:rsidRPr="00FF360A" w:rsidRDefault="00DD23BD" w:rsidP="00DD23BD">
      <w:pPr>
        <w:numPr>
          <w:ilvl w:val="0"/>
          <w:numId w:val="5"/>
        </w:numPr>
        <w:rPr>
          <w:noProof/>
        </w:rPr>
      </w:pPr>
      <w:r w:rsidRPr="00FF360A">
        <w:rPr>
          <w:b/>
          <w:noProof/>
        </w:rPr>
        <w:t>Woolf-King, S.E.</w:t>
      </w:r>
      <w:r w:rsidRPr="00FF360A">
        <w:rPr>
          <w:noProof/>
        </w:rPr>
        <w:t xml:space="preserve"> &amp; Maisto, S.A. (2019, September). Brief acceptance and commitment therapy for HIV-infected at-risk drinkers. Invited talk at the Advancing Uptake, Retention, and Adherence to Antiretroviral Therapy and to Pre-Exposure Prophylaxis (PrEP) for HIV/AIDS Prevention among Alcohol-Using Populations Workshop hosted by the National Institute in Alcohol Abuse and Alcoholism (NIAAA). National Institute of Health, Bethesda, Maryland.</w:t>
      </w:r>
    </w:p>
    <w:p w14:paraId="6FEA3308" w14:textId="77777777" w:rsidR="00DE0B7C" w:rsidRPr="00FF360A" w:rsidRDefault="00DE0B7C" w:rsidP="00DE0B7C">
      <w:pPr>
        <w:pStyle w:val="ListParagraph"/>
        <w:rPr>
          <w:noProof/>
          <w:sz w:val="10"/>
          <w:szCs w:val="10"/>
        </w:rPr>
      </w:pPr>
    </w:p>
    <w:p w14:paraId="55D0F3FB" w14:textId="131C93B5" w:rsidR="00DE0B7C" w:rsidRPr="00FF360A" w:rsidRDefault="008A25B3" w:rsidP="00DE0B7C">
      <w:pPr>
        <w:pStyle w:val="ListParagraph"/>
        <w:numPr>
          <w:ilvl w:val="0"/>
          <w:numId w:val="5"/>
        </w:numPr>
        <w:rPr>
          <w:noProof/>
        </w:rPr>
      </w:pPr>
      <w:r w:rsidRPr="00FF360A">
        <w:rPr>
          <w:noProof/>
        </w:rPr>
        <w:t>*</w:t>
      </w:r>
      <w:r w:rsidR="00DE0B7C" w:rsidRPr="00FF360A">
        <w:rPr>
          <w:noProof/>
        </w:rPr>
        <w:t xml:space="preserve">Sheinfil, A.Z., </w:t>
      </w:r>
      <w:r w:rsidRPr="00FF360A">
        <w:rPr>
          <w:noProof/>
        </w:rPr>
        <w:t>*</w:t>
      </w:r>
      <w:r w:rsidR="00DE0B7C" w:rsidRPr="00FF360A">
        <w:rPr>
          <w:noProof/>
        </w:rPr>
        <w:t>Firkey, M.,</w:t>
      </w:r>
      <w:r w:rsidRPr="00FF360A">
        <w:rPr>
          <w:noProof/>
        </w:rPr>
        <w:t xml:space="preserve"> Maisto, S.A.,</w:t>
      </w:r>
      <w:r w:rsidR="00DE0B7C" w:rsidRPr="00FF360A">
        <w:rPr>
          <w:noProof/>
        </w:rPr>
        <w:t xml:space="preserve"> </w:t>
      </w:r>
      <w:r w:rsidRPr="00FF360A">
        <w:rPr>
          <w:noProof/>
        </w:rPr>
        <w:t xml:space="preserve">Bendinskas, K., Gump. B., </w:t>
      </w:r>
      <w:r w:rsidRPr="00FF360A">
        <w:rPr>
          <w:b/>
          <w:bCs/>
          <w:noProof/>
        </w:rPr>
        <w:t>Woolf-King, S.E.</w:t>
      </w:r>
      <w:r w:rsidRPr="00FF360A">
        <w:rPr>
          <w:noProof/>
        </w:rPr>
        <w:t xml:space="preserve"> </w:t>
      </w:r>
      <w:r w:rsidR="00DE0B7C" w:rsidRPr="00FF360A">
        <w:rPr>
          <w:noProof/>
        </w:rPr>
        <w:t xml:space="preserve">Pandemic-Related Stress Among People with HIV Enrolled in a Telephone-Delivered Transdiagnostic Alcohol Reduction Intervention.(January, 2023). Invited talk at the NIAAA Virtual Forum on COVID-19 Research. </w:t>
      </w:r>
    </w:p>
    <w:p w14:paraId="03219443" w14:textId="77777777" w:rsidR="007746FF" w:rsidRPr="00FF360A" w:rsidRDefault="007746FF" w:rsidP="007746FF">
      <w:pPr>
        <w:pStyle w:val="ListParagraph"/>
        <w:rPr>
          <w:noProof/>
          <w:sz w:val="10"/>
          <w:szCs w:val="10"/>
        </w:rPr>
      </w:pPr>
    </w:p>
    <w:p w14:paraId="78A1205B" w14:textId="34123AEA" w:rsidR="00506285" w:rsidRPr="00FF360A" w:rsidRDefault="00506285" w:rsidP="00506285">
      <w:pPr>
        <w:pStyle w:val="ListParagraph"/>
        <w:numPr>
          <w:ilvl w:val="0"/>
          <w:numId w:val="5"/>
        </w:numPr>
        <w:rPr>
          <w:b/>
          <w:bCs/>
          <w:noProof/>
        </w:rPr>
      </w:pPr>
      <w:r w:rsidRPr="00FF360A">
        <w:rPr>
          <w:b/>
          <w:bCs/>
          <w:noProof/>
        </w:rPr>
        <w:t>Woolf-King, S.E</w:t>
      </w:r>
      <w:r w:rsidRPr="00FF360A">
        <w:rPr>
          <w:noProof/>
        </w:rPr>
        <w:t>. Brief Acceptance and Commitment Therapy for People with HIV who drink at unhealthy levels.</w:t>
      </w:r>
      <w:r w:rsidR="00BC1B18" w:rsidRPr="00FF360A">
        <w:rPr>
          <w:noProof/>
        </w:rPr>
        <w:t xml:space="preserve"> (October, 2024).</w:t>
      </w:r>
      <w:r w:rsidRPr="00FF360A">
        <w:rPr>
          <w:noProof/>
        </w:rPr>
        <w:t xml:space="preserve"> </w:t>
      </w:r>
      <w:r w:rsidR="00BC1B18" w:rsidRPr="00FF360A">
        <w:rPr>
          <w:noProof/>
        </w:rPr>
        <w:t>Invited oral presentation to the Advances in HIV/AIDS Prevention and Adherence to Pre-Exposure Prophylaxis among Alcohol-Using Populations: A NIAAA Workshop. Bethesda, MD.</w:t>
      </w:r>
    </w:p>
    <w:p w14:paraId="35368538" w14:textId="77777777" w:rsidR="00BC1B18" w:rsidRPr="00FF360A" w:rsidRDefault="00BC1B18" w:rsidP="00BC1B18">
      <w:pPr>
        <w:rPr>
          <w:b/>
          <w:bCs/>
          <w:noProof/>
          <w:sz w:val="10"/>
          <w:szCs w:val="10"/>
        </w:rPr>
      </w:pPr>
    </w:p>
    <w:p w14:paraId="3DF88C0D" w14:textId="57EA5508" w:rsidR="007746FF" w:rsidRPr="00FF360A" w:rsidRDefault="007746FF" w:rsidP="00DE0B7C">
      <w:pPr>
        <w:pStyle w:val="ListParagraph"/>
        <w:numPr>
          <w:ilvl w:val="0"/>
          <w:numId w:val="5"/>
        </w:numPr>
        <w:rPr>
          <w:noProof/>
        </w:rPr>
      </w:pPr>
      <w:r w:rsidRPr="00FF360A">
        <w:rPr>
          <w:b/>
          <w:bCs/>
          <w:noProof/>
        </w:rPr>
        <w:t xml:space="preserve">Woolf-King, S.E </w:t>
      </w:r>
      <w:r w:rsidRPr="00FF360A">
        <w:rPr>
          <w:noProof/>
        </w:rPr>
        <w:t>Acceptance and Commitment Therapy for people with HIV and unhealthy alcohol use: Development and Execution of a remote Randomized Clinical Trial. Symposia,1790602: Extending the Reach and Impact of Behavioral and Cognitive Interventions for Unhealthy Alcohol Use into Medical Settings (November, 2024). Symposium Prensted at the 58</w:t>
      </w:r>
      <w:r w:rsidRPr="00FF360A">
        <w:rPr>
          <w:noProof/>
          <w:vertAlign w:val="superscript"/>
        </w:rPr>
        <w:t>th</w:t>
      </w:r>
      <w:r w:rsidRPr="00FF360A">
        <w:rPr>
          <w:noProof/>
        </w:rPr>
        <w:t xml:space="preserve"> Annual Meeting of the Association for Behavioral and Cognitive Therapies. Philadelphia, Pennsylvania.</w:t>
      </w:r>
    </w:p>
    <w:p w14:paraId="74AB3D0B" w14:textId="77777777" w:rsidR="009D4974" w:rsidRPr="00FF360A" w:rsidRDefault="009D4974" w:rsidP="006B516F">
      <w:pPr>
        <w:rPr>
          <w:noProof/>
        </w:rPr>
      </w:pPr>
    </w:p>
    <w:p w14:paraId="7338F7A7" w14:textId="052B43E6" w:rsidR="00DD23BD" w:rsidRPr="00FF360A" w:rsidRDefault="00DD23BD" w:rsidP="00DD23BD">
      <w:pPr>
        <w:rPr>
          <w:b/>
          <w:bCs/>
          <w:noProof/>
        </w:rPr>
      </w:pPr>
      <w:r w:rsidRPr="00FF360A">
        <w:rPr>
          <w:b/>
          <w:bCs/>
          <w:noProof/>
        </w:rPr>
        <w:t>POSTER PRESENTATIONS</w:t>
      </w:r>
    </w:p>
    <w:p w14:paraId="6B81C7B6" w14:textId="77777777" w:rsidR="00DD23BD" w:rsidRPr="00FF360A" w:rsidRDefault="00DD23BD" w:rsidP="00DD23BD">
      <w:pPr>
        <w:rPr>
          <w:b/>
          <w:bCs/>
          <w:noProof/>
          <w:sz w:val="10"/>
          <w:szCs w:val="10"/>
        </w:rPr>
      </w:pPr>
    </w:p>
    <w:p w14:paraId="6CD78FAB" w14:textId="73219D48" w:rsidR="00DD23BD" w:rsidRPr="00FF360A" w:rsidRDefault="00DD23BD" w:rsidP="00DD23BD">
      <w:pPr>
        <w:numPr>
          <w:ilvl w:val="0"/>
          <w:numId w:val="6"/>
        </w:numPr>
        <w:rPr>
          <w:b/>
          <w:bCs/>
          <w:noProof/>
          <w:u w:val="single"/>
        </w:rPr>
      </w:pPr>
      <w:r w:rsidRPr="00FF360A">
        <w:rPr>
          <w:b/>
          <w:bCs/>
          <w:noProof/>
        </w:rPr>
        <w:t>Woolf, S. E</w:t>
      </w:r>
      <w:r w:rsidRPr="00FF360A">
        <w:rPr>
          <w:noProof/>
        </w:rPr>
        <w:t>. &amp; Maisto, S. A. (2007, March). Gender differences in condom use behavior: The role of power and partner-type. Poster presented at the 28</w:t>
      </w:r>
      <w:r w:rsidRPr="00FF360A">
        <w:rPr>
          <w:noProof/>
          <w:vertAlign w:val="superscript"/>
        </w:rPr>
        <w:t>th</w:t>
      </w:r>
      <w:r w:rsidRPr="00FF360A">
        <w:rPr>
          <w:noProof/>
        </w:rPr>
        <w:t xml:space="preserve"> annual meeting of the Society of Behavioral Medicine, Washington, D.C.</w:t>
      </w:r>
    </w:p>
    <w:p w14:paraId="24AF8B62" w14:textId="77777777" w:rsidR="00DD23BD" w:rsidRPr="00FF360A" w:rsidRDefault="00DD23BD" w:rsidP="00DD23BD">
      <w:pPr>
        <w:ind w:left="720"/>
        <w:rPr>
          <w:b/>
          <w:bCs/>
          <w:noProof/>
          <w:sz w:val="10"/>
          <w:szCs w:val="10"/>
          <w:u w:val="single"/>
        </w:rPr>
      </w:pPr>
    </w:p>
    <w:p w14:paraId="7D82F69B" w14:textId="77777777" w:rsidR="00DD23BD" w:rsidRPr="00FF360A" w:rsidRDefault="00DD23BD" w:rsidP="00DD23BD">
      <w:pPr>
        <w:numPr>
          <w:ilvl w:val="0"/>
          <w:numId w:val="6"/>
        </w:numPr>
        <w:rPr>
          <w:b/>
          <w:bCs/>
          <w:noProof/>
          <w:u w:val="single"/>
        </w:rPr>
      </w:pPr>
      <w:r w:rsidRPr="00FF360A">
        <w:rPr>
          <w:b/>
          <w:bCs/>
          <w:noProof/>
        </w:rPr>
        <w:t>Woolf, S. E</w:t>
      </w:r>
      <w:r w:rsidRPr="00FF360A">
        <w:rPr>
          <w:noProof/>
        </w:rPr>
        <w:t>., Bishop, T. M., Maisto, S. A., Vanable, P. A., &amp; Carey, M. P. (2008, March). Development and validation of laboratory methods for the investigation of high-risk sexual behavior among men who have sex with men (MSM). Poster presented at the 29</w:t>
      </w:r>
      <w:r w:rsidRPr="00FF360A">
        <w:rPr>
          <w:noProof/>
          <w:vertAlign w:val="superscript"/>
        </w:rPr>
        <w:t>th</w:t>
      </w:r>
      <w:r w:rsidRPr="00FF360A">
        <w:rPr>
          <w:noProof/>
        </w:rPr>
        <w:t xml:space="preserve"> annual meeting of the Society of Behavioral Medicine, San Diego, C.A.</w:t>
      </w:r>
    </w:p>
    <w:p w14:paraId="243B8781" w14:textId="77777777" w:rsidR="00DD23BD" w:rsidRPr="00FF360A" w:rsidRDefault="00DD23BD" w:rsidP="00DD23BD">
      <w:pPr>
        <w:ind w:left="720"/>
        <w:contextualSpacing/>
        <w:rPr>
          <w:b/>
          <w:bCs/>
          <w:noProof/>
          <w:sz w:val="10"/>
          <w:szCs w:val="10"/>
        </w:rPr>
      </w:pPr>
    </w:p>
    <w:p w14:paraId="1ACA289F" w14:textId="77777777" w:rsidR="00DD23BD" w:rsidRPr="00FF360A" w:rsidRDefault="00DD23BD" w:rsidP="00DD23BD">
      <w:pPr>
        <w:numPr>
          <w:ilvl w:val="0"/>
          <w:numId w:val="6"/>
        </w:numPr>
        <w:rPr>
          <w:b/>
          <w:bCs/>
          <w:noProof/>
          <w:u w:val="single"/>
        </w:rPr>
      </w:pPr>
      <w:r w:rsidRPr="00FF360A">
        <w:rPr>
          <w:b/>
          <w:bCs/>
          <w:noProof/>
        </w:rPr>
        <w:t>Woolf, S. E.</w:t>
      </w:r>
      <w:r w:rsidRPr="00FF360A">
        <w:rPr>
          <w:bCs/>
          <w:noProof/>
        </w:rPr>
        <w:t xml:space="preserve"> &amp; Maisto, S. A. (2008, August). Alcohol and risky sexual behavior in sub-Saharan Africa: A narrative review. Poster presented at the International AIDS Society’s 27</w:t>
      </w:r>
      <w:r w:rsidRPr="00FF360A">
        <w:rPr>
          <w:bCs/>
          <w:noProof/>
          <w:vertAlign w:val="superscript"/>
        </w:rPr>
        <w:t>th</w:t>
      </w:r>
      <w:r w:rsidRPr="00FF360A">
        <w:rPr>
          <w:bCs/>
          <w:noProof/>
        </w:rPr>
        <w:t xml:space="preserve"> International AIDS Conference, Mexico City, Mexico. </w:t>
      </w:r>
    </w:p>
    <w:p w14:paraId="58851D8C" w14:textId="77777777" w:rsidR="00DD23BD" w:rsidRPr="00FF360A" w:rsidRDefault="00DD23BD" w:rsidP="00DD23BD">
      <w:pPr>
        <w:ind w:left="720"/>
        <w:contextualSpacing/>
        <w:rPr>
          <w:b/>
          <w:noProof/>
          <w:sz w:val="10"/>
          <w:szCs w:val="10"/>
        </w:rPr>
      </w:pPr>
    </w:p>
    <w:p w14:paraId="05CB7022" w14:textId="77777777" w:rsidR="00DD23BD" w:rsidRPr="00FF360A" w:rsidRDefault="00DD23BD" w:rsidP="00DD23BD">
      <w:pPr>
        <w:numPr>
          <w:ilvl w:val="0"/>
          <w:numId w:val="6"/>
        </w:numPr>
        <w:rPr>
          <w:b/>
          <w:bCs/>
          <w:noProof/>
          <w:u w:val="single"/>
        </w:rPr>
      </w:pPr>
      <w:r w:rsidRPr="00FF360A">
        <w:rPr>
          <w:b/>
          <w:bCs/>
          <w:noProof/>
        </w:rPr>
        <w:t>Woolf-King, S. E.,</w:t>
      </w:r>
      <w:r w:rsidRPr="00FF360A">
        <w:rPr>
          <w:noProof/>
        </w:rPr>
        <w:t xml:space="preserve"> Maisto, S. A., &amp; Pinto, K. (2010, April). Development of experimental vignettes for the investigation of high-risk sexual behavior among African American adults. Poster presented at the 31</w:t>
      </w:r>
      <w:r w:rsidRPr="00FF360A">
        <w:rPr>
          <w:noProof/>
          <w:vertAlign w:val="superscript"/>
        </w:rPr>
        <w:t>st</w:t>
      </w:r>
      <w:r w:rsidRPr="00FF360A">
        <w:rPr>
          <w:noProof/>
        </w:rPr>
        <w:t xml:space="preserve"> annual meeting of the Society of Behavioral Medicine, Seattle, Washington.</w:t>
      </w:r>
    </w:p>
    <w:p w14:paraId="68998DE2" w14:textId="77777777" w:rsidR="00DD23BD" w:rsidRPr="00FF360A" w:rsidRDefault="00DD23BD" w:rsidP="00DD23BD">
      <w:pPr>
        <w:ind w:left="720"/>
        <w:contextualSpacing/>
        <w:rPr>
          <w:noProof/>
          <w:sz w:val="10"/>
          <w:szCs w:val="10"/>
        </w:rPr>
      </w:pPr>
    </w:p>
    <w:p w14:paraId="65E50685" w14:textId="77777777" w:rsidR="00DD23BD" w:rsidRPr="00FF360A" w:rsidRDefault="00DD23BD" w:rsidP="00DD23BD">
      <w:pPr>
        <w:numPr>
          <w:ilvl w:val="0"/>
          <w:numId w:val="6"/>
        </w:numPr>
        <w:rPr>
          <w:b/>
          <w:bCs/>
          <w:noProof/>
          <w:u w:val="single"/>
        </w:rPr>
      </w:pPr>
      <w:r w:rsidRPr="00FF360A">
        <w:rPr>
          <w:noProof/>
        </w:rPr>
        <w:t xml:space="preserve">Bishop, T. M., Krenek, M., Maisto, S. A., Labbe, A., </w:t>
      </w:r>
      <w:r w:rsidRPr="00FF360A">
        <w:rPr>
          <w:b/>
          <w:bCs/>
          <w:noProof/>
        </w:rPr>
        <w:t>Woolf-King, S. E.,</w:t>
      </w:r>
      <w:r w:rsidRPr="00FF360A">
        <w:rPr>
          <w:noProof/>
        </w:rPr>
        <w:t xml:space="preserve"> &amp; Hart, E. (2011, April). Most recent sexual experience among individuals with severe mental illness and a co-occurring alcohol use disorder. Poster presented at the 32</w:t>
      </w:r>
      <w:r w:rsidRPr="00FF360A">
        <w:rPr>
          <w:noProof/>
          <w:vertAlign w:val="superscript"/>
        </w:rPr>
        <w:t>nd</w:t>
      </w:r>
      <w:r w:rsidRPr="00FF360A">
        <w:rPr>
          <w:noProof/>
        </w:rPr>
        <w:t xml:space="preserve"> annual meeting of the Society of Behavioral Medicine, Washington, D.C.</w:t>
      </w:r>
    </w:p>
    <w:p w14:paraId="1E37F9FB" w14:textId="77777777" w:rsidR="00DD23BD" w:rsidRPr="00FF360A" w:rsidRDefault="00DD23BD" w:rsidP="00DD23BD">
      <w:pPr>
        <w:ind w:left="720"/>
        <w:contextualSpacing/>
        <w:rPr>
          <w:b/>
          <w:noProof/>
          <w:sz w:val="10"/>
          <w:szCs w:val="10"/>
        </w:rPr>
      </w:pPr>
    </w:p>
    <w:p w14:paraId="647DC79B" w14:textId="77777777" w:rsidR="00DD23BD" w:rsidRPr="00FF360A" w:rsidRDefault="00DD23BD" w:rsidP="00DD23BD">
      <w:pPr>
        <w:numPr>
          <w:ilvl w:val="0"/>
          <w:numId w:val="6"/>
        </w:numPr>
        <w:rPr>
          <w:b/>
          <w:bCs/>
          <w:noProof/>
          <w:u w:val="single"/>
        </w:rPr>
      </w:pPr>
      <w:r w:rsidRPr="00FF360A">
        <w:rPr>
          <w:b/>
          <w:bCs/>
          <w:noProof/>
        </w:rPr>
        <w:t>Woolf-King, S. E.</w:t>
      </w:r>
      <w:r w:rsidRPr="00FF360A">
        <w:rPr>
          <w:noProof/>
        </w:rPr>
        <w:t xml:space="preserve"> &amp; Maisto, S. A. Alcohol, gender, power and condom use among African American adults (2011, June). Poster presented at the 34</w:t>
      </w:r>
      <w:r w:rsidRPr="00FF360A">
        <w:rPr>
          <w:noProof/>
          <w:vertAlign w:val="superscript"/>
        </w:rPr>
        <w:t>th</w:t>
      </w:r>
      <w:r w:rsidRPr="00FF360A">
        <w:rPr>
          <w:noProof/>
        </w:rPr>
        <w:t xml:space="preserve"> annual scientific meeting of the Research Society on Alcoholism, Atlanta, Georgia. </w:t>
      </w:r>
    </w:p>
    <w:p w14:paraId="485F72B4" w14:textId="77777777" w:rsidR="00DD23BD" w:rsidRPr="00FF360A" w:rsidRDefault="00DD23BD" w:rsidP="00DD23BD">
      <w:pPr>
        <w:rPr>
          <w:b/>
          <w:bCs/>
          <w:noProof/>
          <w:sz w:val="10"/>
          <w:szCs w:val="10"/>
          <w:u w:val="single"/>
        </w:rPr>
      </w:pPr>
    </w:p>
    <w:p w14:paraId="10C044BA" w14:textId="77777777" w:rsidR="00DD23BD" w:rsidRPr="00FF360A" w:rsidRDefault="00DD23BD" w:rsidP="00DD23BD">
      <w:pPr>
        <w:numPr>
          <w:ilvl w:val="0"/>
          <w:numId w:val="6"/>
        </w:numPr>
        <w:rPr>
          <w:b/>
          <w:bCs/>
          <w:noProof/>
          <w:u w:val="single"/>
        </w:rPr>
      </w:pPr>
      <w:r w:rsidRPr="00FF360A">
        <w:rPr>
          <w:bCs/>
          <w:noProof/>
        </w:rPr>
        <w:t xml:space="preserve">Bishop, T. M., </w:t>
      </w:r>
      <w:r w:rsidRPr="00FF360A">
        <w:rPr>
          <w:b/>
          <w:bCs/>
          <w:noProof/>
        </w:rPr>
        <w:t>Woolf-King, S. E.,</w:t>
      </w:r>
      <w:r w:rsidRPr="00FF360A">
        <w:rPr>
          <w:bCs/>
          <w:noProof/>
        </w:rPr>
        <w:t xml:space="preserve"> Krenek, M., &amp; Maisto, S. A. (2011, June). Vignette development for the investigation of risky sexual behavior in individuals with severe mental illness and a co-occurring alcohol use disorder. Poster presented at the 34</w:t>
      </w:r>
      <w:r w:rsidRPr="00FF360A">
        <w:rPr>
          <w:bCs/>
          <w:noProof/>
          <w:vertAlign w:val="superscript"/>
        </w:rPr>
        <w:t>th</w:t>
      </w:r>
      <w:r w:rsidRPr="00FF360A">
        <w:rPr>
          <w:bCs/>
          <w:noProof/>
        </w:rPr>
        <w:t xml:space="preserve"> annual scientific meeting of the Research Society on Alcoholism, Atlanta, Georgia.</w:t>
      </w:r>
    </w:p>
    <w:p w14:paraId="3B19452C" w14:textId="77777777" w:rsidR="00DD23BD" w:rsidRPr="00FF360A" w:rsidRDefault="00DD23BD" w:rsidP="00DD23BD">
      <w:pPr>
        <w:ind w:left="720"/>
        <w:contextualSpacing/>
        <w:rPr>
          <w:b/>
          <w:bCs/>
          <w:noProof/>
          <w:sz w:val="10"/>
          <w:szCs w:val="10"/>
          <w:u w:val="single"/>
        </w:rPr>
      </w:pPr>
    </w:p>
    <w:p w14:paraId="537F8C43" w14:textId="77777777" w:rsidR="00DD23BD" w:rsidRPr="00FF360A" w:rsidRDefault="00DD23BD" w:rsidP="00DD23BD">
      <w:pPr>
        <w:numPr>
          <w:ilvl w:val="0"/>
          <w:numId w:val="6"/>
        </w:numPr>
        <w:shd w:val="clear" w:color="auto" w:fill="FFFFFF"/>
        <w:rPr>
          <w:bCs/>
          <w:noProof/>
        </w:rPr>
      </w:pPr>
      <w:r w:rsidRPr="00FF360A">
        <w:rPr>
          <w:b/>
          <w:bCs/>
          <w:noProof/>
        </w:rPr>
        <w:t>Woolf-King, S. E.,</w:t>
      </w:r>
      <w:r w:rsidRPr="00FF360A">
        <w:rPr>
          <w:bCs/>
          <w:noProof/>
        </w:rPr>
        <w:t xml:space="preserve"> Neilands, T. B., Dilworth, S. E., Carrico, A. W. &amp; Johnson, M. O. (2012, June). Discrepant couple-level drinking patterns are associated with decreased adherence to anti-retroviral therapy and elevated HIV viral load. Poster presented at the 5</w:t>
      </w:r>
      <w:r w:rsidRPr="00FF360A">
        <w:rPr>
          <w:bCs/>
          <w:noProof/>
          <w:vertAlign w:val="superscript"/>
        </w:rPr>
        <w:t>th</w:t>
      </w:r>
      <w:r w:rsidRPr="00FF360A">
        <w:rPr>
          <w:bCs/>
          <w:noProof/>
        </w:rPr>
        <w:t xml:space="preserve"> International Conference on HIV Treatment Adherence, Miami, Florida.</w:t>
      </w:r>
    </w:p>
    <w:p w14:paraId="5F34DA07" w14:textId="77777777" w:rsidR="00DD23BD" w:rsidRPr="00FF360A" w:rsidRDefault="00DD23BD" w:rsidP="00DD23BD">
      <w:pPr>
        <w:contextualSpacing/>
        <w:rPr>
          <w:b/>
          <w:bCs/>
          <w:noProof/>
          <w:sz w:val="10"/>
          <w:szCs w:val="10"/>
        </w:rPr>
      </w:pPr>
    </w:p>
    <w:p w14:paraId="099D29C5" w14:textId="77777777" w:rsidR="00DD23BD" w:rsidRPr="00FF360A" w:rsidRDefault="00DD23BD" w:rsidP="00DD23BD">
      <w:pPr>
        <w:numPr>
          <w:ilvl w:val="0"/>
          <w:numId w:val="6"/>
        </w:numPr>
        <w:rPr>
          <w:b/>
          <w:bCs/>
          <w:noProof/>
        </w:rPr>
      </w:pPr>
      <w:r w:rsidRPr="00FF360A">
        <w:rPr>
          <w:b/>
          <w:bCs/>
          <w:noProof/>
        </w:rPr>
        <w:t xml:space="preserve">Woolf-King, S. E., </w:t>
      </w:r>
      <w:r w:rsidRPr="00FF360A">
        <w:rPr>
          <w:bCs/>
          <w:noProof/>
        </w:rPr>
        <w:t>Carrico, A. W., Fatch, R., Emenyonu, N. Muyindike, W, &amp; Hahn, J. A</w:t>
      </w:r>
      <w:r w:rsidRPr="00FF360A">
        <w:rPr>
          <w:b/>
          <w:bCs/>
          <w:noProof/>
        </w:rPr>
        <w:t>.</w:t>
      </w:r>
      <w:r w:rsidRPr="00FF360A">
        <w:rPr>
          <w:bCs/>
          <w:noProof/>
        </w:rPr>
        <w:t xml:space="preserve"> (2013, March). Factor structure of an alcohol expectancy scale for use with HIV+ adults in sub-Saharan Africa. Poster presented at the 34</w:t>
      </w:r>
      <w:r w:rsidRPr="00FF360A">
        <w:rPr>
          <w:bCs/>
          <w:noProof/>
          <w:vertAlign w:val="superscript"/>
        </w:rPr>
        <w:t>th</w:t>
      </w:r>
      <w:r w:rsidRPr="00FF360A">
        <w:rPr>
          <w:bCs/>
          <w:noProof/>
        </w:rPr>
        <w:t xml:space="preserve"> Annual Meeting &amp; Scientific Sessions of the Society of Behavioral Medicine, San Francisco, California.</w:t>
      </w:r>
    </w:p>
    <w:p w14:paraId="6D581B44" w14:textId="77777777" w:rsidR="00DD23BD" w:rsidRPr="00FF360A" w:rsidRDefault="00DD23BD" w:rsidP="00DD23BD">
      <w:pPr>
        <w:ind w:left="720"/>
        <w:contextualSpacing/>
        <w:rPr>
          <w:b/>
          <w:bCs/>
          <w:noProof/>
          <w:sz w:val="10"/>
          <w:szCs w:val="10"/>
        </w:rPr>
      </w:pPr>
    </w:p>
    <w:p w14:paraId="681B0273" w14:textId="77777777" w:rsidR="00DD23BD" w:rsidRPr="00FF360A" w:rsidRDefault="00DD23BD" w:rsidP="00DD23BD">
      <w:pPr>
        <w:numPr>
          <w:ilvl w:val="0"/>
          <w:numId w:val="6"/>
        </w:numPr>
        <w:rPr>
          <w:bCs/>
          <w:noProof/>
        </w:rPr>
      </w:pPr>
      <w:r w:rsidRPr="00FF360A">
        <w:rPr>
          <w:bCs/>
          <w:noProof/>
        </w:rPr>
        <w:t xml:space="preserve">Hahn J. A., Emenyonu N. I., Fatch R. S., Carrico, A. W., </w:t>
      </w:r>
      <w:r w:rsidRPr="00FF360A">
        <w:rPr>
          <w:b/>
          <w:bCs/>
          <w:noProof/>
        </w:rPr>
        <w:t>Woolf-King S. E.,</w:t>
      </w:r>
      <w:r w:rsidRPr="00FF360A">
        <w:rPr>
          <w:bCs/>
          <w:noProof/>
        </w:rPr>
        <w:t xml:space="preserve"> Kekibiina A., Ngabirano C., &amp; Muyindike, W. R. (2013, November). Abstaining from alcohol in the first year of HIV care at Mbarara ISS Clinic - the BREATH study. Poster presented at the Annual Research Dissemination Conference at the Mbarara University of Science and Technology, Mbarara, Uganda.  </w:t>
      </w:r>
    </w:p>
    <w:p w14:paraId="6F39F4A1" w14:textId="77777777" w:rsidR="00DD23BD" w:rsidRPr="00FF360A" w:rsidRDefault="00DD23BD" w:rsidP="00DD23BD">
      <w:pPr>
        <w:rPr>
          <w:bCs/>
          <w:noProof/>
          <w:sz w:val="10"/>
          <w:szCs w:val="10"/>
        </w:rPr>
      </w:pPr>
    </w:p>
    <w:p w14:paraId="1D6AB230" w14:textId="77777777" w:rsidR="00DD23BD" w:rsidRPr="00FF360A" w:rsidRDefault="00DD23BD" w:rsidP="00DD23BD">
      <w:pPr>
        <w:numPr>
          <w:ilvl w:val="0"/>
          <w:numId w:val="6"/>
        </w:numPr>
        <w:rPr>
          <w:bCs/>
          <w:noProof/>
        </w:rPr>
      </w:pPr>
      <w:r w:rsidRPr="00FF360A">
        <w:rPr>
          <w:bCs/>
          <w:noProof/>
        </w:rPr>
        <w:t xml:space="preserve">Gamarel, K. E., </w:t>
      </w:r>
      <w:r w:rsidRPr="00FF360A">
        <w:rPr>
          <w:b/>
          <w:bCs/>
          <w:noProof/>
        </w:rPr>
        <w:t>Woolf-King, S. E.,</w:t>
      </w:r>
      <w:r w:rsidRPr="00FF360A">
        <w:rPr>
          <w:bCs/>
          <w:noProof/>
        </w:rPr>
        <w:t xml:space="preserve"> Neilands, T. B., &amp; Johnson, M. O. (2014, November). Substance use patterns and sexual agreements among same-sex male HIV serodiscordant couples. Roundtable Presentation, 142</w:t>
      </w:r>
      <w:r w:rsidRPr="00FF360A">
        <w:rPr>
          <w:bCs/>
          <w:noProof/>
          <w:vertAlign w:val="superscript"/>
        </w:rPr>
        <w:t>nd</w:t>
      </w:r>
      <w:r w:rsidRPr="00FF360A">
        <w:rPr>
          <w:bCs/>
          <w:noProof/>
        </w:rPr>
        <w:t xml:space="preserve"> Annual American Public Health Association Annual Meeting and Exposition, New Orleans, Louisiana. </w:t>
      </w:r>
    </w:p>
    <w:p w14:paraId="21428BEB" w14:textId="77777777" w:rsidR="00DD23BD" w:rsidRPr="00FF360A" w:rsidRDefault="00DD23BD" w:rsidP="00DD23BD">
      <w:pPr>
        <w:rPr>
          <w:bCs/>
          <w:noProof/>
          <w:sz w:val="10"/>
          <w:szCs w:val="10"/>
        </w:rPr>
      </w:pPr>
    </w:p>
    <w:p w14:paraId="10FE7DDB" w14:textId="77777777" w:rsidR="00DD23BD" w:rsidRPr="00FF360A" w:rsidRDefault="00DD23BD" w:rsidP="00DD23BD">
      <w:pPr>
        <w:numPr>
          <w:ilvl w:val="0"/>
          <w:numId w:val="6"/>
        </w:numPr>
        <w:rPr>
          <w:bCs/>
          <w:noProof/>
        </w:rPr>
      </w:pPr>
      <w:r w:rsidRPr="00FF360A">
        <w:rPr>
          <w:bCs/>
          <w:noProof/>
        </w:rPr>
        <w:t xml:space="preserve">Hahn, J. A., Emenyonu, N. I., Fatch, R., Muyindike, W., Kekibiina, A., &amp; </w:t>
      </w:r>
      <w:r w:rsidRPr="00FF360A">
        <w:rPr>
          <w:b/>
          <w:bCs/>
          <w:noProof/>
        </w:rPr>
        <w:t>Woolf-King, S. E.</w:t>
      </w:r>
      <w:r w:rsidRPr="00FF360A">
        <w:rPr>
          <w:bCs/>
          <w:noProof/>
        </w:rPr>
        <w:t xml:space="preserve"> (2015, June). Randomized study of assessment reactivity in persons with HIV in rural Uganda measured using self-report and phosphatidylethanol. Poster presented at the </w:t>
      </w:r>
      <w:r w:rsidRPr="00FF360A">
        <w:rPr>
          <w:noProof/>
        </w:rPr>
        <w:t>3</w:t>
      </w:r>
      <w:r w:rsidR="00575D98" w:rsidRPr="00FF360A">
        <w:rPr>
          <w:noProof/>
        </w:rPr>
        <w:t>8</w:t>
      </w:r>
      <w:r w:rsidRPr="00FF360A">
        <w:rPr>
          <w:noProof/>
          <w:vertAlign w:val="superscript"/>
        </w:rPr>
        <w:t>th</w:t>
      </w:r>
      <w:r w:rsidRPr="00FF360A">
        <w:rPr>
          <w:noProof/>
        </w:rPr>
        <w:t xml:space="preserve"> annual scientific meeting of the Research Society on Alcoholism, San Antonio, Texas.</w:t>
      </w:r>
    </w:p>
    <w:p w14:paraId="0E2EF8FA" w14:textId="77777777" w:rsidR="00DD23BD" w:rsidRPr="00FF360A" w:rsidRDefault="00DD23BD" w:rsidP="00DD23BD">
      <w:pPr>
        <w:rPr>
          <w:b/>
          <w:bCs/>
          <w:noProof/>
          <w:sz w:val="10"/>
          <w:szCs w:val="10"/>
        </w:rPr>
      </w:pPr>
    </w:p>
    <w:p w14:paraId="3B124E0F" w14:textId="77777777" w:rsidR="00DD23BD" w:rsidRPr="00FF360A" w:rsidRDefault="00DD23BD" w:rsidP="00DD23BD">
      <w:pPr>
        <w:numPr>
          <w:ilvl w:val="0"/>
          <w:numId w:val="6"/>
        </w:numPr>
        <w:rPr>
          <w:bCs/>
          <w:noProof/>
        </w:rPr>
      </w:pPr>
      <w:r w:rsidRPr="00FF360A">
        <w:rPr>
          <w:b/>
          <w:bCs/>
          <w:noProof/>
        </w:rPr>
        <w:t>Woolf-King, S.</w:t>
      </w:r>
      <w:r w:rsidRPr="00FF360A">
        <w:rPr>
          <w:bCs/>
          <w:noProof/>
        </w:rPr>
        <w:t>, Conroy, A., Fritz, K., Johnson, M., Hosegood, V., van Rooyen, H., Darbes, L., &amp; McGrath, N.</w:t>
      </w:r>
      <w:r w:rsidRPr="00FF360A">
        <w:rPr>
          <w:noProof/>
        </w:rPr>
        <w:t xml:space="preserve"> (2016, July). </w:t>
      </w:r>
      <w:r w:rsidRPr="00FF360A">
        <w:rPr>
          <w:bCs/>
          <w:noProof/>
        </w:rPr>
        <w:t xml:space="preserve">Alcohol use and relationship quality among South African </w:t>
      </w:r>
      <w:r w:rsidRPr="00FF360A">
        <w:rPr>
          <w:bCs/>
          <w:noProof/>
        </w:rPr>
        <w:lastRenderedPageBreak/>
        <w:t>couples: implications for couples-based HIV intervention</w:t>
      </w:r>
      <w:r w:rsidRPr="00FF360A">
        <w:rPr>
          <w:b/>
          <w:bCs/>
          <w:noProof/>
        </w:rPr>
        <w:t>.</w:t>
      </w:r>
      <w:r w:rsidRPr="00FF360A">
        <w:rPr>
          <w:bCs/>
          <w:noProof/>
        </w:rPr>
        <w:t xml:space="preserve"> Poster presented at the 21</w:t>
      </w:r>
      <w:r w:rsidRPr="00FF360A">
        <w:rPr>
          <w:bCs/>
          <w:noProof/>
          <w:vertAlign w:val="superscript"/>
        </w:rPr>
        <w:t>st</w:t>
      </w:r>
      <w:r w:rsidRPr="00FF360A">
        <w:rPr>
          <w:bCs/>
          <w:noProof/>
        </w:rPr>
        <w:t xml:space="preserve"> International AIDS Conference (AIDS 2016), Durban, South Africa, 18-22.</w:t>
      </w:r>
    </w:p>
    <w:p w14:paraId="48497AFA" w14:textId="77777777" w:rsidR="00DD23BD" w:rsidRPr="00FF360A" w:rsidRDefault="00DD23BD" w:rsidP="00DD23BD">
      <w:pPr>
        <w:rPr>
          <w:b/>
          <w:bCs/>
          <w:noProof/>
          <w:sz w:val="10"/>
          <w:szCs w:val="10"/>
        </w:rPr>
      </w:pPr>
    </w:p>
    <w:p w14:paraId="45FFA761" w14:textId="77777777" w:rsidR="00DD23BD" w:rsidRPr="00FF360A" w:rsidRDefault="00DD23BD" w:rsidP="00DD23BD">
      <w:pPr>
        <w:numPr>
          <w:ilvl w:val="0"/>
          <w:numId w:val="6"/>
        </w:numPr>
        <w:rPr>
          <w:bCs/>
          <w:noProof/>
        </w:rPr>
      </w:pPr>
      <w:r w:rsidRPr="00FF360A">
        <w:rPr>
          <w:b/>
          <w:bCs/>
          <w:noProof/>
        </w:rPr>
        <w:t>Woolf-King, S.E.,</w:t>
      </w:r>
      <w:r w:rsidRPr="00FF360A">
        <w:rPr>
          <w:bCs/>
          <w:noProof/>
        </w:rPr>
        <w:t xml:space="preserve"> Fatch, R., Siedle-Khan, B, Maisto, S.A., Johnson, M.O., Hahn, J.A. Alcohol use among HIV-Infected men who have sex with men (MSM) measured via the Time Line Follow Back, Interactive Voice Response, And Phosphatidylethanol (2017, June). Poster presented at the </w:t>
      </w:r>
      <w:r w:rsidR="00575D98" w:rsidRPr="00FF360A">
        <w:rPr>
          <w:noProof/>
        </w:rPr>
        <w:t>40</w:t>
      </w:r>
      <w:r w:rsidRPr="00FF360A">
        <w:rPr>
          <w:noProof/>
          <w:vertAlign w:val="superscript"/>
        </w:rPr>
        <w:t>th</w:t>
      </w:r>
      <w:r w:rsidRPr="00FF360A">
        <w:rPr>
          <w:noProof/>
        </w:rPr>
        <w:t xml:space="preserve"> annual scientific meeting of the Research Society on Alcoholism, Denver, Colorado.</w:t>
      </w:r>
    </w:p>
    <w:p w14:paraId="7BC516EA" w14:textId="77777777" w:rsidR="00DD23BD" w:rsidRPr="00FF360A" w:rsidRDefault="00DD23BD" w:rsidP="00DD23BD">
      <w:pPr>
        <w:rPr>
          <w:bCs/>
          <w:noProof/>
          <w:sz w:val="10"/>
          <w:szCs w:val="10"/>
        </w:rPr>
      </w:pPr>
    </w:p>
    <w:p w14:paraId="530D17AD" w14:textId="77777777" w:rsidR="00DD23BD" w:rsidRPr="00FF360A" w:rsidRDefault="00DD23BD" w:rsidP="00DD23BD">
      <w:pPr>
        <w:numPr>
          <w:ilvl w:val="0"/>
          <w:numId w:val="6"/>
        </w:numPr>
        <w:rPr>
          <w:bCs/>
          <w:noProof/>
        </w:rPr>
      </w:pPr>
      <w:r w:rsidRPr="00FF360A">
        <w:rPr>
          <w:bCs/>
          <w:noProof/>
        </w:rPr>
        <w:t xml:space="preserve">*Sheinfil, A.., *Loitsch, A. Siedle-Khan, B., Maisto, S.A., </w:t>
      </w:r>
      <w:r w:rsidRPr="00FF360A">
        <w:rPr>
          <w:b/>
          <w:bCs/>
          <w:noProof/>
        </w:rPr>
        <w:t>Woolf-King, S.E.</w:t>
      </w:r>
      <w:r w:rsidRPr="00FF360A">
        <w:rPr>
          <w:bCs/>
          <w:noProof/>
        </w:rPr>
        <w:t xml:space="preserve"> (2017, June) Preliminary reactions to brief Acceptance and Commitment Therapy for alcohol use among HIV-infected men who have sex with men (MSM). Poster presented at the </w:t>
      </w:r>
      <w:r w:rsidR="00575D98" w:rsidRPr="00FF360A">
        <w:rPr>
          <w:noProof/>
        </w:rPr>
        <w:t>40</w:t>
      </w:r>
      <w:r w:rsidRPr="00FF360A">
        <w:rPr>
          <w:noProof/>
          <w:vertAlign w:val="superscript"/>
        </w:rPr>
        <w:t>th</w:t>
      </w:r>
      <w:r w:rsidRPr="00FF360A">
        <w:rPr>
          <w:noProof/>
        </w:rPr>
        <w:t xml:space="preserve"> annual scientific meeting of the Research Society on Alcoholism, Denver, Colorado.</w:t>
      </w:r>
    </w:p>
    <w:p w14:paraId="38522DAD" w14:textId="77777777" w:rsidR="00DD23BD" w:rsidRPr="00FF360A" w:rsidRDefault="00DD23BD" w:rsidP="00DD23BD">
      <w:pPr>
        <w:rPr>
          <w:bCs/>
          <w:noProof/>
          <w:sz w:val="10"/>
          <w:szCs w:val="10"/>
        </w:rPr>
      </w:pPr>
    </w:p>
    <w:p w14:paraId="43AF19EB" w14:textId="77777777" w:rsidR="00DD23BD" w:rsidRPr="00FF360A" w:rsidRDefault="00DD23BD" w:rsidP="00DD23BD">
      <w:pPr>
        <w:numPr>
          <w:ilvl w:val="0"/>
          <w:numId w:val="6"/>
        </w:numPr>
        <w:rPr>
          <w:bCs/>
          <w:noProof/>
        </w:rPr>
      </w:pPr>
      <w:r w:rsidRPr="00FF360A">
        <w:rPr>
          <w:noProof/>
        </w:rPr>
        <w:t>*Sheinfil, A., *Loitsch, A., *Babowitch</w:t>
      </w:r>
      <w:r w:rsidRPr="00FF360A">
        <w:rPr>
          <w:noProof/>
          <w:vertAlign w:val="superscript"/>
        </w:rPr>
        <w:t xml:space="preserve"> </w:t>
      </w:r>
      <w:r w:rsidRPr="00FF360A">
        <w:rPr>
          <w:noProof/>
        </w:rPr>
        <w:t>J., Muyindike, W., Kusasira, A., Emenyonu, N, Hahn</w:t>
      </w:r>
      <w:r w:rsidRPr="00FF360A">
        <w:rPr>
          <w:noProof/>
          <w:vertAlign w:val="superscript"/>
        </w:rPr>
        <w:t xml:space="preserve"> </w:t>
      </w:r>
      <w:r w:rsidRPr="00FF360A">
        <w:rPr>
          <w:noProof/>
        </w:rPr>
        <w:t xml:space="preserve">J., </w:t>
      </w:r>
      <w:r w:rsidRPr="00FF360A">
        <w:rPr>
          <w:b/>
          <w:bCs/>
          <w:noProof/>
        </w:rPr>
        <w:t>Woolf-King, S.</w:t>
      </w:r>
      <w:r w:rsidRPr="00FF360A">
        <w:rPr>
          <w:noProof/>
        </w:rPr>
        <w:t xml:space="preserve"> (2018, June). Alcohol-related barriers to condom use among people living with HIV in rural Uganda: A qualitative analysis. </w:t>
      </w:r>
      <w:r w:rsidRPr="00FF360A">
        <w:rPr>
          <w:bCs/>
          <w:noProof/>
          <w:color w:val="222222"/>
        </w:rPr>
        <w:t xml:space="preserve">Poster presented at </w:t>
      </w:r>
      <w:r w:rsidRPr="00FF360A">
        <w:rPr>
          <w:bCs/>
          <w:noProof/>
        </w:rPr>
        <w:t xml:space="preserve">the </w:t>
      </w:r>
      <w:r w:rsidR="00700CEE" w:rsidRPr="00FF360A">
        <w:rPr>
          <w:noProof/>
        </w:rPr>
        <w:t>41</w:t>
      </w:r>
      <w:r w:rsidR="00700CEE" w:rsidRPr="00FF360A">
        <w:rPr>
          <w:noProof/>
          <w:vertAlign w:val="superscript"/>
        </w:rPr>
        <w:t>st</w:t>
      </w:r>
      <w:r w:rsidRPr="00FF360A">
        <w:rPr>
          <w:noProof/>
        </w:rPr>
        <w:t xml:space="preserve"> annual scientific meeting of the Research Society on Alcoholism, San Diego, California.</w:t>
      </w:r>
    </w:p>
    <w:p w14:paraId="2F821E92" w14:textId="77777777" w:rsidR="00DD23BD" w:rsidRPr="00FF360A" w:rsidRDefault="00DD23BD" w:rsidP="00DD23BD">
      <w:pPr>
        <w:rPr>
          <w:bCs/>
          <w:noProof/>
          <w:sz w:val="10"/>
          <w:szCs w:val="10"/>
        </w:rPr>
      </w:pPr>
    </w:p>
    <w:p w14:paraId="2DDB847B" w14:textId="77777777" w:rsidR="00DD23BD" w:rsidRPr="00FF360A" w:rsidRDefault="00DD23BD" w:rsidP="00DD23BD">
      <w:pPr>
        <w:numPr>
          <w:ilvl w:val="0"/>
          <w:numId w:val="6"/>
        </w:numPr>
        <w:rPr>
          <w:bCs/>
          <w:noProof/>
        </w:rPr>
      </w:pPr>
      <w:r w:rsidRPr="00FF360A">
        <w:rPr>
          <w:noProof/>
        </w:rPr>
        <w:t xml:space="preserve">Kekibiina, A., </w:t>
      </w:r>
      <w:r w:rsidRPr="00FF360A">
        <w:rPr>
          <w:b/>
          <w:bCs/>
          <w:noProof/>
        </w:rPr>
        <w:t>Woolf-King, S. E.,</w:t>
      </w:r>
      <w:r w:rsidRPr="00FF360A">
        <w:rPr>
          <w:noProof/>
        </w:rPr>
        <w:t xml:space="preserve"> Emenyonu, N., Fatch,R., Dawson-Rose, C., Muyindike, W., Hahn.</w:t>
      </w:r>
      <w:r w:rsidRPr="00FF360A">
        <w:rPr>
          <w:b/>
          <w:bCs/>
          <w:noProof/>
          <w:color w:val="222222"/>
        </w:rPr>
        <w:t xml:space="preserve"> </w:t>
      </w:r>
      <w:r w:rsidRPr="00FF360A">
        <w:rPr>
          <w:bCs/>
          <w:noProof/>
          <w:color w:val="222222"/>
        </w:rPr>
        <w:t xml:space="preserve">J. (2018, June). Digital health screening in HIV- infected persons in Uganda to increase alcohol reporting. Poster presented at </w:t>
      </w:r>
      <w:r w:rsidRPr="00FF360A">
        <w:rPr>
          <w:bCs/>
          <w:noProof/>
        </w:rPr>
        <w:t xml:space="preserve">the </w:t>
      </w:r>
      <w:r w:rsidR="00700CEE" w:rsidRPr="00FF360A">
        <w:rPr>
          <w:noProof/>
        </w:rPr>
        <w:t>41</w:t>
      </w:r>
      <w:r w:rsidR="00700CEE" w:rsidRPr="00FF360A">
        <w:rPr>
          <w:noProof/>
          <w:vertAlign w:val="superscript"/>
        </w:rPr>
        <w:t>st</w:t>
      </w:r>
      <w:r w:rsidRPr="00FF360A">
        <w:rPr>
          <w:noProof/>
        </w:rPr>
        <w:t xml:space="preserve"> annual scientific meeting of the Research Society on Alcoholism, San Diego, California.</w:t>
      </w:r>
    </w:p>
    <w:p w14:paraId="59763A6C" w14:textId="77777777" w:rsidR="00DD23BD" w:rsidRPr="00FF360A" w:rsidRDefault="00DD23BD" w:rsidP="00DD23BD">
      <w:pPr>
        <w:rPr>
          <w:bCs/>
          <w:noProof/>
          <w:sz w:val="10"/>
          <w:szCs w:val="10"/>
        </w:rPr>
      </w:pPr>
    </w:p>
    <w:p w14:paraId="27AC35F9" w14:textId="77777777" w:rsidR="00DD23BD" w:rsidRPr="00FF360A" w:rsidRDefault="00DD23BD" w:rsidP="00DD23BD">
      <w:pPr>
        <w:numPr>
          <w:ilvl w:val="0"/>
          <w:numId w:val="6"/>
        </w:numPr>
        <w:contextualSpacing/>
        <w:rPr>
          <w:noProof/>
        </w:rPr>
      </w:pPr>
      <w:r w:rsidRPr="00FF360A">
        <w:rPr>
          <w:noProof/>
        </w:rPr>
        <w:t xml:space="preserve">*Sheinfil, A., *Foley, J., *Ramos, J., </w:t>
      </w:r>
      <w:r w:rsidRPr="00FF360A">
        <w:rPr>
          <w:b/>
          <w:noProof/>
        </w:rPr>
        <w:t>Woolf-King, S.</w:t>
      </w:r>
      <w:r w:rsidRPr="00FF360A">
        <w:rPr>
          <w:noProof/>
        </w:rPr>
        <w:t xml:space="preserve"> (2019, March). Development of an experimental affect induction procedure to test the effects of affective states on emerging adult intentions to engage in condomless sexual activity: A pilot study. </w:t>
      </w:r>
      <w:r w:rsidRPr="00FF360A">
        <w:rPr>
          <w:bCs/>
          <w:noProof/>
          <w:color w:val="222222"/>
        </w:rPr>
        <w:t xml:space="preserve">Poster presented at </w:t>
      </w:r>
      <w:r w:rsidRPr="00FF360A">
        <w:rPr>
          <w:bCs/>
          <w:noProof/>
        </w:rPr>
        <w:t xml:space="preserve">the </w:t>
      </w:r>
      <w:r w:rsidR="00700CEE" w:rsidRPr="00FF360A">
        <w:rPr>
          <w:noProof/>
        </w:rPr>
        <w:t>42</w:t>
      </w:r>
      <w:r w:rsidR="00700CEE" w:rsidRPr="00FF360A">
        <w:rPr>
          <w:noProof/>
          <w:vertAlign w:val="superscript"/>
        </w:rPr>
        <w:t>nd</w:t>
      </w:r>
      <w:r w:rsidRPr="00FF360A">
        <w:rPr>
          <w:noProof/>
        </w:rPr>
        <w:t xml:space="preserve"> annual scientific meeting of the Society of Behavioral Medicine, Washington, D.C.</w:t>
      </w:r>
    </w:p>
    <w:p w14:paraId="149F6B26" w14:textId="77777777" w:rsidR="00DD23BD" w:rsidRPr="00FF360A" w:rsidRDefault="00DD23BD" w:rsidP="00DD23BD">
      <w:pPr>
        <w:rPr>
          <w:noProof/>
          <w:sz w:val="10"/>
          <w:szCs w:val="10"/>
        </w:rPr>
      </w:pPr>
    </w:p>
    <w:p w14:paraId="42DE548A" w14:textId="77777777" w:rsidR="00DD23BD" w:rsidRPr="00FF360A" w:rsidRDefault="00DD23BD" w:rsidP="00DD23BD">
      <w:pPr>
        <w:numPr>
          <w:ilvl w:val="0"/>
          <w:numId w:val="6"/>
        </w:numPr>
        <w:contextualSpacing/>
        <w:outlineLvl w:val="0"/>
        <w:rPr>
          <w:noProof/>
        </w:rPr>
      </w:pPr>
      <w:r w:rsidRPr="00FF360A">
        <w:rPr>
          <w:noProof/>
        </w:rPr>
        <w:t xml:space="preserve">*Foley, J., *Sheinfil, A., *Ramos, J., *Firkey, M., </w:t>
      </w:r>
      <w:r w:rsidRPr="00FF360A">
        <w:rPr>
          <w:b/>
          <w:noProof/>
        </w:rPr>
        <w:t>Woolf-King, S</w:t>
      </w:r>
      <w:r w:rsidRPr="00FF360A">
        <w:rPr>
          <w:noProof/>
        </w:rPr>
        <w:t>. (2019, March). Within-person changes in depressive symptoms are associated with antiretroviral medication adherence among men who have sex with men living with HIV.</w:t>
      </w:r>
      <w:r w:rsidRPr="00FF360A">
        <w:rPr>
          <w:bCs/>
          <w:noProof/>
          <w:color w:val="222222"/>
        </w:rPr>
        <w:t xml:space="preserve"> Poster presented at </w:t>
      </w:r>
      <w:r w:rsidRPr="00FF360A">
        <w:rPr>
          <w:bCs/>
          <w:noProof/>
        </w:rPr>
        <w:t xml:space="preserve">the </w:t>
      </w:r>
      <w:r w:rsidR="00700CEE" w:rsidRPr="00FF360A">
        <w:rPr>
          <w:noProof/>
        </w:rPr>
        <w:t>42</w:t>
      </w:r>
      <w:r w:rsidR="00700CEE" w:rsidRPr="00FF360A">
        <w:rPr>
          <w:noProof/>
          <w:vertAlign w:val="superscript"/>
        </w:rPr>
        <w:t>nd</w:t>
      </w:r>
      <w:r w:rsidRPr="00FF360A">
        <w:rPr>
          <w:noProof/>
        </w:rPr>
        <w:t xml:space="preserve"> annual scientific meeting of the Society of Behavioral Medicine, Washington, D.C.</w:t>
      </w:r>
    </w:p>
    <w:p w14:paraId="665E13C3" w14:textId="77777777" w:rsidR="00DD23BD" w:rsidRPr="00FF360A" w:rsidRDefault="00DD23BD" w:rsidP="00DD23BD">
      <w:pPr>
        <w:ind w:left="720"/>
        <w:contextualSpacing/>
        <w:rPr>
          <w:noProof/>
          <w:sz w:val="10"/>
          <w:szCs w:val="10"/>
        </w:rPr>
      </w:pPr>
    </w:p>
    <w:p w14:paraId="422913AE" w14:textId="77777777" w:rsidR="00DD23BD" w:rsidRPr="00FF360A" w:rsidRDefault="00DD23BD" w:rsidP="00DD23BD">
      <w:pPr>
        <w:numPr>
          <w:ilvl w:val="0"/>
          <w:numId w:val="6"/>
        </w:numPr>
        <w:contextualSpacing/>
        <w:outlineLvl w:val="0"/>
        <w:rPr>
          <w:noProof/>
        </w:rPr>
      </w:pPr>
      <w:r w:rsidRPr="00FF360A">
        <w:rPr>
          <w:noProof/>
        </w:rPr>
        <w:t xml:space="preserve">*Firkey, M., *Foley, J., Bricker, J., Hahn, J., Reddy, E., Wakiera, J., Maisto, S., </w:t>
      </w:r>
      <w:r w:rsidRPr="00FF360A">
        <w:rPr>
          <w:b/>
          <w:noProof/>
        </w:rPr>
        <w:t>Woolf-King, S.E</w:t>
      </w:r>
      <w:r w:rsidRPr="00FF360A">
        <w:rPr>
          <w:noProof/>
        </w:rPr>
        <w:t xml:space="preserve">. (2019, June). Adaptation and acceptability of a brief acceptance and commitment therapy for alcohol use among people living with HIV. </w:t>
      </w:r>
      <w:r w:rsidRPr="00FF360A">
        <w:rPr>
          <w:bCs/>
          <w:noProof/>
          <w:color w:val="222222"/>
        </w:rPr>
        <w:t xml:space="preserve">Poster presented at </w:t>
      </w:r>
      <w:r w:rsidRPr="00FF360A">
        <w:rPr>
          <w:bCs/>
          <w:noProof/>
        </w:rPr>
        <w:t xml:space="preserve">the </w:t>
      </w:r>
      <w:r w:rsidR="00700CEE" w:rsidRPr="00FF360A">
        <w:rPr>
          <w:noProof/>
        </w:rPr>
        <w:t>42</w:t>
      </w:r>
      <w:r w:rsidR="00700CEE" w:rsidRPr="00FF360A">
        <w:rPr>
          <w:noProof/>
          <w:vertAlign w:val="superscript"/>
        </w:rPr>
        <w:t>nd</w:t>
      </w:r>
      <w:r w:rsidRPr="00FF360A">
        <w:rPr>
          <w:noProof/>
        </w:rPr>
        <w:t xml:space="preserve"> annual scientific meeting of the Research Society on Alcoholism, Minneapolis, Minnesota.</w:t>
      </w:r>
    </w:p>
    <w:p w14:paraId="3CE4CD02" w14:textId="77777777" w:rsidR="00700CEE" w:rsidRPr="00FF360A" w:rsidRDefault="00700CEE" w:rsidP="00700CEE">
      <w:pPr>
        <w:pStyle w:val="ListParagraph"/>
        <w:rPr>
          <w:noProof/>
          <w:sz w:val="10"/>
          <w:szCs w:val="10"/>
        </w:rPr>
      </w:pPr>
    </w:p>
    <w:p w14:paraId="3099948D" w14:textId="77777777" w:rsidR="00700CEE" w:rsidRPr="00FF360A" w:rsidRDefault="00700CEE" w:rsidP="00700CEE">
      <w:pPr>
        <w:pStyle w:val="ListParagraph"/>
        <w:numPr>
          <w:ilvl w:val="0"/>
          <w:numId w:val="6"/>
        </w:numPr>
        <w:rPr>
          <w:noProof/>
        </w:rPr>
      </w:pPr>
      <w:bookmarkStart w:id="0" w:name="_Hlk25235963"/>
      <w:r w:rsidRPr="00FF360A">
        <w:rPr>
          <w:noProof/>
          <w:color w:val="000000" w:themeColor="text1"/>
        </w:rPr>
        <w:t xml:space="preserve">*Firkey, M., *Sheinfil, A., *Ramos, J., </w:t>
      </w:r>
      <w:r w:rsidRPr="00FF360A">
        <w:rPr>
          <w:b/>
          <w:bCs/>
          <w:noProof/>
          <w:color w:val="000000" w:themeColor="text1"/>
        </w:rPr>
        <w:t>Woolf-King, S.E.</w:t>
      </w:r>
      <w:r w:rsidRPr="00FF360A">
        <w:rPr>
          <w:noProof/>
          <w:color w:val="000000" w:themeColor="text1"/>
        </w:rPr>
        <w:t xml:space="preserve"> (2020, June). </w:t>
      </w:r>
      <w:r w:rsidRPr="00FF360A">
        <w:rPr>
          <w:noProof/>
        </w:rPr>
        <w:t>Unprotected anal intercourse and combined alcohol and cannabis use among men who have sex with men living with HIV: An event-level analysis</w:t>
      </w:r>
      <w:bookmarkEnd w:id="0"/>
      <w:r w:rsidRPr="00FF360A">
        <w:rPr>
          <w:noProof/>
        </w:rPr>
        <w:t xml:space="preserve">. </w:t>
      </w:r>
      <w:r w:rsidRPr="00FF360A">
        <w:rPr>
          <w:bCs/>
          <w:noProof/>
          <w:color w:val="222222"/>
        </w:rPr>
        <w:t xml:space="preserve">Poster presented at </w:t>
      </w:r>
      <w:r w:rsidRPr="00FF360A">
        <w:rPr>
          <w:bCs/>
          <w:noProof/>
        </w:rPr>
        <w:t xml:space="preserve">the </w:t>
      </w:r>
      <w:r w:rsidRPr="00FF360A">
        <w:rPr>
          <w:noProof/>
        </w:rPr>
        <w:t>43</w:t>
      </w:r>
      <w:r w:rsidRPr="00FF360A">
        <w:rPr>
          <w:noProof/>
          <w:vertAlign w:val="superscript"/>
        </w:rPr>
        <w:t>rd</w:t>
      </w:r>
      <w:r w:rsidRPr="00FF360A">
        <w:rPr>
          <w:noProof/>
        </w:rPr>
        <w:t xml:space="preserve"> annual scientific meeting of the Research Society on Alcoholism.</w:t>
      </w:r>
    </w:p>
    <w:p w14:paraId="0EE4C25D" w14:textId="77777777" w:rsidR="00700CEE" w:rsidRPr="00FF360A" w:rsidRDefault="00700CEE" w:rsidP="00700CEE">
      <w:pPr>
        <w:rPr>
          <w:noProof/>
          <w:sz w:val="10"/>
          <w:szCs w:val="10"/>
        </w:rPr>
      </w:pPr>
    </w:p>
    <w:p w14:paraId="790114CA" w14:textId="77777777" w:rsidR="00700CEE" w:rsidRPr="00FF360A" w:rsidRDefault="00700CEE" w:rsidP="00DD23BD">
      <w:pPr>
        <w:numPr>
          <w:ilvl w:val="0"/>
          <w:numId w:val="6"/>
        </w:numPr>
        <w:contextualSpacing/>
        <w:outlineLvl w:val="0"/>
        <w:rPr>
          <w:noProof/>
        </w:rPr>
      </w:pPr>
      <w:r w:rsidRPr="00FF360A">
        <w:rPr>
          <w:noProof/>
        </w:rPr>
        <w:t xml:space="preserve">*Ramos, J., *Sheinfil, A., *Firkey, M., *Simmons, E., </w:t>
      </w:r>
      <w:r w:rsidRPr="00FF360A">
        <w:rPr>
          <w:b/>
          <w:bCs/>
          <w:noProof/>
        </w:rPr>
        <w:t>Woolf-King, S.E.</w:t>
      </w:r>
      <w:r w:rsidRPr="00FF360A">
        <w:rPr>
          <w:noProof/>
        </w:rPr>
        <w:t xml:space="preserve"> (June, 2020). Coping motives as a moderator of the association between minority stress and alcohol use among college students of marginalized sexualities and genders. </w:t>
      </w:r>
      <w:r w:rsidRPr="00FF360A">
        <w:rPr>
          <w:bCs/>
          <w:noProof/>
          <w:color w:val="222222"/>
        </w:rPr>
        <w:t xml:space="preserve">Poster presented at </w:t>
      </w:r>
      <w:r w:rsidRPr="00FF360A">
        <w:rPr>
          <w:bCs/>
          <w:noProof/>
        </w:rPr>
        <w:t xml:space="preserve">the </w:t>
      </w:r>
      <w:r w:rsidRPr="00FF360A">
        <w:rPr>
          <w:noProof/>
        </w:rPr>
        <w:t>43</w:t>
      </w:r>
      <w:r w:rsidRPr="00FF360A">
        <w:rPr>
          <w:noProof/>
          <w:vertAlign w:val="superscript"/>
        </w:rPr>
        <w:t>rd</w:t>
      </w:r>
      <w:r w:rsidRPr="00FF360A">
        <w:rPr>
          <w:noProof/>
        </w:rPr>
        <w:t xml:space="preserve"> annual scientific meeting of the Research Society on Alcoholism. </w:t>
      </w:r>
    </w:p>
    <w:p w14:paraId="398793A0" w14:textId="77777777" w:rsidR="00700CEE" w:rsidRPr="00FF360A" w:rsidRDefault="00700CEE" w:rsidP="00700CEE">
      <w:pPr>
        <w:pStyle w:val="ListParagraph"/>
        <w:rPr>
          <w:noProof/>
          <w:sz w:val="10"/>
          <w:szCs w:val="10"/>
        </w:rPr>
      </w:pPr>
    </w:p>
    <w:p w14:paraId="21373FE9" w14:textId="5C46D8F1" w:rsidR="00575D98" w:rsidRPr="00FF360A" w:rsidRDefault="00700CEE" w:rsidP="00700CEE">
      <w:pPr>
        <w:pStyle w:val="ListParagraph"/>
        <w:numPr>
          <w:ilvl w:val="0"/>
          <w:numId w:val="6"/>
        </w:numPr>
        <w:rPr>
          <w:noProof/>
        </w:rPr>
      </w:pPr>
      <w:r w:rsidRPr="00FF360A">
        <w:rPr>
          <w:noProof/>
        </w:rPr>
        <w:t>Hahn, J., Bryant, K., Couture, M., DiClemente, R., Fiellin,</w:t>
      </w:r>
      <w:r w:rsidR="00575D98" w:rsidRPr="00FF360A">
        <w:rPr>
          <w:noProof/>
        </w:rPr>
        <w:t xml:space="preserve"> D.,</w:t>
      </w:r>
      <w:r w:rsidRPr="00FF360A">
        <w:rPr>
          <w:noProof/>
        </w:rPr>
        <w:t xml:space="preserve"> Francis,</w:t>
      </w:r>
      <w:r w:rsidR="00575D98" w:rsidRPr="00FF360A">
        <w:rPr>
          <w:noProof/>
        </w:rPr>
        <w:t xml:space="preserve"> J., </w:t>
      </w:r>
      <w:r w:rsidRPr="00FF360A">
        <w:rPr>
          <w:noProof/>
        </w:rPr>
        <w:t>Jacobson</w:t>
      </w:r>
      <w:r w:rsidR="00575D98" w:rsidRPr="00FF360A">
        <w:rPr>
          <w:noProof/>
        </w:rPr>
        <w:t xml:space="preserve">, K., Marcus, G., Justice, A., Molina, P., Page, K., Richards, V., Piano, M.R., Saitz, R., So-Armah, K., Stewart, S.H., Vittinghoff, E., </w:t>
      </w:r>
      <w:r w:rsidR="00575D98" w:rsidRPr="00FF360A">
        <w:rPr>
          <w:b/>
          <w:bCs/>
          <w:noProof/>
        </w:rPr>
        <w:t>Woolf-King, S.E</w:t>
      </w:r>
      <w:r w:rsidR="00575D98" w:rsidRPr="00FF360A">
        <w:rPr>
          <w:noProof/>
        </w:rPr>
        <w:t xml:space="preserve">. (June, 2020). Multi-study analyses of </w:t>
      </w:r>
      <w:r w:rsidR="00575D98" w:rsidRPr="00FF360A">
        <w:rPr>
          <w:noProof/>
        </w:rPr>
        <w:lastRenderedPageBreak/>
        <w:t>phoshatidylethanol (PEth) among heavy drinkers suggest biological correlates of PEth positivity.</w:t>
      </w:r>
      <w:r w:rsidR="00575D98" w:rsidRPr="00FF360A">
        <w:rPr>
          <w:bCs/>
          <w:noProof/>
          <w:color w:val="222222"/>
        </w:rPr>
        <w:t xml:space="preserve"> Poster presented at </w:t>
      </w:r>
      <w:r w:rsidR="00575D98" w:rsidRPr="00FF360A">
        <w:rPr>
          <w:bCs/>
          <w:noProof/>
        </w:rPr>
        <w:t xml:space="preserve">the </w:t>
      </w:r>
      <w:r w:rsidR="00575D98" w:rsidRPr="00FF360A">
        <w:rPr>
          <w:noProof/>
        </w:rPr>
        <w:t>43</w:t>
      </w:r>
      <w:r w:rsidR="00575D98" w:rsidRPr="00FF360A">
        <w:rPr>
          <w:noProof/>
          <w:vertAlign w:val="superscript"/>
        </w:rPr>
        <w:t>rd</w:t>
      </w:r>
      <w:r w:rsidR="00575D98" w:rsidRPr="00FF360A">
        <w:rPr>
          <w:noProof/>
        </w:rPr>
        <w:t xml:space="preserve"> annual scientific meeting of the Research Society on Alcoholism.</w:t>
      </w:r>
    </w:p>
    <w:p w14:paraId="2D72B54A" w14:textId="77777777" w:rsidR="00566484" w:rsidRPr="00FF360A" w:rsidRDefault="00566484" w:rsidP="00566484">
      <w:pPr>
        <w:pStyle w:val="ListParagraph"/>
        <w:rPr>
          <w:noProof/>
          <w:sz w:val="10"/>
          <w:szCs w:val="10"/>
        </w:rPr>
      </w:pPr>
    </w:p>
    <w:p w14:paraId="3B087CDB" w14:textId="77777777" w:rsidR="00804C04" w:rsidRPr="00FF360A" w:rsidRDefault="00566484" w:rsidP="00804C04">
      <w:pPr>
        <w:pStyle w:val="ListParagraph"/>
        <w:numPr>
          <w:ilvl w:val="0"/>
          <w:numId w:val="6"/>
        </w:numPr>
        <w:rPr>
          <w:noProof/>
        </w:rPr>
      </w:pPr>
      <w:r w:rsidRPr="00FF360A">
        <w:rPr>
          <w:noProof/>
        </w:rPr>
        <w:t xml:space="preserve">*Marabella, G., *Firkey, M., *Ramos, J., </w:t>
      </w:r>
      <w:r w:rsidRPr="00FF360A">
        <w:rPr>
          <w:b/>
          <w:bCs/>
          <w:noProof/>
        </w:rPr>
        <w:t>Woolf-King, S</w:t>
      </w:r>
      <w:r w:rsidRPr="00FF360A">
        <w:rPr>
          <w:noProof/>
        </w:rPr>
        <w:t xml:space="preserve">. (April, 2021, Virtual). The Impact of Social Desirability Bias on Alcohol use among Black and White Men Who Have Sex with Men Living with HIV. </w:t>
      </w:r>
      <w:r w:rsidR="00DD54BA" w:rsidRPr="00FF360A">
        <w:rPr>
          <w:noProof/>
        </w:rPr>
        <w:t>Abstract</w:t>
      </w:r>
      <w:r w:rsidRPr="00FF360A">
        <w:rPr>
          <w:noProof/>
        </w:rPr>
        <w:t xml:space="preserve"> accepted for presentation at the 42nd annual scientific meeting of the Society of Behavioral Medicine.</w:t>
      </w:r>
    </w:p>
    <w:p w14:paraId="4FAA9E72" w14:textId="77777777" w:rsidR="00804C04" w:rsidRPr="00FF360A" w:rsidRDefault="00804C04" w:rsidP="00804C04">
      <w:pPr>
        <w:pStyle w:val="ListParagraph"/>
        <w:rPr>
          <w:noProof/>
          <w:sz w:val="10"/>
          <w:szCs w:val="10"/>
        </w:rPr>
      </w:pPr>
    </w:p>
    <w:p w14:paraId="010EB1B4" w14:textId="3EEE358D" w:rsidR="00DD54BA" w:rsidRPr="00FF360A" w:rsidRDefault="00804C04" w:rsidP="00804C04">
      <w:pPr>
        <w:pStyle w:val="ListParagraph"/>
        <w:numPr>
          <w:ilvl w:val="0"/>
          <w:numId w:val="6"/>
        </w:numPr>
        <w:rPr>
          <w:noProof/>
        </w:rPr>
      </w:pPr>
      <w:r w:rsidRPr="00FF360A">
        <w:rPr>
          <w:noProof/>
        </w:rPr>
        <w:t xml:space="preserve">*Firkey, M., *Sheinfil, A., &amp; </w:t>
      </w:r>
      <w:r w:rsidRPr="00FF360A">
        <w:rPr>
          <w:b/>
          <w:bCs/>
          <w:noProof/>
        </w:rPr>
        <w:t>Woolf-King, S.E</w:t>
      </w:r>
      <w:r w:rsidRPr="00FF360A">
        <w:rPr>
          <w:noProof/>
        </w:rPr>
        <w:t>. (April, 2021). College Students’ General Well-Being, Substance Use, and Sexual Behavior as a Function of Geographic Region During COVID-19. Poster presented at the 42</w:t>
      </w:r>
      <w:r w:rsidRPr="00FF360A">
        <w:rPr>
          <w:noProof/>
          <w:vertAlign w:val="superscript"/>
        </w:rPr>
        <w:t>nd</w:t>
      </w:r>
      <w:r w:rsidRPr="00FF360A">
        <w:rPr>
          <w:noProof/>
        </w:rPr>
        <w:t xml:space="preserve"> annual meeting of the Society of Behavioral Medicine, virtual conference.</w:t>
      </w:r>
    </w:p>
    <w:p w14:paraId="73A3C772" w14:textId="77777777" w:rsidR="00804C04" w:rsidRPr="00FF360A" w:rsidRDefault="00804C04" w:rsidP="00804C04">
      <w:pPr>
        <w:rPr>
          <w:noProof/>
          <w:sz w:val="10"/>
          <w:szCs w:val="10"/>
        </w:rPr>
      </w:pPr>
    </w:p>
    <w:p w14:paraId="385D1B76" w14:textId="6B8C276C" w:rsidR="00DD54BA" w:rsidRPr="00FF360A" w:rsidRDefault="00DD54BA" w:rsidP="00DD54BA">
      <w:pPr>
        <w:pStyle w:val="ListParagraph"/>
        <w:numPr>
          <w:ilvl w:val="0"/>
          <w:numId w:val="6"/>
        </w:numPr>
        <w:tabs>
          <w:tab w:val="left" w:pos="-720"/>
          <w:tab w:val="left" w:pos="1"/>
          <w:tab w:val="left" w:pos="720"/>
          <w:tab w:val="left" w:pos="1248"/>
          <w:tab w:val="left" w:pos="18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noProof/>
        </w:rPr>
      </w:pPr>
      <w:r w:rsidRPr="00FF360A">
        <w:rPr>
          <w:noProof/>
        </w:rPr>
        <w:t xml:space="preserve">*Firkey, M.A. &amp; </w:t>
      </w:r>
      <w:r w:rsidRPr="00FF360A">
        <w:rPr>
          <w:b/>
          <w:bCs/>
          <w:noProof/>
        </w:rPr>
        <w:t>Woolf-King, S. E</w:t>
      </w:r>
      <w:r w:rsidRPr="00FF360A">
        <w:rPr>
          <w:noProof/>
        </w:rPr>
        <w:t>. (August, 2021, Virtual). Normative Referent Specificity and Discrepancy in Relation to Condom Use Feedback. Abstract accepted for presentation at the annual scientific meeting of the American Psychological Association.</w:t>
      </w:r>
    </w:p>
    <w:p w14:paraId="7AD14F32" w14:textId="77777777" w:rsidR="00DD54BA" w:rsidRPr="00FF360A" w:rsidRDefault="00DD54BA" w:rsidP="00DD54BA">
      <w:pPr>
        <w:tabs>
          <w:tab w:val="left" w:pos="-720"/>
          <w:tab w:val="left" w:pos="1"/>
          <w:tab w:val="left" w:pos="720"/>
          <w:tab w:val="left" w:pos="1248"/>
          <w:tab w:val="left" w:pos="18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noProof/>
          <w:sz w:val="10"/>
          <w:szCs w:val="10"/>
        </w:rPr>
      </w:pPr>
    </w:p>
    <w:p w14:paraId="34153DE1" w14:textId="3981EA83" w:rsidR="00DD54BA" w:rsidRPr="00FF360A" w:rsidRDefault="00DD54BA" w:rsidP="00700CEE">
      <w:pPr>
        <w:pStyle w:val="ListParagraph"/>
        <w:numPr>
          <w:ilvl w:val="0"/>
          <w:numId w:val="6"/>
        </w:numPr>
        <w:rPr>
          <w:noProof/>
        </w:rPr>
      </w:pPr>
      <w:r w:rsidRPr="00FF360A">
        <w:rPr>
          <w:noProof/>
          <w:u w:val="single"/>
        </w:rPr>
        <w:t>*Bucci, V</w:t>
      </w:r>
      <w:r w:rsidRPr="00FF360A">
        <w:rPr>
          <w:noProof/>
        </w:rPr>
        <w:t xml:space="preserve">., *Moskal, D., Spinola,S., </w:t>
      </w:r>
      <w:r w:rsidRPr="00FF360A">
        <w:rPr>
          <w:b/>
          <w:bCs/>
          <w:noProof/>
        </w:rPr>
        <w:t>Woolf-King, S.E.,</w:t>
      </w:r>
      <w:r w:rsidRPr="00FF360A">
        <w:rPr>
          <w:noProof/>
        </w:rPr>
        <w:t xml:space="preserve"> Maisto, S.A. (June, 2021, Virtual). Associations between family history of alcohol problems and undergraduate students’ alcohol use. Abstract </w:t>
      </w:r>
      <w:r w:rsidR="00427861" w:rsidRPr="00FF360A">
        <w:rPr>
          <w:noProof/>
        </w:rPr>
        <w:t>accepted for presentation at</w:t>
      </w:r>
      <w:r w:rsidRPr="00FF360A">
        <w:rPr>
          <w:noProof/>
        </w:rPr>
        <w:t xml:space="preserve"> the 44th annual scientific meeting of the Research Society on Alcoholism.</w:t>
      </w:r>
    </w:p>
    <w:p w14:paraId="1A3FEBC6" w14:textId="77777777" w:rsidR="00E71FEB" w:rsidRPr="00FF360A" w:rsidRDefault="00E71FEB" w:rsidP="00E71FEB">
      <w:pPr>
        <w:pStyle w:val="ListParagraph"/>
        <w:rPr>
          <w:noProof/>
          <w:sz w:val="10"/>
          <w:szCs w:val="10"/>
        </w:rPr>
      </w:pPr>
    </w:p>
    <w:p w14:paraId="37869225" w14:textId="77777777" w:rsidR="00D5727A" w:rsidRPr="00FF360A" w:rsidRDefault="00EA30D4" w:rsidP="00D5727A">
      <w:pPr>
        <w:pStyle w:val="ListParagraph"/>
        <w:numPr>
          <w:ilvl w:val="0"/>
          <w:numId w:val="6"/>
        </w:numPr>
        <w:rPr>
          <w:noProof/>
        </w:rPr>
      </w:pPr>
      <w:r w:rsidRPr="00FF360A">
        <w:rPr>
          <w:noProof/>
          <w:color w:val="000000"/>
          <w:u w:val="single"/>
          <w:bdr w:val="none" w:sz="0" w:space="0" w:color="auto" w:frame="1"/>
          <w:shd w:val="clear" w:color="auto" w:fill="FFFFFF"/>
        </w:rPr>
        <w:t>*</w:t>
      </w:r>
      <w:r w:rsidR="00E71FEB" w:rsidRPr="00FF360A">
        <w:rPr>
          <w:noProof/>
          <w:color w:val="000000"/>
          <w:u w:val="single"/>
          <w:bdr w:val="none" w:sz="0" w:space="0" w:color="auto" w:frame="1"/>
          <w:shd w:val="clear" w:color="auto" w:fill="FFFFFF"/>
        </w:rPr>
        <w:t>Gjoka, M</w:t>
      </w:r>
      <w:r w:rsidR="00E71FEB" w:rsidRPr="00FF360A">
        <w:rPr>
          <w:noProof/>
          <w:color w:val="000000"/>
          <w:bdr w:val="none" w:sz="0" w:space="0" w:color="auto" w:frame="1"/>
          <w:shd w:val="clear" w:color="auto" w:fill="FFFFFF"/>
        </w:rPr>
        <w:t>., </w:t>
      </w:r>
      <w:r w:rsidRPr="00FF360A">
        <w:rPr>
          <w:noProof/>
          <w:color w:val="000000"/>
          <w:bdr w:val="none" w:sz="0" w:space="0" w:color="auto" w:frame="1"/>
          <w:shd w:val="clear" w:color="auto" w:fill="FFFFFF"/>
        </w:rPr>
        <w:t>*</w:t>
      </w:r>
      <w:r w:rsidR="00E71FEB" w:rsidRPr="00FF360A">
        <w:rPr>
          <w:noProof/>
          <w:color w:val="000000"/>
          <w:bdr w:val="none" w:sz="0" w:space="0" w:color="auto" w:frame="1"/>
          <w:shd w:val="clear" w:color="auto" w:fill="FFFFFF"/>
        </w:rPr>
        <w:t xml:space="preserve">Firkey, M. K., </w:t>
      </w:r>
      <w:r w:rsidR="00E71FEB" w:rsidRPr="00FF360A">
        <w:rPr>
          <w:b/>
          <w:bCs/>
          <w:noProof/>
          <w:color w:val="000000"/>
          <w:bdr w:val="none" w:sz="0" w:space="0" w:color="auto" w:frame="1"/>
          <w:shd w:val="clear" w:color="auto" w:fill="FFFFFF"/>
        </w:rPr>
        <w:t>Woolf-King, S.E</w:t>
      </w:r>
      <w:r w:rsidR="00E71FEB" w:rsidRPr="00FF360A">
        <w:rPr>
          <w:noProof/>
          <w:color w:val="000000"/>
          <w:bdr w:val="none" w:sz="0" w:space="0" w:color="auto" w:frame="1"/>
          <w:shd w:val="clear" w:color="auto" w:fill="FFFFFF"/>
        </w:rPr>
        <w:t>. </w:t>
      </w:r>
      <w:r w:rsidR="00E71FEB" w:rsidRPr="00FF360A">
        <w:rPr>
          <w:noProof/>
          <w:color w:val="000000"/>
          <w:shd w:val="clear" w:color="auto" w:fill="FFFFFF"/>
        </w:rPr>
        <w:t>(2021, April 17). </w:t>
      </w:r>
      <w:r w:rsidR="00D5727A" w:rsidRPr="00FF360A">
        <w:rPr>
          <w:noProof/>
          <w:color w:val="000000"/>
          <w:bdr w:val="none" w:sz="0" w:space="0" w:color="auto" w:frame="1"/>
          <w:shd w:val="clear" w:color="auto" w:fill="FFFFFF"/>
        </w:rPr>
        <w:t>The association between condom use self-efficacy &amp; college students’ condom-decision</w:t>
      </w:r>
      <w:r w:rsidR="00E71FEB" w:rsidRPr="00FF360A">
        <w:rPr>
          <w:b/>
          <w:bCs/>
          <w:noProof/>
          <w:color w:val="000000"/>
          <w:bdr w:val="none" w:sz="0" w:space="0" w:color="auto" w:frame="1"/>
          <w:shd w:val="clear" w:color="auto" w:fill="FFFFFF"/>
        </w:rPr>
        <w:t xml:space="preserve"> </w:t>
      </w:r>
      <w:r w:rsidR="00D5727A" w:rsidRPr="00FF360A">
        <w:rPr>
          <w:noProof/>
          <w:color w:val="000000"/>
          <w:bdr w:val="none" w:sz="0" w:space="0" w:color="auto" w:frame="1"/>
          <w:shd w:val="clear" w:color="auto" w:fill="FFFFFF"/>
        </w:rPr>
        <w:t xml:space="preserve">abdication. </w:t>
      </w:r>
      <w:r w:rsidR="00E71FEB" w:rsidRPr="00FF360A">
        <w:rPr>
          <w:noProof/>
          <w:color w:val="000000"/>
          <w:bdr w:val="none" w:sz="0" w:space="0" w:color="auto" w:frame="1"/>
          <w:shd w:val="clear" w:color="auto" w:fill="FFFFFF"/>
        </w:rPr>
        <w:t>Poster presented at the annual Western New York Undergraduate Psychology Conference, virtual conference.</w:t>
      </w:r>
    </w:p>
    <w:p w14:paraId="40A15907" w14:textId="77777777" w:rsidR="00D5727A" w:rsidRPr="00FF360A" w:rsidRDefault="00D5727A" w:rsidP="00D5727A">
      <w:pPr>
        <w:pStyle w:val="ListParagraph"/>
        <w:rPr>
          <w:noProof/>
          <w:sz w:val="10"/>
          <w:szCs w:val="10"/>
        </w:rPr>
      </w:pPr>
    </w:p>
    <w:p w14:paraId="7EE556D4" w14:textId="73EB48FE" w:rsidR="00897C6D" w:rsidRPr="00FF360A" w:rsidRDefault="00D5727A" w:rsidP="00D5727A">
      <w:pPr>
        <w:pStyle w:val="ListParagraph"/>
        <w:numPr>
          <w:ilvl w:val="0"/>
          <w:numId w:val="6"/>
        </w:numPr>
        <w:rPr>
          <w:noProof/>
        </w:rPr>
      </w:pPr>
      <w:r w:rsidRPr="00FF360A">
        <w:rPr>
          <w:noProof/>
        </w:rPr>
        <w:t xml:space="preserve">*Ramos, J.M., *Firkey, M.K., *Sheinfil, A.Z., Dalton, M.R., Andrews, K.S.J., </w:t>
      </w:r>
      <w:r w:rsidRPr="00FF360A">
        <w:rPr>
          <w:b/>
          <w:bCs/>
          <w:noProof/>
        </w:rPr>
        <w:t>Woolf-King, S.E</w:t>
      </w:r>
      <w:r w:rsidRPr="00FF360A">
        <w:rPr>
          <w:noProof/>
        </w:rPr>
        <w:t>. (April. 2022). Transgender minority stress and alcohol use among college students: the role of coping motives. Poster accepted for presentation at the annual scientific meeting of the Society of Behavioral Medicine.</w:t>
      </w:r>
    </w:p>
    <w:p w14:paraId="00207B62" w14:textId="77777777" w:rsidR="004B355B" w:rsidRPr="00FF360A" w:rsidRDefault="004B355B" w:rsidP="004B355B">
      <w:pPr>
        <w:pStyle w:val="ListParagraph"/>
        <w:rPr>
          <w:noProof/>
          <w:sz w:val="10"/>
          <w:szCs w:val="10"/>
        </w:rPr>
      </w:pPr>
    </w:p>
    <w:p w14:paraId="06CA1843" w14:textId="269428D8" w:rsidR="00AF37C2" w:rsidRPr="00FF360A" w:rsidRDefault="004B355B" w:rsidP="00AF37C2">
      <w:pPr>
        <w:pStyle w:val="ListParagraph"/>
        <w:numPr>
          <w:ilvl w:val="0"/>
          <w:numId w:val="6"/>
        </w:numPr>
        <w:spacing w:before="100" w:beforeAutospacing="1" w:after="100" w:afterAutospacing="1"/>
        <w:rPr>
          <w:noProof/>
        </w:rPr>
      </w:pPr>
      <w:r w:rsidRPr="00FF360A">
        <w:rPr>
          <w:noProof/>
        </w:rPr>
        <w:t xml:space="preserve">Hahn, J.A., Fatch, R. Emenyonu, N., Camlin, C. S., </w:t>
      </w:r>
      <w:r w:rsidRPr="00FF360A">
        <w:rPr>
          <w:b/>
          <w:bCs/>
          <w:noProof/>
        </w:rPr>
        <w:t>Woolf-King, S.E</w:t>
      </w:r>
      <w:r w:rsidRPr="00FF360A">
        <w:rPr>
          <w:noProof/>
        </w:rPr>
        <w:t xml:space="preserve">., Muyindike, W.R (2022). PEth use case: Examining PEth versus self-report in alcohol intervention studies. Abstract </w:t>
      </w:r>
      <w:r w:rsidR="00C91202" w:rsidRPr="00FF360A">
        <w:rPr>
          <w:noProof/>
        </w:rPr>
        <w:t>accepted for presentation</w:t>
      </w:r>
      <w:r w:rsidRPr="00FF360A">
        <w:rPr>
          <w:noProof/>
        </w:rPr>
        <w:t xml:space="preserve"> to the annual PEthNet meeting.</w:t>
      </w:r>
    </w:p>
    <w:p w14:paraId="12117BBD" w14:textId="77777777" w:rsidR="00AF37C2" w:rsidRPr="00FF360A" w:rsidRDefault="00AF37C2" w:rsidP="00AF37C2">
      <w:pPr>
        <w:pStyle w:val="ListParagraph"/>
        <w:rPr>
          <w:b/>
          <w:bCs/>
          <w:noProof/>
          <w:color w:val="201F1E"/>
          <w:sz w:val="10"/>
          <w:szCs w:val="10"/>
          <w:bdr w:val="none" w:sz="0" w:space="0" w:color="auto" w:frame="1"/>
          <w:shd w:val="clear" w:color="auto" w:fill="FFFFFF"/>
        </w:rPr>
      </w:pPr>
    </w:p>
    <w:p w14:paraId="245C3315" w14:textId="0A4BC043" w:rsidR="004B355B" w:rsidRPr="00FF360A" w:rsidRDefault="00507A94" w:rsidP="00AF37C2">
      <w:pPr>
        <w:pStyle w:val="ListParagraph"/>
        <w:numPr>
          <w:ilvl w:val="0"/>
          <w:numId w:val="6"/>
        </w:numPr>
        <w:spacing w:before="100" w:beforeAutospacing="1" w:after="100" w:afterAutospacing="1"/>
        <w:rPr>
          <w:noProof/>
        </w:rPr>
      </w:pPr>
      <w:r w:rsidRPr="00FF360A">
        <w:rPr>
          <w:noProof/>
          <w:color w:val="201F1E"/>
          <w:bdr w:val="none" w:sz="0" w:space="0" w:color="auto" w:frame="1"/>
          <w:shd w:val="clear" w:color="auto" w:fill="FFFFFF"/>
        </w:rPr>
        <w:t>*</w:t>
      </w:r>
      <w:r w:rsidR="00AF37C2" w:rsidRPr="00FF360A">
        <w:rPr>
          <w:noProof/>
          <w:color w:val="201F1E"/>
          <w:bdr w:val="none" w:sz="0" w:space="0" w:color="auto" w:frame="1"/>
          <w:shd w:val="clear" w:color="auto" w:fill="FFFFFF"/>
        </w:rPr>
        <w:t>Firkey, M</w:t>
      </w:r>
      <w:r w:rsidR="00AF37C2" w:rsidRPr="00FF360A">
        <w:rPr>
          <w:b/>
          <w:bCs/>
          <w:noProof/>
          <w:color w:val="201F1E"/>
          <w:bdr w:val="none" w:sz="0" w:space="0" w:color="auto" w:frame="1"/>
          <w:shd w:val="clear" w:color="auto" w:fill="FFFFFF"/>
        </w:rPr>
        <w:t>.</w:t>
      </w:r>
      <w:r w:rsidR="00AF37C2" w:rsidRPr="00FF360A">
        <w:rPr>
          <w:noProof/>
          <w:color w:val="201F1E"/>
          <w:bdr w:val="none" w:sz="0" w:space="0" w:color="auto" w:frame="1"/>
          <w:shd w:val="clear" w:color="auto" w:fill="FFFFFF"/>
        </w:rPr>
        <w:t xml:space="preserve">, Maisto, S.A, Hahn, J.A., &amp; </w:t>
      </w:r>
      <w:r w:rsidR="00AF37C2" w:rsidRPr="00FF360A">
        <w:rPr>
          <w:b/>
          <w:bCs/>
          <w:noProof/>
          <w:color w:val="201F1E"/>
          <w:bdr w:val="none" w:sz="0" w:space="0" w:color="auto" w:frame="1"/>
          <w:shd w:val="clear" w:color="auto" w:fill="FFFFFF"/>
        </w:rPr>
        <w:t>Woolf-King, S.E</w:t>
      </w:r>
      <w:r w:rsidR="00AF37C2" w:rsidRPr="00FF360A">
        <w:rPr>
          <w:noProof/>
          <w:color w:val="201F1E"/>
          <w:bdr w:val="none" w:sz="0" w:space="0" w:color="auto" w:frame="1"/>
          <w:shd w:val="clear" w:color="auto" w:fill="FFFFFF"/>
        </w:rPr>
        <w:t>. (2022, June 25-29). Feasibility of Remote Self-Collection of Phosphatidylethanonl (PEth) Among People Living with HIV (PWH).</w:t>
      </w:r>
      <w:r w:rsidR="00AF37C2" w:rsidRPr="00FF360A">
        <w:rPr>
          <w:i/>
          <w:iCs/>
          <w:noProof/>
          <w:color w:val="201F1E"/>
          <w:bdr w:val="none" w:sz="0" w:space="0" w:color="auto" w:frame="1"/>
          <w:shd w:val="clear" w:color="auto" w:fill="FFFFFF"/>
        </w:rPr>
        <w:t xml:space="preserve"> </w:t>
      </w:r>
      <w:r w:rsidR="00AF37C2" w:rsidRPr="00FF360A">
        <w:rPr>
          <w:noProof/>
          <w:color w:val="201F1E"/>
          <w:bdr w:val="none" w:sz="0" w:space="0" w:color="auto" w:frame="1"/>
          <w:shd w:val="clear" w:color="auto" w:fill="FFFFFF"/>
        </w:rPr>
        <w:t>Poster presented at the annual meeting of the Research Society on Alcoholism, Orlando, FL</w:t>
      </w:r>
    </w:p>
    <w:p w14:paraId="593E3B86" w14:textId="77777777" w:rsidR="000D2612" w:rsidRPr="00FF360A" w:rsidRDefault="000D2612" w:rsidP="000D2612">
      <w:pPr>
        <w:pStyle w:val="ListParagraph"/>
        <w:rPr>
          <w:noProof/>
          <w:sz w:val="10"/>
          <w:szCs w:val="10"/>
        </w:rPr>
      </w:pPr>
    </w:p>
    <w:p w14:paraId="39F3E637" w14:textId="77777777" w:rsidR="00D97DA1" w:rsidRPr="00FF360A" w:rsidRDefault="000D2612" w:rsidP="00D97DA1">
      <w:pPr>
        <w:pStyle w:val="ListParagraph"/>
        <w:numPr>
          <w:ilvl w:val="0"/>
          <w:numId w:val="6"/>
        </w:numPr>
        <w:spacing w:before="100" w:beforeAutospacing="1" w:after="100" w:afterAutospacing="1"/>
        <w:rPr>
          <w:noProof/>
        </w:rPr>
      </w:pPr>
      <w:r w:rsidRPr="00FF360A">
        <w:rPr>
          <w:noProof/>
        </w:rPr>
        <w:t xml:space="preserve">Bucci, V.M, Gjoka, M, Dalton, M.R., &amp; </w:t>
      </w:r>
      <w:r w:rsidRPr="00FF360A">
        <w:rPr>
          <w:b/>
          <w:bCs/>
          <w:noProof/>
        </w:rPr>
        <w:t>Woolf-King, S.E</w:t>
      </w:r>
      <w:r w:rsidRPr="00FF360A">
        <w:rPr>
          <w:noProof/>
        </w:rPr>
        <w:t>. (2022, October 22nd) The Association of Community &amp; Social Support and Attachment Insecurity among Transgender and Gender Non-Conforming Individuals. Abstract accepted for presentation at the annual meeting of the New England Psychological Association (NEPA).</w:t>
      </w:r>
    </w:p>
    <w:p w14:paraId="5CD3A704" w14:textId="77777777" w:rsidR="00D97DA1" w:rsidRPr="00FF360A" w:rsidRDefault="00D97DA1" w:rsidP="00D97DA1">
      <w:pPr>
        <w:pStyle w:val="ListParagraph"/>
        <w:rPr>
          <w:rFonts w:cstheme="minorHAnsi"/>
          <w:noProof/>
          <w:sz w:val="10"/>
          <w:szCs w:val="10"/>
        </w:rPr>
      </w:pPr>
    </w:p>
    <w:p w14:paraId="64D1C85C" w14:textId="0BF066C2" w:rsidR="00D97DA1" w:rsidRPr="00FF360A" w:rsidRDefault="00D97DA1" w:rsidP="006C7E49">
      <w:pPr>
        <w:pStyle w:val="ListParagraph"/>
        <w:numPr>
          <w:ilvl w:val="0"/>
          <w:numId w:val="6"/>
        </w:numPr>
        <w:spacing w:before="100" w:beforeAutospacing="1" w:after="100" w:afterAutospacing="1"/>
        <w:rPr>
          <w:noProof/>
        </w:rPr>
      </w:pPr>
      <w:r w:rsidRPr="00FF360A">
        <w:rPr>
          <w:rFonts w:cstheme="minorHAnsi"/>
          <w:noProof/>
        </w:rPr>
        <w:t>Puryear,</w:t>
      </w:r>
      <w:r w:rsidR="00263139" w:rsidRPr="00FF360A">
        <w:rPr>
          <w:rFonts w:cstheme="minorHAnsi"/>
          <w:noProof/>
        </w:rPr>
        <w:t xml:space="preserve"> S.,</w:t>
      </w:r>
      <w:r w:rsidRPr="00FF360A">
        <w:rPr>
          <w:rFonts w:cstheme="minorHAnsi"/>
          <w:noProof/>
        </w:rPr>
        <w:t xml:space="preserve"> Mwangwa,</w:t>
      </w:r>
      <w:r w:rsidR="00263139" w:rsidRPr="00FF360A">
        <w:rPr>
          <w:rFonts w:cstheme="minorHAnsi"/>
          <w:noProof/>
        </w:rPr>
        <w:t xml:space="preserve">F., </w:t>
      </w:r>
      <w:r w:rsidRPr="00FF360A">
        <w:rPr>
          <w:rFonts w:cstheme="minorHAnsi"/>
          <w:noProof/>
        </w:rPr>
        <w:t>Opel,</w:t>
      </w:r>
      <w:r w:rsidR="00263139" w:rsidRPr="00FF360A">
        <w:rPr>
          <w:rFonts w:cstheme="minorHAnsi"/>
          <w:noProof/>
        </w:rPr>
        <w:t xml:space="preserve"> F.,</w:t>
      </w:r>
      <w:r w:rsidRPr="00FF360A">
        <w:rPr>
          <w:rFonts w:cstheme="minorHAnsi"/>
          <w:noProof/>
        </w:rPr>
        <w:t xml:space="preserve"> Chamie,</w:t>
      </w:r>
      <w:r w:rsidR="00263139" w:rsidRPr="00FF360A">
        <w:rPr>
          <w:rFonts w:cstheme="minorHAnsi"/>
          <w:noProof/>
        </w:rPr>
        <w:t xml:space="preserve"> G.,</w:t>
      </w:r>
      <w:r w:rsidRPr="00FF360A">
        <w:rPr>
          <w:rFonts w:cstheme="minorHAnsi"/>
          <w:noProof/>
        </w:rPr>
        <w:t xml:space="preserve"> Balzer,</w:t>
      </w:r>
      <w:r w:rsidR="00263139" w:rsidRPr="00FF360A">
        <w:rPr>
          <w:rFonts w:cstheme="minorHAnsi"/>
          <w:noProof/>
        </w:rPr>
        <w:t xml:space="preserve"> L.B.,</w:t>
      </w:r>
      <w:r w:rsidRPr="00FF360A">
        <w:rPr>
          <w:rFonts w:cstheme="minorHAnsi"/>
          <w:noProof/>
        </w:rPr>
        <w:t xml:space="preserve"> Kabami, </w:t>
      </w:r>
      <w:r w:rsidR="00263139" w:rsidRPr="00FF360A">
        <w:rPr>
          <w:rFonts w:cstheme="minorHAnsi"/>
          <w:noProof/>
        </w:rPr>
        <w:t xml:space="preserve">J., </w:t>
      </w:r>
      <w:r w:rsidRPr="00FF360A">
        <w:rPr>
          <w:rFonts w:cstheme="minorHAnsi"/>
          <w:noProof/>
        </w:rPr>
        <w:t>Ayieko,</w:t>
      </w:r>
      <w:r w:rsidR="00263139" w:rsidRPr="00FF360A">
        <w:rPr>
          <w:rFonts w:cstheme="minorHAnsi"/>
          <w:noProof/>
        </w:rPr>
        <w:t xml:space="preserve"> J.,</w:t>
      </w:r>
      <w:r w:rsidRPr="00FF360A">
        <w:rPr>
          <w:rFonts w:cstheme="minorHAnsi"/>
          <w:noProof/>
        </w:rPr>
        <w:t xml:space="preserve"> Kakande, </w:t>
      </w:r>
      <w:r w:rsidR="00263139" w:rsidRPr="00FF360A">
        <w:rPr>
          <w:rFonts w:cstheme="minorHAnsi"/>
          <w:noProof/>
        </w:rPr>
        <w:t xml:space="preserve">E., </w:t>
      </w:r>
      <w:r w:rsidRPr="00FF360A">
        <w:rPr>
          <w:rFonts w:cstheme="minorHAnsi"/>
          <w:noProof/>
        </w:rPr>
        <w:t>Schrom,</w:t>
      </w:r>
      <w:r w:rsidR="00263139" w:rsidRPr="00FF360A">
        <w:rPr>
          <w:rFonts w:cstheme="minorHAnsi"/>
          <w:noProof/>
        </w:rPr>
        <w:t xml:space="preserve"> J.,</w:t>
      </w:r>
      <w:r w:rsidRPr="00FF360A">
        <w:rPr>
          <w:rFonts w:cstheme="minorHAnsi"/>
          <w:noProof/>
        </w:rPr>
        <w:t xml:space="preserve"> Bacon,</w:t>
      </w:r>
      <w:r w:rsidR="00263139" w:rsidRPr="00FF360A">
        <w:rPr>
          <w:rFonts w:cstheme="minorHAnsi"/>
          <w:noProof/>
        </w:rPr>
        <w:t xml:space="preserve"> M.,</w:t>
      </w:r>
      <w:r w:rsidRPr="00FF360A">
        <w:rPr>
          <w:rFonts w:cstheme="minorHAnsi"/>
          <w:noProof/>
        </w:rPr>
        <w:t xml:space="preserve"> </w:t>
      </w:r>
      <w:r w:rsidRPr="00FF360A">
        <w:rPr>
          <w:rFonts w:cstheme="minorHAnsi"/>
          <w:b/>
          <w:bCs/>
          <w:noProof/>
        </w:rPr>
        <w:t>Woolf-King</w:t>
      </w:r>
      <w:r w:rsidRPr="00FF360A">
        <w:rPr>
          <w:rFonts w:cstheme="minorHAnsi"/>
          <w:noProof/>
        </w:rPr>
        <w:t>,</w:t>
      </w:r>
      <w:r w:rsidR="00263139" w:rsidRPr="00FF360A">
        <w:rPr>
          <w:rFonts w:cstheme="minorHAnsi"/>
          <w:noProof/>
        </w:rPr>
        <w:t xml:space="preserve"> </w:t>
      </w:r>
      <w:r w:rsidR="00263139" w:rsidRPr="00FF360A">
        <w:rPr>
          <w:rFonts w:cstheme="minorHAnsi"/>
          <w:b/>
          <w:bCs/>
          <w:noProof/>
        </w:rPr>
        <w:t>S.E.,</w:t>
      </w:r>
      <w:r w:rsidRPr="00FF360A">
        <w:rPr>
          <w:rFonts w:cstheme="minorHAnsi"/>
          <w:noProof/>
        </w:rPr>
        <w:t xml:space="preserve"> Havlir,</w:t>
      </w:r>
      <w:r w:rsidR="00263139" w:rsidRPr="00FF360A">
        <w:rPr>
          <w:rFonts w:cstheme="minorHAnsi"/>
          <w:noProof/>
        </w:rPr>
        <w:t xml:space="preserve"> D.V.,</w:t>
      </w:r>
      <w:r w:rsidRPr="00FF360A">
        <w:rPr>
          <w:rFonts w:cstheme="minorHAnsi"/>
          <w:noProof/>
        </w:rPr>
        <w:t xml:space="preserve"> Kamya,</w:t>
      </w:r>
      <w:r w:rsidR="00263139" w:rsidRPr="00FF360A">
        <w:rPr>
          <w:rFonts w:cstheme="minorHAnsi"/>
          <w:noProof/>
        </w:rPr>
        <w:t xml:space="preserve"> M.R.,</w:t>
      </w:r>
      <w:r w:rsidRPr="00FF360A">
        <w:rPr>
          <w:rFonts w:cstheme="minorHAnsi"/>
          <w:noProof/>
        </w:rPr>
        <w:t xml:space="preserve"> Petersen, </w:t>
      </w:r>
      <w:r w:rsidR="00263139" w:rsidRPr="00FF360A">
        <w:rPr>
          <w:rFonts w:cstheme="minorHAnsi"/>
          <w:noProof/>
        </w:rPr>
        <w:t xml:space="preserve">M.L., </w:t>
      </w:r>
      <w:r w:rsidRPr="00FF360A">
        <w:rPr>
          <w:rFonts w:cstheme="minorHAnsi"/>
          <w:noProof/>
        </w:rPr>
        <w:t>Hahn,</w:t>
      </w:r>
      <w:r w:rsidR="00263139" w:rsidRPr="00FF360A">
        <w:rPr>
          <w:rFonts w:cstheme="minorHAnsi"/>
          <w:noProof/>
        </w:rPr>
        <w:t xml:space="preserve"> J.A.,</w:t>
      </w:r>
      <w:r w:rsidRPr="00FF360A">
        <w:rPr>
          <w:rFonts w:cstheme="minorHAnsi"/>
          <w:noProof/>
        </w:rPr>
        <w:t xml:space="preserve"> SEARCH Study Team. </w:t>
      </w:r>
      <w:r w:rsidR="00E74DE8" w:rsidRPr="00FF360A">
        <w:rPr>
          <w:rFonts w:cstheme="minorHAnsi"/>
          <w:noProof/>
        </w:rPr>
        <w:t xml:space="preserve">(February, 2023). </w:t>
      </w:r>
      <w:r w:rsidRPr="00FF360A">
        <w:rPr>
          <w:rFonts w:cstheme="minorHAnsi"/>
          <w:noProof/>
        </w:rPr>
        <w:t xml:space="preserve">Randomized trial of brief alcohol intervention for viral suppression and alcohol use. Abstract </w:t>
      </w:r>
      <w:r w:rsidR="00263139" w:rsidRPr="00FF360A">
        <w:rPr>
          <w:rFonts w:cstheme="minorHAnsi"/>
          <w:noProof/>
        </w:rPr>
        <w:t xml:space="preserve">presented </w:t>
      </w:r>
      <w:r w:rsidRPr="00FF360A">
        <w:rPr>
          <w:rFonts w:cstheme="minorHAnsi"/>
          <w:noProof/>
        </w:rPr>
        <w:t xml:space="preserve">at the </w:t>
      </w:r>
      <w:r w:rsidR="00E74DE8" w:rsidRPr="00FF360A">
        <w:rPr>
          <w:rFonts w:cstheme="minorHAnsi"/>
          <w:noProof/>
        </w:rPr>
        <w:t>annual meeting of the Conference on Retroviruses and Opportunistic Infections (CROI).</w:t>
      </w:r>
    </w:p>
    <w:p w14:paraId="3520F86F" w14:textId="77777777" w:rsidR="00533664" w:rsidRPr="00FF360A" w:rsidRDefault="00533664" w:rsidP="00533664">
      <w:pPr>
        <w:pStyle w:val="ListParagraph"/>
        <w:rPr>
          <w:noProof/>
          <w:sz w:val="10"/>
          <w:szCs w:val="10"/>
        </w:rPr>
      </w:pPr>
    </w:p>
    <w:p w14:paraId="222A2F05" w14:textId="330363BB" w:rsidR="00A25AB9" w:rsidRPr="00FF360A" w:rsidRDefault="00533664" w:rsidP="00A25AB9">
      <w:pPr>
        <w:pStyle w:val="ListParagraph"/>
        <w:numPr>
          <w:ilvl w:val="0"/>
          <w:numId w:val="6"/>
        </w:numPr>
        <w:rPr>
          <w:noProof/>
        </w:rPr>
      </w:pPr>
      <w:r w:rsidRPr="00FF360A">
        <w:rPr>
          <w:noProof/>
        </w:rPr>
        <w:lastRenderedPageBreak/>
        <w:t>*</w:t>
      </w:r>
      <w:r w:rsidRPr="00FF360A">
        <w:rPr>
          <w:noProof/>
          <w:u w:val="single"/>
        </w:rPr>
        <w:t>Estrada, B.A</w:t>
      </w:r>
      <w:r w:rsidRPr="00FF360A">
        <w:rPr>
          <w:noProof/>
        </w:rPr>
        <w:t>., *Ramos, J.,</w:t>
      </w:r>
      <w:r w:rsidRPr="00FF360A">
        <w:rPr>
          <w:noProof/>
          <w:vertAlign w:val="superscript"/>
        </w:rPr>
        <w:t xml:space="preserve"> </w:t>
      </w:r>
      <w:r w:rsidRPr="00FF360A">
        <w:rPr>
          <w:b/>
          <w:bCs/>
          <w:noProof/>
        </w:rPr>
        <w:t>Woolf-King, S.E</w:t>
      </w:r>
      <w:r w:rsidRPr="00FF360A">
        <w:rPr>
          <w:noProof/>
        </w:rPr>
        <w:t>.</w:t>
      </w:r>
      <w:r w:rsidRPr="00FF360A">
        <w:rPr>
          <w:noProof/>
          <w:vertAlign w:val="superscript"/>
        </w:rPr>
        <w:t xml:space="preserve"> </w:t>
      </w:r>
      <w:r w:rsidRPr="00FF360A">
        <w:rPr>
          <w:noProof/>
        </w:rPr>
        <w:t>(June, 2023</w:t>
      </w:r>
      <w:r w:rsidR="00FC0A4E" w:rsidRPr="00FF360A">
        <w:rPr>
          <w:noProof/>
        </w:rPr>
        <w:t xml:space="preserve">). </w:t>
      </w:r>
      <w:r w:rsidRPr="00FF360A">
        <w:rPr>
          <w:noProof/>
        </w:rPr>
        <w:t xml:space="preserve">Associations between minority stress and alcohol use among non-binary college students. </w:t>
      </w:r>
      <w:r w:rsidR="00FC0A4E" w:rsidRPr="00FF360A">
        <w:rPr>
          <w:noProof/>
          <w:color w:val="201F1E"/>
          <w:bdr w:val="none" w:sz="0" w:space="0" w:color="auto" w:frame="1"/>
          <w:shd w:val="clear" w:color="auto" w:fill="FFFFFF"/>
        </w:rPr>
        <w:t>Abstract accepted for presentation at the annual meeting of the Research Society on Alcoholism, Bellevue, Washington.</w:t>
      </w:r>
    </w:p>
    <w:p w14:paraId="475AA8E9" w14:textId="77777777" w:rsidR="00A25AB9" w:rsidRPr="00FF360A" w:rsidRDefault="00A25AB9" w:rsidP="00A25AB9">
      <w:pPr>
        <w:pStyle w:val="ListParagraph"/>
        <w:rPr>
          <w:noProof/>
          <w:color w:val="000000"/>
          <w:sz w:val="10"/>
          <w:szCs w:val="10"/>
          <w:shd w:val="clear" w:color="auto" w:fill="FFFFFF"/>
        </w:rPr>
      </w:pPr>
    </w:p>
    <w:p w14:paraId="22B2818E" w14:textId="5AC9CA9F" w:rsidR="00533664" w:rsidRPr="00FF360A" w:rsidRDefault="00A25AB9" w:rsidP="00D50AE1">
      <w:pPr>
        <w:pStyle w:val="ListParagraph"/>
        <w:numPr>
          <w:ilvl w:val="0"/>
          <w:numId w:val="6"/>
        </w:numPr>
        <w:rPr>
          <w:noProof/>
        </w:rPr>
      </w:pPr>
      <w:r w:rsidRPr="00FF360A">
        <w:rPr>
          <w:b/>
          <w:bCs/>
          <w:noProof/>
          <w:color w:val="000000"/>
          <w:shd w:val="clear" w:color="auto" w:fill="FFFFFF"/>
        </w:rPr>
        <w:t>Woolf-King, S.E</w:t>
      </w:r>
      <w:r w:rsidRPr="00FF360A">
        <w:rPr>
          <w:noProof/>
          <w:color w:val="000000"/>
          <w:shd w:val="clear" w:color="auto" w:fill="FFFFFF"/>
        </w:rPr>
        <w:t>., Hahn, J.A., Bricker, J., Asiago-Reddy, E., Dalton, M.R., *Sheinfil, A.Z., *Firkey, M., *Tully, L., *Foley, J.D., *Ramos, J., *Moskal, D., *Ellerbeck, N., Maisto, S.A. </w:t>
      </w:r>
      <w:r w:rsidRPr="00FF360A">
        <w:rPr>
          <w:noProof/>
        </w:rPr>
        <w:t>(June, 2023</w:t>
      </w:r>
      <w:r w:rsidRPr="00FF360A">
        <w:rPr>
          <w:noProof/>
          <w:color w:val="000000"/>
          <w:shd w:val="clear" w:color="auto" w:fill="FFFFFF"/>
        </w:rPr>
        <w:t xml:space="preserve">). A feasibility/acceptability randomized clinical trial of Acceptance and Commitment Therapy for people with HIV who are hazardous drinkers. </w:t>
      </w:r>
      <w:r w:rsidRPr="00FF360A">
        <w:rPr>
          <w:noProof/>
          <w:color w:val="201F1E"/>
          <w:bdr w:val="none" w:sz="0" w:space="0" w:color="auto" w:frame="1"/>
          <w:shd w:val="clear" w:color="auto" w:fill="FFFFFF"/>
        </w:rPr>
        <w:t xml:space="preserve">Abstract </w:t>
      </w:r>
      <w:r w:rsidR="00FC0A4E" w:rsidRPr="00FF360A">
        <w:rPr>
          <w:noProof/>
          <w:color w:val="201F1E"/>
          <w:bdr w:val="none" w:sz="0" w:space="0" w:color="auto" w:frame="1"/>
          <w:shd w:val="clear" w:color="auto" w:fill="FFFFFF"/>
        </w:rPr>
        <w:t>accepted for presentation at</w:t>
      </w:r>
      <w:r w:rsidRPr="00FF360A">
        <w:rPr>
          <w:noProof/>
          <w:color w:val="201F1E"/>
          <w:bdr w:val="none" w:sz="0" w:space="0" w:color="auto" w:frame="1"/>
          <w:shd w:val="clear" w:color="auto" w:fill="FFFFFF"/>
        </w:rPr>
        <w:t xml:space="preserve"> the annual meeting of the Research Society on Alcoholism</w:t>
      </w:r>
      <w:r w:rsidR="00FC0A4E" w:rsidRPr="00FF360A">
        <w:rPr>
          <w:noProof/>
          <w:color w:val="201F1E"/>
          <w:bdr w:val="none" w:sz="0" w:space="0" w:color="auto" w:frame="1"/>
          <w:shd w:val="clear" w:color="auto" w:fill="FFFFFF"/>
        </w:rPr>
        <w:t>, Bellevue, Washington</w:t>
      </w:r>
      <w:r w:rsidRPr="00FF360A">
        <w:rPr>
          <w:noProof/>
          <w:color w:val="201F1E"/>
          <w:bdr w:val="none" w:sz="0" w:space="0" w:color="auto" w:frame="1"/>
          <w:shd w:val="clear" w:color="auto" w:fill="FFFFFF"/>
        </w:rPr>
        <w:t>.</w:t>
      </w:r>
    </w:p>
    <w:p w14:paraId="6209B4DD" w14:textId="77777777" w:rsidR="00FC0A4E" w:rsidRPr="00FF360A" w:rsidRDefault="00FC0A4E" w:rsidP="00FC0A4E">
      <w:pPr>
        <w:pStyle w:val="ListParagraph"/>
        <w:rPr>
          <w:noProof/>
          <w:sz w:val="10"/>
          <w:szCs w:val="10"/>
        </w:rPr>
      </w:pPr>
    </w:p>
    <w:p w14:paraId="7FECFC58" w14:textId="13F76931" w:rsidR="00D50AE1" w:rsidRPr="00FF360A" w:rsidRDefault="00FC0A4E" w:rsidP="00D50AE1">
      <w:pPr>
        <w:pStyle w:val="ListParagraph"/>
        <w:numPr>
          <w:ilvl w:val="0"/>
          <w:numId w:val="6"/>
        </w:numPr>
        <w:spacing w:before="100" w:beforeAutospacing="1" w:after="100" w:afterAutospacing="1"/>
        <w:rPr>
          <w:noProof/>
        </w:rPr>
      </w:pPr>
      <w:r w:rsidRPr="00FF360A">
        <w:rPr>
          <w:noProof/>
        </w:rPr>
        <w:t>*Sheinfil, A., *Firkey, M., Moskal, D., *</w:t>
      </w:r>
      <w:r w:rsidRPr="00FF360A">
        <w:rPr>
          <w:noProof/>
          <w:u w:val="single"/>
        </w:rPr>
        <w:t>Bucci, V.,</w:t>
      </w:r>
      <w:r w:rsidRPr="00FF360A">
        <w:rPr>
          <w:noProof/>
        </w:rPr>
        <w:t xml:space="preserve"> Hahn, J., Bricker, J., Maisto, S.A., </w:t>
      </w:r>
      <w:r w:rsidRPr="00FF360A">
        <w:rPr>
          <w:b/>
          <w:bCs/>
          <w:noProof/>
        </w:rPr>
        <w:t>Woolf-King, S.E</w:t>
      </w:r>
      <w:r w:rsidRPr="00FF360A">
        <w:rPr>
          <w:noProof/>
        </w:rPr>
        <w:t>. (June, 2023). Associations of alcohol-related problems with alcohol coping motives and HIV-stigma among people with HIV: Exploring HIV-stigma as a moderator.</w:t>
      </w:r>
      <w:r w:rsidRPr="00FF360A">
        <w:rPr>
          <w:noProof/>
          <w:color w:val="201F1E"/>
          <w:bdr w:val="none" w:sz="0" w:space="0" w:color="auto" w:frame="1"/>
          <w:shd w:val="clear" w:color="auto" w:fill="FFFFFF"/>
        </w:rPr>
        <w:t xml:space="preserve"> Abstract accepted for presentation at the annual meeting of the Research Society on Alcoholism, Bellevue, Washington.</w:t>
      </w:r>
    </w:p>
    <w:p w14:paraId="71BC4F3C" w14:textId="77777777" w:rsidR="00CE338B" w:rsidRPr="00FF360A" w:rsidRDefault="00CE338B" w:rsidP="00CE338B">
      <w:pPr>
        <w:pStyle w:val="ListParagraph"/>
        <w:rPr>
          <w:noProof/>
          <w:sz w:val="10"/>
          <w:szCs w:val="10"/>
        </w:rPr>
      </w:pPr>
    </w:p>
    <w:p w14:paraId="039F81C3" w14:textId="02EB67C5" w:rsidR="004B7350" w:rsidRPr="00FF360A" w:rsidRDefault="00CE338B" w:rsidP="00947E0F">
      <w:pPr>
        <w:pStyle w:val="paragraph"/>
        <w:numPr>
          <w:ilvl w:val="0"/>
          <w:numId w:val="6"/>
        </w:numPr>
        <w:spacing w:before="0" w:beforeAutospacing="0" w:after="160" w:afterAutospacing="0"/>
        <w:textAlignment w:val="baseline"/>
      </w:pPr>
      <w:r w:rsidRPr="00FF360A">
        <w:rPr>
          <w:rStyle w:val="normaltextrun"/>
          <w:color w:val="000000"/>
        </w:rPr>
        <w:t xml:space="preserve">*Presutti, E., *Firkey, M., *Cardenas, N., </w:t>
      </w:r>
      <w:r w:rsidRPr="00FF360A">
        <w:rPr>
          <w:rStyle w:val="normaltextrun"/>
          <w:b/>
          <w:bCs/>
          <w:color w:val="000000"/>
        </w:rPr>
        <w:t>Woolf-King, S.E</w:t>
      </w:r>
      <w:r w:rsidRPr="00FF360A">
        <w:rPr>
          <w:rStyle w:val="normaltextrun"/>
          <w:color w:val="000000"/>
        </w:rPr>
        <w:t>. </w:t>
      </w:r>
      <w:r w:rsidR="00347357" w:rsidRPr="00FF360A">
        <w:rPr>
          <w:rStyle w:val="normaltextrun"/>
          <w:color w:val="000000"/>
        </w:rPr>
        <w:t>(</w:t>
      </w:r>
      <w:proofErr w:type="gramStart"/>
      <w:r w:rsidR="00347357" w:rsidRPr="00FF360A">
        <w:rPr>
          <w:rStyle w:val="normaltextrun"/>
          <w:color w:val="000000"/>
        </w:rPr>
        <w:t>June,</w:t>
      </w:r>
      <w:proofErr w:type="gramEnd"/>
      <w:r w:rsidR="00347357" w:rsidRPr="00FF360A">
        <w:rPr>
          <w:rStyle w:val="normaltextrun"/>
          <w:color w:val="000000"/>
        </w:rPr>
        <w:t xml:space="preserve"> 2024). </w:t>
      </w:r>
      <w:r w:rsidRPr="00FF360A">
        <w:t xml:space="preserve">Sexual Communication Self-Efficacy in College-Women Who Drink: Implications for Sexual Assault Prevention. </w:t>
      </w:r>
      <w:r w:rsidRPr="00FF360A">
        <w:rPr>
          <w:noProof/>
          <w:color w:val="201F1E"/>
          <w:bdr w:val="none" w:sz="0" w:space="0" w:color="auto" w:frame="1"/>
          <w:shd w:val="clear" w:color="auto" w:fill="FFFFFF"/>
        </w:rPr>
        <w:t xml:space="preserve">Abstract </w:t>
      </w:r>
      <w:r w:rsidR="00347357" w:rsidRPr="00FF360A">
        <w:rPr>
          <w:noProof/>
          <w:color w:val="201F1E"/>
          <w:bdr w:val="none" w:sz="0" w:space="0" w:color="auto" w:frame="1"/>
          <w:shd w:val="clear" w:color="auto" w:fill="FFFFFF"/>
        </w:rPr>
        <w:t>accepted</w:t>
      </w:r>
      <w:r w:rsidRPr="00FF360A">
        <w:rPr>
          <w:noProof/>
          <w:color w:val="201F1E"/>
          <w:bdr w:val="none" w:sz="0" w:space="0" w:color="auto" w:frame="1"/>
          <w:shd w:val="clear" w:color="auto" w:fill="FFFFFF"/>
        </w:rPr>
        <w:t xml:space="preserve"> for presentation at the annual meeting of the Research Society on Alcoholism</w:t>
      </w:r>
      <w:r w:rsidR="008453B1" w:rsidRPr="00FF360A">
        <w:rPr>
          <w:noProof/>
          <w:color w:val="201F1E"/>
          <w:bdr w:val="none" w:sz="0" w:space="0" w:color="auto" w:frame="1"/>
          <w:shd w:val="clear" w:color="auto" w:fill="FFFFFF"/>
        </w:rPr>
        <w:t>, Minneapolis, MN</w:t>
      </w:r>
      <w:r w:rsidRPr="00FF360A">
        <w:rPr>
          <w:noProof/>
          <w:color w:val="201F1E"/>
          <w:bdr w:val="none" w:sz="0" w:space="0" w:color="auto" w:frame="1"/>
          <w:shd w:val="clear" w:color="auto" w:fill="FFFFFF"/>
        </w:rPr>
        <w:t>.</w:t>
      </w:r>
    </w:p>
    <w:p w14:paraId="530ABE70" w14:textId="60637E76" w:rsidR="004B7350" w:rsidRPr="00FF360A" w:rsidRDefault="004B7350" w:rsidP="00947E0F">
      <w:pPr>
        <w:pStyle w:val="ListParagraph"/>
        <w:numPr>
          <w:ilvl w:val="0"/>
          <w:numId w:val="6"/>
        </w:numPr>
        <w:spacing w:before="100" w:beforeAutospacing="1" w:after="100" w:afterAutospacing="1"/>
      </w:pPr>
      <w:r w:rsidRPr="00FF360A">
        <w:t>Espinosa da Silva,</w:t>
      </w:r>
      <w:r w:rsidR="00BC1B18" w:rsidRPr="00FF360A">
        <w:t xml:space="preserve"> </w:t>
      </w:r>
      <w:r w:rsidRPr="00FF360A">
        <w:t xml:space="preserve">C., Kane, J.C., Allen, I., </w:t>
      </w:r>
      <w:proofErr w:type="spellStart"/>
      <w:r w:rsidRPr="00FF360A">
        <w:t>Fatch</w:t>
      </w:r>
      <w:proofErr w:type="spellEnd"/>
      <w:r w:rsidRPr="00FF360A">
        <w:t xml:space="preserve">, R., Scheffler, A., </w:t>
      </w:r>
      <w:proofErr w:type="spellStart"/>
      <w:r w:rsidRPr="00FF360A">
        <w:t>Emenyonu</w:t>
      </w:r>
      <w:proofErr w:type="spellEnd"/>
      <w:r w:rsidRPr="00FF360A">
        <w:t>, N.,  Puryear, S.B., Chirayil, P., So-Armah, K., Kahler,</w:t>
      </w:r>
      <w:r w:rsidR="00947E0F" w:rsidRPr="00FF360A">
        <w:t xml:space="preserve"> C.W., </w:t>
      </w:r>
      <w:r w:rsidRPr="00FF360A">
        <w:t>Magidson,</w:t>
      </w:r>
      <w:r w:rsidR="00947E0F" w:rsidRPr="00FF360A">
        <w:t xml:space="preserve"> J.F.,</w:t>
      </w:r>
      <w:r w:rsidRPr="00FF360A">
        <w:t xml:space="preserve"> Conroy,</w:t>
      </w:r>
      <w:r w:rsidR="00947E0F" w:rsidRPr="00FF360A">
        <w:t xml:space="preserve"> A.A., </w:t>
      </w:r>
      <w:r w:rsidRPr="00FF360A">
        <w:t>Edelman,</w:t>
      </w:r>
      <w:r w:rsidR="00947E0F" w:rsidRPr="00FF360A">
        <w:t xml:space="preserve"> J.,</w:t>
      </w:r>
      <w:r w:rsidRPr="00FF360A">
        <w:t xml:space="preserve"> </w:t>
      </w:r>
      <w:r w:rsidR="00947E0F" w:rsidRPr="00FF360A">
        <w:rPr>
          <w:b/>
          <w:bCs/>
        </w:rPr>
        <w:t>W</w:t>
      </w:r>
      <w:r w:rsidRPr="00FF360A">
        <w:rPr>
          <w:b/>
          <w:bCs/>
        </w:rPr>
        <w:t>oolf-King,</w:t>
      </w:r>
      <w:r w:rsidR="00947E0F" w:rsidRPr="00FF360A">
        <w:rPr>
          <w:b/>
          <w:bCs/>
        </w:rPr>
        <w:t xml:space="preserve"> S</w:t>
      </w:r>
      <w:r w:rsidR="00947E0F" w:rsidRPr="00FF360A">
        <w:t xml:space="preserve">., </w:t>
      </w:r>
      <w:r w:rsidRPr="00FF360A">
        <w:t>Parry,</w:t>
      </w:r>
      <w:r w:rsidR="00947E0F" w:rsidRPr="00FF360A">
        <w:t xml:space="preserve"> C., </w:t>
      </w:r>
      <w:r w:rsidRPr="00FF360A">
        <w:t>Kiene,</w:t>
      </w:r>
      <w:r w:rsidR="00947E0F" w:rsidRPr="00FF360A">
        <w:t xml:space="preserve"> S.M., </w:t>
      </w:r>
      <w:r w:rsidRPr="00FF360A">
        <w:t>Chamie,</w:t>
      </w:r>
      <w:r w:rsidR="00947E0F" w:rsidRPr="00FF360A">
        <w:t xml:space="preserve"> G.,</w:t>
      </w:r>
      <w:r w:rsidRPr="00FF360A">
        <w:t xml:space="preserve"> Adong,</w:t>
      </w:r>
      <w:r w:rsidR="00947E0F" w:rsidRPr="00FF360A">
        <w:t xml:space="preserve"> J., </w:t>
      </w:r>
      <w:r w:rsidRPr="00FF360A">
        <w:t>Go,</w:t>
      </w:r>
      <w:r w:rsidR="00947E0F" w:rsidRPr="00FF360A">
        <w:t xml:space="preserve"> V.F., </w:t>
      </w:r>
      <w:r w:rsidRPr="00FF360A">
        <w:t>Cook,</w:t>
      </w:r>
      <w:r w:rsidR="00947E0F" w:rsidRPr="00FF360A">
        <w:t xml:space="preserve"> R.L., </w:t>
      </w:r>
      <w:r w:rsidRPr="00FF360A">
        <w:t>Muyindike,</w:t>
      </w:r>
      <w:r w:rsidR="00947E0F" w:rsidRPr="00FF360A">
        <w:t xml:space="preserve"> M.,</w:t>
      </w:r>
      <w:r w:rsidRPr="00FF360A">
        <w:t xml:space="preserve"> </w:t>
      </w:r>
      <w:proofErr w:type="spellStart"/>
      <w:r w:rsidRPr="00FF360A">
        <w:t>Morojele</w:t>
      </w:r>
      <w:proofErr w:type="spellEnd"/>
      <w:r w:rsidRPr="00FF360A">
        <w:t>,</w:t>
      </w:r>
      <w:r w:rsidR="00947E0F" w:rsidRPr="00FF360A">
        <w:t xml:space="preserve"> N.,</w:t>
      </w:r>
      <w:r w:rsidRPr="00FF360A">
        <w:t xml:space="preserve"> Blokhina,</w:t>
      </w:r>
      <w:r w:rsidR="00947E0F" w:rsidRPr="00FF360A">
        <w:t xml:space="preserve"> E., </w:t>
      </w:r>
      <w:r w:rsidRPr="00FF360A">
        <w:t>Krupitsky</w:t>
      </w:r>
      <w:r w:rsidR="00947E0F" w:rsidRPr="00FF360A">
        <w:t xml:space="preserve">, E., </w:t>
      </w:r>
      <w:proofErr w:type="spellStart"/>
      <w:r w:rsidRPr="00FF360A">
        <w:t>Fiellin</w:t>
      </w:r>
      <w:proofErr w:type="spellEnd"/>
      <w:r w:rsidRPr="00FF360A">
        <w:t>,</w:t>
      </w:r>
      <w:r w:rsidR="00947E0F" w:rsidRPr="00FF360A">
        <w:t xml:space="preserve"> D., </w:t>
      </w:r>
      <w:r w:rsidRPr="00FF360A">
        <w:t xml:space="preserve"> Hahn</w:t>
      </w:r>
      <w:r w:rsidR="00947E0F" w:rsidRPr="00FF360A">
        <w:t>, J.A.</w:t>
      </w:r>
      <w:r w:rsidR="00347357" w:rsidRPr="00FF360A">
        <w:t xml:space="preserve"> (June 2024).</w:t>
      </w:r>
      <w:r w:rsidRPr="00FF360A">
        <w:t xml:space="preserve"> Efficacy of alcohol reduction interventions among people with HIV as measured by self-report and the alcohol biomarker phosphatidylethanol: A systematic review and individual participant data meta-analysis. </w:t>
      </w:r>
      <w:r w:rsidR="00947E0F" w:rsidRPr="00FF360A">
        <w:rPr>
          <w:noProof/>
          <w:color w:val="201F1E"/>
          <w:bdr w:val="none" w:sz="0" w:space="0" w:color="auto" w:frame="1"/>
          <w:shd w:val="clear" w:color="auto" w:fill="FFFFFF"/>
        </w:rPr>
        <w:t>Abstract presentat</w:t>
      </w:r>
      <w:r w:rsidR="00065245" w:rsidRPr="00FF360A">
        <w:rPr>
          <w:noProof/>
          <w:color w:val="201F1E"/>
          <w:bdr w:val="none" w:sz="0" w:space="0" w:color="auto" w:frame="1"/>
          <w:shd w:val="clear" w:color="auto" w:fill="FFFFFF"/>
        </w:rPr>
        <w:t>ed</w:t>
      </w:r>
      <w:r w:rsidR="00947E0F" w:rsidRPr="00FF360A">
        <w:rPr>
          <w:noProof/>
          <w:color w:val="201F1E"/>
          <w:bdr w:val="none" w:sz="0" w:space="0" w:color="auto" w:frame="1"/>
          <w:shd w:val="clear" w:color="auto" w:fill="FFFFFF"/>
        </w:rPr>
        <w:t xml:space="preserve"> at the annual meeting of the Research Society on Alcoholism</w:t>
      </w:r>
      <w:r w:rsidR="006C0CD7" w:rsidRPr="00FF360A">
        <w:rPr>
          <w:noProof/>
          <w:color w:val="201F1E"/>
          <w:bdr w:val="none" w:sz="0" w:space="0" w:color="auto" w:frame="1"/>
          <w:shd w:val="clear" w:color="auto" w:fill="FFFFFF"/>
        </w:rPr>
        <w:t>, Minneapolis, MN.</w:t>
      </w:r>
      <w:r w:rsidR="00947E0F" w:rsidRPr="00FF360A">
        <w:rPr>
          <w:noProof/>
          <w:color w:val="201F1E"/>
          <w:bdr w:val="none" w:sz="0" w:space="0" w:color="auto" w:frame="1"/>
          <w:shd w:val="clear" w:color="auto" w:fill="FFFFFF"/>
        </w:rPr>
        <w:t>.</w:t>
      </w:r>
    </w:p>
    <w:p w14:paraId="464D6F6B" w14:textId="77777777" w:rsidR="008C55A2" w:rsidRPr="00FF360A" w:rsidRDefault="008C55A2" w:rsidP="008C55A2">
      <w:pPr>
        <w:pStyle w:val="ListParagraph"/>
        <w:spacing w:before="100" w:beforeAutospacing="1" w:after="100" w:afterAutospacing="1"/>
        <w:ind w:left="360"/>
        <w:rPr>
          <w:sz w:val="10"/>
          <w:szCs w:val="10"/>
        </w:rPr>
      </w:pPr>
    </w:p>
    <w:p w14:paraId="3E0D9DAA" w14:textId="226ADDBA" w:rsidR="00EA6BE6" w:rsidRPr="00FF360A" w:rsidRDefault="008C55A2" w:rsidP="00347357">
      <w:pPr>
        <w:pStyle w:val="ListParagraph"/>
        <w:numPr>
          <w:ilvl w:val="0"/>
          <w:numId w:val="6"/>
        </w:numPr>
        <w:spacing w:before="100" w:beforeAutospacing="1" w:after="100" w:afterAutospacing="1"/>
      </w:pPr>
      <w:r w:rsidRPr="00FF360A">
        <w:t xml:space="preserve">*Cardenas, N., *Sheinfil, A.Z., *Presutti, E., Maisto, S.A. </w:t>
      </w:r>
      <w:r w:rsidRPr="00FF360A">
        <w:rPr>
          <w:b/>
          <w:bCs/>
        </w:rPr>
        <w:t>Woolf-King, S.E</w:t>
      </w:r>
      <w:r w:rsidRPr="00FF360A">
        <w:t xml:space="preserve">. </w:t>
      </w:r>
      <w:r w:rsidR="00347357" w:rsidRPr="00FF360A">
        <w:t>(</w:t>
      </w:r>
      <w:proofErr w:type="gramStart"/>
      <w:r w:rsidR="00347357" w:rsidRPr="00FF360A">
        <w:t>June,</w:t>
      </w:r>
      <w:proofErr w:type="gramEnd"/>
      <w:r w:rsidR="00347357" w:rsidRPr="00FF360A">
        <w:t xml:space="preserve"> 2024). </w:t>
      </w:r>
      <w:r w:rsidRPr="00FF360A">
        <w:t>The assoc</w:t>
      </w:r>
      <w:r w:rsidR="00347357" w:rsidRPr="00FF360A">
        <w:t>i</w:t>
      </w:r>
      <w:r w:rsidRPr="00FF360A">
        <w:t xml:space="preserve">ation between </w:t>
      </w:r>
      <w:proofErr w:type="spellStart"/>
      <w:r w:rsidRPr="00FF360A">
        <w:t>polyphamracy</w:t>
      </w:r>
      <w:proofErr w:type="spellEnd"/>
      <w:r w:rsidRPr="00FF360A">
        <w:t xml:space="preserve"> on art adherence self-efficacy among a sample of people with HIV.</w:t>
      </w:r>
      <w:r w:rsidRPr="00FF360A">
        <w:rPr>
          <w:noProof/>
          <w:color w:val="201F1E"/>
          <w:bdr w:val="none" w:sz="0" w:space="0" w:color="auto" w:frame="1"/>
          <w:shd w:val="clear" w:color="auto" w:fill="FFFFFF"/>
        </w:rPr>
        <w:t xml:space="preserve"> </w:t>
      </w:r>
      <w:r w:rsidR="006C0CD7" w:rsidRPr="00FF360A">
        <w:rPr>
          <w:noProof/>
          <w:color w:val="201F1E"/>
          <w:bdr w:val="none" w:sz="0" w:space="0" w:color="auto" w:frame="1"/>
          <w:shd w:val="clear" w:color="auto" w:fill="FFFFFF"/>
        </w:rPr>
        <w:t xml:space="preserve">Poster presented </w:t>
      </w:r>
      <w:r w:rsidRPr="00FF360A">
        <w:rPr>
          <w:noProof/>
          <w:color w:val="201F1E"/>
          <w:bdr w:val="none" w:sz="0" w:space="0" w:color="auto" w:frame="1"/>
          <w:shd w:val="clear" w:color="auto" w:fill="FFFFFF"/>
        </w:rPr>
        <w:t>at the annual meeting of the Research Society on Alcoholism</w:t>
      </w:r>
      <w:r w:rsidR="006C0CD7" w:rsidRPr="00FF360A">
        <w:rPr>
          <w:noProof/>
          <w:color w:val="201F1E"/>
          <w:bdr w:val="none" w:sz="0" w:space="0" w:color="auto" w:frame="1"/>
          <w:shd w:val="clear" w:color="auto" w:fill="FFFFFF"/>
        </w:rPr>
        <w:t xml:space="preserve"> Minneapolis, MN.</w:t>
      </w:r>
      <w:r w:rsidRPr="00FF360A">
        <w:rPr>
          <w:noProof/>
          <w:color w:val="201F1E"/>
          <w:bdr w:val="none" w:sz="0" w:space="0" w:color="auto" w:frame="1"/>
          <w:shd w:val="clear" w:color="auto" w:fill="FFFFFF"/>
        </w:rPr>
        <w:t>.</w:t>
      </w:r>
    </w:p>
    <w:p w14:paraId="70E42E14" w14:textId="77777777" w:rsidR="00347357" w:rsidRPr="00FF360A" w:rsidRDefault="00347357" w:rsidP="00347357">
      <w:pPr>
        <w:pStyle w:val="ListParagraph"/>
        <w:rPr>
          <w:sz w:val="10"/>
          <w:szCs w:val="10"/>
        </w:rPr>
      </w:pPr>
    </w:p>
    <w:p w14:paraId="18B19D17" w14:textId="2ACACEBE" w:rsidR="00347357" w:rsidRPr="00FF360A" w:rsidRDefault="00347357" w:rsidP="00347357">
      <w:pPr>
        <w:pStyle w:val="ListParagraph"/>
        <w:numPr>
          <w:ilvl w:val="0"/>
          <w:numId w:val="6"/>
        </w:numPr>
        <w:spacing w:before="100" w:beforeAutospacing="1" w:after="100" w:afterAutospacing="1"/>
      </w:pPr>
      <w:r w:rsidRPr="00FF360A">
        <w:t>*Ramos, J.M, *</w:t>
      </w:r>
      <w:r w:rsidRPr="00FF360A">
        <w:rPr>
          <w:u w:val="single"/>
        </w:rPr>
        <w:t>Estrada, B</w:t>
      </w:r>
      <w:r w:rsidRPr="00FF360A">
        <w:t xml:space="preserve">. Bansbach, J.N. Scheer, J.R., </w:t>
      </w:r>
      <w:r w:rsidRPr="00FF360A">
        <w:rPr>
          <w:b/>
          <w:bCs/>
        </w:rPr>
        <w:t>Woolf-King, S.E</w:t>
      </w:r>
      <w:r w:rsidRPr="00FF360A">
        <w:t>. (</w:t>
      </w:r>
      <w:proofErr w:type="gramStart"/>
      <w:r w:rsidRPr="00FF360A">
        <w:t>August,</w:t>
      </w:r>
      <w:proofErr w:type="gramEnd"/>
      <w:r w:rsidRPr="00FF360A">
        <w:t xml:space="preserve"> 2024). Sexual violence and mental health outcomes among LGBTQ+ college students: Moderation by minority stress. 2024 National LGBTQ Health Conference, Atlanta, GA.</w:t>
      </w:r>
    </w:p>
    <w:p w14:paraId="16413B91" w14:textId="77777777" w:rsidR="006C0CD7" w:rsidRPr="00FF360A" w:rsidRDefault="006C0CD7" w:rsidP="006C0CD7">
      <w:pPr>
        <w:pStyle w:val="ListParagraph"/>
        <w:rPr>
          <w:sz w:val="10"/>
          <w:szCs w:val="10"/>
        </w:rPr>
      </w:pPr>
    </w:p>
    <w:p w14:paraId="026FCE12" w14:textId="7C4921DD" w:rsidR="006C0CD7" w:rsidRPr="00FF360A" w:rsidRDefault="006C0CD7" w:rsidP="00347357">
      <w:pPr>
        <w:pStyle w:val="ListParagraph"/>
        <w:numPr>
          <w:ilvl w:val="0"/>
          <w:numId w:val="6"/>
        </w:numPr>
        <w:spacing w:before="100" w:beforeAutospacing="1" w:after="100" w:afterAutospacing="1"/>
      </w:pPr>
      <w:r w:rsidRPr="00FF360A">
        <w:t>*</w:t>
      </w:r>
      <w:r w:rsidRPr="00FF360A">
        <w:rPr>
          <w:u w:val="single"/>
        </w:rPr>
        <w:t>McGroder, K</w:t>
      </w:r>
      <w:r w:rsidRPr="00FF360A">
        <w:t>., *Presutti, E., *</w:t>
      </w:r>
      <w:r w:rsidRPr="00FF360A">
        <w:rPr>
          <w:u w:val="single"/>
        </w:rPr>
        <w:t>Kowalczyk, Z.,</w:t>
      </w:r>
      <w:r w:rsidRPr="00FF360A">
        <w:t xml:space="preserve"> </w:t>
      </w:r>
      <w:r w:rsidRPr="00FF360A">
        <w:rPr>
          <w:b/>
          <w:bCs/>
        </w:rPr>
        <w:t>Woolf-King, S.E</w:t>
      </w:r>
      <w:r w:rsidRPr="00FF360A">
        <w:t xml:space="preserve"> Alcohol use, Mental health, and Confidence in/use of University Reporting Procedures among College Women with a History of Sexual Assault. </w:t>
      </w:r>
      <w:r w:rsidR="00745AFE" w:rsidRPr="00FF360A">
        <w:t>(</w:t>
      </w:r>
      <w:proofErr w:type="gramStart"/>
      <w:r w:rsidR="00745AFE" w:rsidRPr="00FF360A">
        <w:t>June,</w:t>
      </w:r>
      <w:proofErr w:type="gramEnd"/>
      <w:r w:rsidR="00745AFE" w:rsidRPr="00FF360A">
        <w:t xml:space="preserve"> 2025). </w:t>
      </w:r>
      <w:r w:rsidR="00745AFE" w:rsidRPr="00FF360A">
        <w:rPr>
          <w:noProof/>
          <w:color w:val="201F1E"/>
          <w:bdr w:val="none" w:sz="0" w:space="0" w:color="auto" w:frame="1"/>
          <w:shd w:val="clear" w:color="auto" w:fill="FFFFFF"/>
        </w:rPr>
        <w:t>Poster presented</w:t>
      </w:r>
      <w:r w:rsidRPr="00FF360A">
        <w:rPr>
          <w:noProof/>
          <w:color w:val="201F1E"/>
          <w:bdr w:val="none" w:sz="0" w:space="0" w:color="auto" w:frame="1"/>
          <w:shd w:val="clear" w:color="auto" w:fill="FFFFFF"/>
        </w:rPr>
        <w:t xml:space="preserve"> at the annual meeting of the Research Society on Alcoholism, New Orleans, Lousisana.</w:t>
      </w:r>
    </w:p>
    <w:p w14:paraId="7226B113" w14:textId="77777777" w:rsidR="006C0CD7" w:rsidRPr="00FF360A" w:rsidRDefault="006C0CD7" w:rsidP="006C0CD7">
      <w:pPr>
        <w:pStyle w:val="ListParagraph"/>
        <w:rPr>
          <w:sz w:val="10"/>
          <w:szCs w:val="10"/>
        </w:rPr>
      </w:pPr>
    </w:p>
    <w:p w14:paraId="5C137970" w14:textId="4643BD6D" w:rsidR="006C0CD7" w:rsidRPr="00083BA3" w:rsidRDefault="006C0CD7" w:rsidP="006C0CD7">
      <w:pPr>
        <w:pStyle w:val="ListParagraph"/>
        <w:numPr>
          <w:ilvl w:val="0"/>
          <w:numId w:val="6"/>
        </w:numPr>
        <w:rPr>
          <w:rFonts w:eastAsia="Arial"/>
          <w:color w:val="000000" w:themeColor="text1"/>
        </w:rPr>
      </w:pPr>
      <w:r w:rsidRPr="00FF360A">
        <w:t>*Presutti, E</w:t>
      </w:r>
      <w:r w:rsidRPr="00FF360A">
        <w:rPr>
          <w:rFonts w:eastAsia="Arial"/>
          <w:color w:val="000000" w:themeColor="text1"/>
        </w:rPr>
        <w:t xml:space="preserve">., Maisto, S.A., &amp; </w:t>
      </w:r>
      <w:r w:rsidRPr="00FF360A">
        <w:rPr>
          <w:rFonts w:eastAsia="Arial"/>
          <w:b/>
          <w:bCs/>
          <w:color w:val="000000" w:themeColor="text1"/>
        </w:rPr>
        <w:t>Woolf-King, S.E</w:t>
      </w:r>
      <w:r w:rsidRPr="00FF360A">
        <w:rPr>
          <w:rFonts w:eastAsia="Arial"/>
          <w:color w:val="000000" w:themeColor="text1"/>
        </w:rPr>
        <w:t xml:space="preserve">. Role of the therapeutic alliance in a pilot trial of acceptance and commitment therapy for people with HIV who drink at unhealthy levels. </w:t>
      </w:r>
      <w:r w:rsidR="00745AFE" w:rsidRPr="00FF360A">
        <w:rPr>
          <w:rFonts w:eastAsia="Arial"/>
          <w:color w:val="000000" w:themeColor="text1"/>
        </w:rPr>
        <w:t>(</w:t>
      </w:r>
      <w:proofErr w:type="gramStart"/>
      <w:r w:rsidR="00745AFE" w:rsidRPr="00FF360A">
        <w:rPr>
          <w:rFonts w:eastAsia="Arial"/>
          <w:color w:val="000000" w:themeColor="text1"/>
        </w:rPr>
        <w:t>June,</w:t>
      </w:r>
      <w:proofErr w:type="gramEnd"/>
      <w:r w:rsidR="00745AFE" w:rsidRPr="00FF360A">
        <w:rPr>
          <w:rFonts w:eastAsia="Arial"/>
          <w:color w:val="000000" w:themeColor="text1"/>
        </w:rPr>
        <w:t xml:space="preserve"> 2025). </w:t>
      </w:r>
      <w:r w:rsidR="00745AFE" w:rsidRPr="00FF360A">
        <w:rPr>
          <w:noProof/>
          <w:color w:val="201F1E"/>
          <w:bdr w:val="none" w:sz="0" w:space="0" w:color="auto" w:frame="1"/>
          <w:shd w:val="clear" w:color="auto" w:fill="FFFFFF"/>
        </w:rPr>
        <w:t>Poster presented</w:t>
      </w:r>
      <w:r w:rsidRPr="00FF360A">
        <w:rPr>
          <w:noProof/>
          <w:color w:val="201F1E"/>
          <w:bdr w:val="none" w:sz="0" w:space="0" w:color="auto" w:frame="1"/>
          <w:shd w:val="clear" w:color="auto" w:fill="FFFFFF"/>
        </w:rPr>
        <w:t xml:space="preserve"> at the annual meeting of the Research Society on Alcoholism, New Orleans, Lousisana.</w:t>
      </w:r>
    </w:p>
    <w:p w14:paraId="26E001F4" w14:textId="77777777" w:rsidR="00083BA3" w:rsidRPr="00083BA3" w:rsidRDefault="00083BA3" w:rsidP="00083BA3">
      <w:pPr>
        <w:pStyle w:val="ListParagraph"/>
        <w:rPr>
          <w:rFonts w:eastAsia="Arial"/>
          <w:color w:val="000000" w:themeColor="text1"/>
          <w:sz w:val="10"/>
          <w:szCs w:val="10"/>
        </w:rPr>
      </w:pPr>
    </w:p>
    <w:p w14:paraId="3F226DED" w14:textId="10202808" w:rsidR="00083BA3" w:rsidRPr="00083BA3" w:rsidRDefault="00083BA3" w:rsidP="006C0CD7">
      <w:pPr>
        <w:pStyle w:val="ListParagraph"/>
        <w:numPr>
          <w:ilvl w:val="0"/>
          <w:numId w:val="6"/>
        </w:numPr>
        <w:rPr>
          <w:rFonts w:eastAsia="Arial"/>
          <w:color w:val="000000" w:themeColor="text1"/>
        </w:rPr>
      </w:pPr>
      <w:r>
        <w:rPr>
          <w:rFonts w:eastAsia="Arial"/>
          <w:color w:val="000000" w:themeColor="text1"/>
        </w:rPr>
        <w:t>*</w:t>
      </w:r>
      <w:r w:rsidRPr="00083BA3">
        <w:rPr>
          <w:rFonts w:eastAsia="Arial"/>
          <w:color w:val="000000" w:themeColor="text1"/>
          <w:u w:val="single"/>
        </w:rPr>
        <w:t>McGroder, K.,</w:t>
      </w:r>
      <w:r>
        <w:rPr>
          <w:rFonts w:eastAsia="Arial"/>
          <w:color w:val="000000" w:themeColor="text1"/>
        </w:rPr>
        <w:t xml:space="preserve"> *Presutti, E., </w:t>
      </w:r>
      <w:r w:rsidRPr="00083BA3">
        <w:rPr>
          <w:rFonts w:eastAsia="Arial"/>
          <w:b/>
          <w:bCs/>
          <w:color w:val="000000" w:themeColor="text1"/>
        </w:rPr>
        <w:t>Woolf-King, S.E.</w:t>
      </w:r>
      <w:r>
        <w:rPr>
          <w:rFonts w:eastAsia="Arial"/>
          <w:color w:val="000000" w:themeColor="text1"/>
        </w:rPr>
        <w:t xml:space="preserve"> A</w:t>
      </w:r>
      <w:r w:rsidRPr="00083BA3">
        <w:rPr>
          <w:rFonts w:eastAsia="Arial"/>
          <w:color w:val="000000" w:themeColor="text1"/>
        </w:rPr>
        <w:t xml:space="preserve"> thematic analysis of sexual victimization experiences through written narratives among college women</w:t>
      </w:r>
      <w:r>
        <w:rPr>
          <w:rFonts w:eastAsia="Arial"/>
          <w:color w:val="000000" w:themeColor="text1"/>
        </w:rPr>
        <w:t>. (</w:t>
      </w:r>
      <w:proofErr w:type="gramStart"/>
      <w:r>
        <w:rPr>
          <w:rFonts w:eastAsia="Arial"/>
          <w:color w:val="000000" w:themeColor="text1"/>
        </w:rPr>
        <w:t>June,</w:t>
      </w:r>
      <w:proofErr w:type="gramEnd"/>
      <w:r>
        <w:rPr>
          <w:rFonts w:eastAsia="Arial"/>
          <w:color w:val="000000" w:themeColor="text1"/>
        </w:rPr>
        <w:t xml:space="preserve"> 2026). </w:t>
      </w:r>
      <w:r w:rsidRPr="00FF360A">
        <w:rPr>
          <w:noProof/>
          <w:color w:val="201F1E"/>
          <w:bdr w:val="none" w:sz="0" w:space="0" w:color="auto" w:frame="1"/>
          <w:shd w:val="clear" w:color="auto" w:fill="FFFFFF"/>
        </w:rPr>
        <w:t xml:space="preserve">Poster </w:t>
      </w:r>
      <w:r>
        <w:rPr>
          <w:noProof/>
          <w:color w:val="201F1E"/>
          <w:bdr w:val="none" w:sz="0" w:space="0" w:color="auto" w:frame="1"/>
          <w:shd w:val="clear" w:color="auto" w:fill="FFFFFF"/>
        </w:rPr>
        <w:t xml:space="preserve">submitted </w:t>
      </w:r>
      <w:r>
        <w:rPr>
          <w:noProof/>
          <w:color w:val="201F1E"/>
          <w:bdr w:val="none" w:sz="0" w:space="0" w:color="auto" w:frame="1"/>
          <w:shd w:val="clear" w:color="auto" w:fill="FFFFFF"/>
        </w:rPr>
        <w:lastRenderedPageBreak/>
        <w:t xml:space="preserve">for presentation </w:t>
      </w:r>
      <w:r w:rsidRPr="00FF360A">
        <w:rPr>
          <w:noProof/>
          <w:color w:val="201F1E"/>
          <w:bdr w:val="none" w:sz="0" w:space="0" w:color="auto" w:frame="1"/>
          <w:shd w:val="clear" w:color="auto" w:fill="FFFFFF"/>
        </w:rPr>
        <w:t xml:space="preserve">at the annual meeting of the Research Society on Alcoholism, </w:t>
      </w:r>
      <w:r>
        <w:rPr>
          <w:noProof/>
          <w:color w:val="201F1E"/>
          <w:bdr w:val="none" w:sz="0" w:space="0" w:color="auto" w:frame="1"/>
          <w:shd w:val="clear" w:color="auto" w:fill="FFFFFF"/>
        </w:rPr>
        <w:t>San Antonio, Texas.</w:t>
      </w:r>
    </w:p>
    <w:p w14:paraId="1959AED9" w14:textId="77777777" w:rsidR="00083BA3" w:rsidRPr="00083BA3" w:rsidRDefault="00083BA3" w:rsidP="00083BA3">
      <w:pPr>
        <w:pStyle w:val="ListParagraph"/>
        <w:rPr>
          <w:rFonts w:eastAsia="Arial"/>
          <w:color w:val="000000" w:themeColor="text1"/>
          <w:sz w:val="10"/>
          <w:szCs w:val="10"/>
        </w:rPr>
      </w:pPr>
    </w:p>
    <w:p w14:paraId="77060DB0" w14:textId="43224BF8" w:rsidR="00083BA3" w:rsidRPr="00083BA3" w:rsidRDefault="00083BA3" w:rsidP="00083BA3">
      <w:pPr>
        <w:pStyle w:val="paragraph"/>
        <w:numPr>
          <w:ilvl w:val="0"/>
          <w:numId w:val="6"/>
        </w:numPr>
        <w:spacing w:before="0" w:beforeAutospacing="0" w:after="0" w:afterAutospacing="0"/>
        <w:textAlignment w:val="baseline"/>
      </w:pPr>
      <w:r>
        <w:rPr>
          <w:rStyle w:val="normaltextrun"/>
          <w:color w:val="000000"/>
        </w:rPr>
        <w:t>*</w:t>
      </w:r>
      <w:r w:rsidRPr="00083BA3">
        <w:rPr>
          <w:rStyle w:val="normaltextrun"/>
          <w:color w:val="000000"/>
        </w:rPr>
        <w:t xml:space="preserve">Cardenas, N. </w:t>
      </w:r>
      <w:r w:rsidRPr="00083BA3">
        <w:rPr>
          <w:rStyle w:val="normaltextrun"/>
          <w:b/>
          <w:bCs/>
          <w:color w:val="000000"/>
        </w:rPr>
        <w:t>Woolf-King, S.E</w:t>
      </w:r>
      <w:r w:rsidRPr="00083BA3">
        <w:rPr>
          <w:rStyle w:val="normaltextrun"/>
          <w:color w:val="000000"/>
        </w:rPr>
        <w:t>.</w:t>
      </w:r>
      <w:r>
        <w:rPr>
          <w:rStyle w:val="normaltextrun"/>
          <w:color w:val="000000"/>
        </w:rPr>
        <w:t xml:space="preserve"> </w:t>
      </w:r>
      <w:r w:rsidRPr="00083BA3">
        <w:rPr>
          <w:rStyle w:val="normaltextrun"/>
          <w:color w:val="000000"/>
        </w:rPr>
        <w:t xml:space="preserve">Internal Sexual and Gender Minority Stressors and Alcohol-related Outcomes: </w:t>
      </w:r>
      <w:r w:rsidRPr="00083BA3">
        <w:rPr>
          <w:rStyle w:val="normaltextrun"/>
        </w:rPr>
        <w:t>The moderating role of Experiential Avoidance</w:t>
      </w:r>
      <w:r>
        <w:rPr>
          <w:rStyle w:val="eop"/>
        </w:rPr>
        <w:t xml:space="preserve">. </w:t>
      </w:r>
      <w:r>
        <w:rPr>
          <w:rFonts w:eastAsia="Arial"/>
          <w:color w:val="000000" w:themeColor="text1"/>
        </w:rPr>
        <w:t>(</w:t>
      </w:r>
      <w:proofErr w:type="gramStart"/>
      <w:r>
        <w:rPr>
          <w:rFonts w:eastAsia="Arial"/>
          <w:color w:val="000000" w:themeColor="text1"/>
        </w:rPr>
        <w:t>June,</w:t>
      </w:r>
      <w:proofErr w:type="gramEnd"/>
      <w:r>
        <w:rPr>
          <w:rFonts w:eastAsia="Arial"/>
          <w:color w:val="000000" w:themeColor="text1"/>
        </w:rPr>
        <w:t xml:space="preserve"> 2026). </w:t>
      </w:r>
      <w:r w:rsidRPr="00FF360A">
        <w:rPr>
          <w:noProof/>
          <w:color w:val="201F1E"/>
          <w:bdr w:val="none" w:sz="0" w:space="0" w:color="auto" w:frame="1"/>
          <w:shd w:val="clear" w:color="auto" w:fill="FFFFFF"/>
        </w:rPr>
        <w:t xml:space="preserve">Poster </w:t>
      </w:r>
      <w:r>
        <w:rPr>
          <w:noProof/>
          <w:color w:val="201F1E"/>
          <w:bdr w:val="none" w:sz="0" w:space="0" w:color="auto" w:frame="1"/>
          <w:shd w:val="clear" w:color="auto" w:fill="FFFFFF"/>
        </w:rPr>
        <w:t xml:space="preserve">submitted for presentation </w:t>
      </w:r>
      <w:r w:rsidRPr="00FF360A">
        <w:rPr>
          <w:noProof/>
          <w:color w:val="201F1E"/>
          <w:bdr w:val="none" w:sz="0" w:space="0" w:color="auto" w:frame="1"/>
          <w:shd w:val="clear" w:color="auto" w:fill="FFFFFF"/>
        </w:rPr>
        <w:t xml:space="preserve">at the annual meeting of the Research Society on Alcoholism, </w:t>
      </w:r>
      <w:r>
        <w:rPr>
          <w:noProof/>
          <w:color w:val="201F1E"/>
          <w:bdr w:val="none" w:sz="0" w:space="0" w:color="auto" w:frame="1"/>
          <w:shd w:val="clear" w:color="auto" w:fill="FFFFFF"/>
        </w:rPr>
        <w:t>San Antonio, Texas.</w:t>
      </w:r>
    </w:p>
    <w:p w14:paraId="3E481C70" w14:textId="77777777" w:rsidR="00083BA3" w:rsidRPr="00083BA3" w:rsidRDefault="00083BA3" w:rsidP="00083BA3">
      <w:pPr>
        <w:pStyle w:val="ListParagraph"/>
        <w:rPr>
          <w:sz w:val="10"/>
          <w:szCs w:val="10"/>
        </w:rPr>
      </w:pPr>
    </w:p>
    <w:p w14:paraId="11E6CDA2" w14:textId="77777777" w:rsidR="00083BA3" w:rsidRPr="00083BA3" w:rsidRDefault="00083BA3" w:rsidP="00083BA3">
      <w:pPr>
        <w:pStyle w:val="paragraph"/>
        <w:numPr>
          <w:ilvl w:val="0"/>
          <w:numId w:val="6"/>
        </w:numPr>
        <w:spacing w:before="0" w:beforeAutospacing="0" w:after="0" w:afterAutospacing="0"/>
        <w:textAlignment w:val="baseline"/>
      </w:pPr>
      <w:r>
        <w:rPr>
          <w:rFonts w:eastAsia="Arial"/>
          <w:color w:val="000000" w:themeColor="text1"/>
        </w:rPr>
        <w:t xml:space="preserve">*Presutti, E., </w:t>
      </w:r>
      <w:r w:rsidRPr="00083BA3">
        <w:rPr>
          <w:rFonts w:eastAsia="Arial"/>
          <w:b/>
          <w:bCs/>
          <w:color w:val="000000" w:themeColor="text1"/>
        </w:rPr>
        <w:t>Woolf-King, S.E.</w:t>
      </w:r>
      <w:r>
        <w:rPr>
          <w:rFonts w:eastAsia="Arial"/>
          <w:color w:val="000000" w:themeColor="text1"/>
        </w:rPr>
        <w:t xml:space="preserve"> </w:t>
      </w:r>
      <w:r>
        <w:t xml:space="preserve">Investigating the “tend-and-befriend” stress response as a risk factor for sexual victimization among college women. </w:t>
      </w:r>
      <w:r>
        <w:rPr>
          <w:rFonts w:eastAsia="Arial"/>
          <w:color w:val="000000" w:themeColor="text1"/>
        </w:rPr>
        <w:t>(</w:t>
      </w:r>
      <w:proofErr w:type="gramStart"/>
      <w:r>
        <w:rPr>
          <w:rFonts w:eastAsia="Arial"/>
          <w:color w:val="000000" w:themeColor="text1"/>
        </w:rPr>
        <w:t>June,</w:t>
      </w:r>
      <w:proofErr w:type="gramEnd"/>
      <w:r>
        <w:rPr>
          <w:rFonts w:eastAsia="Arial"/>
          <w:color w:val="000000" w:themeColor="text1"/>
        </w:rPr>
        <w:t xml:space="preserve"> 2026). </w:t>
      </w:r>
      <w:r w:rsidRPr="00FF360A">
        <w:rPr>
          <w:noProof/>
          <w:color w:val="201F1E"/>
          <w:bdr w:val="none" w:sz="0" w:space="0" w:color="auto" w:frame="1"/>
          <w:shd w:val="clear" w:color="auto" w:fill="FFFFFF"/>
        </w:rPr>
        <w:t xml:space="preserve">Poster </w:t>
      </w:r>
      <w:r>
        <w:rPr>
          <w:noProof/>
          <w:color w:val="201F1E"/>
          <w:bdr w:val="none" w:sz="0" w:space="0" w:color="auto" w:frame="1"/>
          <w:shd w:val="clear" w:color="auto" w:fill="FFFFFF"/>
        </w:rPr>
        <w:t xml:space="preserve">submitted for presentation </w:t>
      </w:r>
      <w:r w:rsidRPr="00FF360A">
        <w:rPr>
          <w:noProof/>
          <w:color w:val="201F1E"/>
          <w:bdr w:val="none" w:sz="0" w:space="0" w:color="auto" w:frame="1"/>
          <w:shd w:val="clear" w:color="auto" w:fill="FFFFFF"/>
        </w:rPr>
        <w:t xml:space="preserve">at the annual meeting of the Research Society on Alcoholism, </w:t>
      </w:r>
      <w:r>
        <w:rPr>
          <w:noProof/>
          <w:color w:val="201F1E"/>
          <w:bdr w:val="none" w:sz="0" w:space="0" w:color="auto" w:frame="1"/>
          <w:shd w:val="clear" w:color="auto" w:fill="FFFFFF"/>
        </w:rPr>
        <w:t>San Antonio, Texas.</w:t>
      </w:r>
    </w:p>
    <w:p w14:paraId="5E6B70B4" w14:textId="77777777" w:rsidR="00083BA3" w:rsidRPr="00083BA3" w:rsidRDefault="00083BA3" w:rsidP="00083BA3">
      <w:pPr>
        <w:pStyle w:val="ListParagraph"/>
        <w:rPr>
          <w:sz w:val="10"/>
          <w:szCs w:val="10"/>
        </w:rPr>
      </w:pPr>
    </w:p>
    <w:p w14:paraId="68C5C36A" w14:textId="0CCAEEB5" w:rsidR="006C0CD7" w:rsidRPr="00083BA3" w:rsidRDefault="00083BA3" w:rsidP="00083BA3">
      <w:pPr>
        <w:pStyle w:val="paragraph"/>
        <w:numPr>
          <w:ilvl w:val="0"/>
          <w:numId w:val="6"/>
        </w:numPr>
        <w:spacing w:before="0" w:beforeAutospacing="0" w:after="0" w:afterAutospacing="0"/>
        <w:textAlignment w:val="baseline"/>
      </w:pPr>
      <w:r>
        <w:t xml:space="preserve">*Kallman, S., Sheinfil, A., </w:t>
      </w:r>
      <w:r w:rsidRPr="00083BA3">
        <w:rPr>
          <w:b/>
          <w:bCs/>
        </w:rPr>
        <w:t>Woolf-King, S.E</w:t>
      </w:r>
      <w:r>
        <w:t xml:space="preserve">. </w:t>
      </w:r>
      <w:r w:rsidR="005E592B">
        <w:t>(</w:t>
      </w:r>
      <w:proofErr w:type="gramStart"/>
      <w:r w:rsidR="005E592B">
        <w:t>June,</w:t>
      </w:r>
      <w:proofErr w:type="gramEnd"/>
      <w:r w:rsidR="005E592B">
        <w:t xml:space="preserve"> 2026). </w:t>
      </w:r>
      <w:r>
        <w:t xml:space="preserve">HIV-Stigma and Working Alliance. Abstract </w:t>
      </w:r>
      <w:r w:rsidR="005E592B">
        <w:t xml:space="preserve">accepted for presentation at </w:t>
      </w:r>
      <w:r>
        <w:t>the American Psychological Association’s Annual Scientific Meeting.</w:t>
      </w:r>
    </w:p>
    <w:p w14:paraId="61DFD02C" w14:textId="77777777" w:rsidR="00083BA3" w:rsidRDefault="00083BA3" w:rsidP="00083BA3">
      <w:pPr>
        <w:jc w:val="center"/>
        <w:rPr>
          <w:b/>
          <w:bCs/>
          <w:noProof/>
          <w:u w:val="thick"/>
        </w:rPr>
      </w:pPr>
    </w:p>
    <w:p w14:paraId="702A8097" w14:textId="24440E28" w:rsidR="00DD23BD" w:rsidRPr="00FF360A" w:rsidRDefault="00DD23BD" w:rsidP="00083BA3">
      <w:pPr>
        <w:jc w:val="center"/>
        <w:rPr>
          <w:b/>
          <w:bCs/>
          <w:noProof/>
          <w:u w:val="thick"/>
        </w:rPr>
      </w:pPr>
      <w:r w:rsidRPr="00FF360A">
        <w:rPr>
          <w:b/>
          <w:bCs/>
          <w:noProof/>
          <w:u w:val="thick"/>
        </w:rPr>
        <w:t>TEACHING EXPERIENCE</w:t>
      </w:r>
    </w:p>
    <w:p w14:paraId="299407CF" w14:textId="77777777" w:rsidR="00DD23BD" w:rsidRPr="00FF360A" w:rsidRDefault="00DD23BD" w:rsidP="00DD23BD">
      <w:pPr>
        <w:rPr>
          <w:b/>
          <w:noProof/>
        </w:rPr>
      </w:pPr>
      <w:r w:rsidRPr="00FF360A">
        <w:rPr>
          <w:b/>
          <w:bCs/>
          <w:noProof/>
        </w:rPr>
        <w:t>UNDERGRADUATE</w:t>
      </w:r>
      <w:r w:rsidRPr="00FF360A">
        <w:rPr>
          <w:b/>
          <w:noProof/>
        </w:rPr>
        <w:t xml:space="preserve">: </w:t>
      </w:r>
    </w:p>
    <w:p w14:paraId="2EFC59DB" w14:textId="77777777" w:rsidR="00DD23BD" w:rsidRPr="00FF360A" w:rsidRDefault="00DD23BD" w:rsidP="00DD23BD">
      <w:pPr>
        <w:rPr>
          <w:b/>
          <w:noProof/>
          <w:sz w:val="10"/>
          <w:szCs w:val="10"/>
        </w:rPr>
      </w:pPr>
    </w:p>
    <w:p w14:paraId="220FEF3E" w14:textId="2B665328" w:rsidR="00DD23BD" w:rsidRPr="00FF360A" w:rsidRDefault="00DD23BD" w:rsidP="00DD23BD">
      <w:pPr>
        <w:rPr>
          <w:noProof/>
        </w:rPr>
      </w:pPr>
      <w:r w:rsidRPr="00FF360A">
        <w:rPr>
          <w:noProof/>
        </w:rPr>
        <w:t>PSY 382</w:t>
      </w:r>
      <w:r w:rsidRPr="00FF360A">
        <w:rPr>
          <w:noProof/>
        </w:rPr>
        <w:tab/>
        <w:t>Health Psychology (Syracuse University)</w:t>
      </w:r>
    </w:p>
    <w:p w14:paraId="1A7ED0E8" w14:textId="621D508B" w:rsidR="00D50AE1" w:rsidRPr="00FF360A" w:rsidRDefault="00D50AE1" w:rsidP="00DD23BD">
      <w:pPr>
        <w:rPr>
          <w:noProof/>
        </w:rPr>
      </w:pPr>
      <w:r w:rsidRPr="00FF360A">
        <w:rPr>
          <w:noProof/>
        </w:rPr>
        <w:t xml:space="preserve">PSY 431 </w:t>
      </w:r>
      <w:r w:rsidRPr="00FF360A">
        <w:rPr>
          <w:noProof/>
        </w:rPr>
        <w:tab/>
        <w:t>Alcohol use and Abuse (Syracuse University)</w:t>
      </w:r>
    </w:p>
    <w:p w14:paraId="5859D857" w14:textId="77777777" w:rsidR="00DD23BD" w:rsidRPr="00FF360A" w:rsidRDefault="00DD23BD" w:rsidP="00DD23BD">
      <w:pPr>
        <w:rPr>
          <w:b/>
          <w:bCs/>
          <w:noProof/>
        </w:rPr>
      </w:pPr>
    </w:p>
    <w:p w14:paraId="09CD7200" w14:textId="77777777" w:rsidR="00DD23BD" w:rsidRPr="00FF360A" w:rsidRDefault="00DD23BD" w:rsidP="00DD23BD">
      <w:pPr>
        <w:rPr>
          <w:b/>
          <w:noProof/>
        </w:rPr>
      </w:pPr>
      <w:r w:rsidRPr="00FF360A">
        <w:rPr>
          <w:b/>
          <w:bCs/>
          <w:noProof/>
        </w:rPr>
        <w:t>GRADAUTE:</w:t>
      </w:r>
      <w:r w:rsidRPr="00FF360A">
        <w:rPr>
          <w:b/>
          <w:noProof/>
        </w:rPr>
        <w:t xml:space="preserve"> </w:t>
      </w:r>
    </w:p>
    <w:p w14:paraId="299B2F29" w14:textId="77777777" w:rsidR="00DD23BD" w:rsidRPr="00FF360A" w:rsidRDefault="00DD23BD" w:rsidP="00DD23BD">
      <w:pPr>
        <w:rPr>
          <w:b/>
          <w:noProof/>
          <w:sz w:val="10"/>
          <w:szCs w:val="10"/>
        </w:rPr>
      </w:pPr>
    </w:p>
    <w:p w14:paraId="416D0479" w14:textId="77777777" w:rsidR="00DD23BD" w:rsidRPr="00FF360A" w:rsidRDefault="00DD23BD" w:rsidP="00DD23BD">
      <w:pPr>
        <w:rPr>
          <w:bCs/>
          <w:noProof/>
        </w:rPr>
      </w:pPr>
      <w:r w:rsidRPr="00FF360A">
        <w:rPr>
          <w:noProof/>
        </w:rPr>
        <w:t xml:space="preserve">PSY 682 </w:t>
      </w:r>
      <w:r w:rsidRPr="00FF360A">
        <w:rPr>
          <w:noProof/>
        </w:rPr>
        <w:tab/>
        <w:t>Physiological Health Psychology (Syracuse University)</w:t>
      </w:r>
      <w:r w:rsidRPr="00FF360A">
        <w:rPr>
          <w:b/>
          <w:i/>
          <w:noProof/>
        </w:rPr>
        <w:t xml:space="preserve"> </w:t>
      </w:r>
    </w:p>
    <w:p w14:paraId="0E5161DD" w14:textId="77777777" w:rsidR="00DD23BD" w:rsidRPr="00FF360A" w:rsidRDefault="00DD23BD" w:rsidP="00DD23BD">
      <w:pPr>
        <w:rPr>
          <w:bCs/>
          <w:noProof/>
        </w:rPr>
      </w:pPr>
      <w:r w:rsidRPr="00FF360A">
        <w:rPr>
          <w:noProof/>
        </w:rPr>
        <w:t xml:space="preserve">PSY 624 </w:t>
      </w:r>
      <w:r w:rsidRPr="00FF360A">
        <w:rPr>
          <w:noProof/>
        </w:rPr>
        <w:tab/>
        <w:t>Graduate Seminar in Psychological Methods (Syracuse University)</w:t>
      </w:r>
      <w:r w:rsidRPr="00FF360A">
        <w:rPr>
          <w:b/>
          <w:noProof/>
        </w:rPr>
        <w:t xml:space="preserve"> </w:t>
      </w:r>
    </w:p>
    <w:p w14:paraId="63240ED6" w14:textId="77777777" w:rsidR="00DD23BD" w:rsidRPr="00FF360A" w:rsidRDefault="00DD23BD" w:rsidP="00DD23BD">
      <w:pPr>
        <w:rPr>
          <w:bCs/>
          <w:noProof/>
        </w:rPr>
      </w:pPr>
      <w:r w:rsidRPr="00FF360A">
        <w:rPr>
          <w:noProof/>
        </w:rPr>
        <w:t xml:space="preserve">EPI </w:t>
      </w:r>
      <w:r w:rsidR="00744411" w:rsidRPr="00FF360A">
        <w:rPr>
          <w:noProof/>
        </w:rPr>
        <w:t xml:space="preserve"> </w:t>
      </w:r>
      <w:r w:rsidRPr="00FF360A">
        <w:rPr>
          <w:noProof/>
        </w:rPr>
        <w:t xml:space="preserve">259 </w:t>
      </w:r>
      <w:r w:rsidRPr="00FF360A">
        <w:rPr>
          <w:noProof/>
        </w:rPr>
        <w:tab/>
        <w:t>Advanced Grant Writing Workshop (University of California, San Francisco)</w:t>
      </w:r>
    </w:p>
    <w:p w14:paraId="5BD4F99F" w14:textId="77777777" w:rsidR="00082887" w:rsidRPr="00FF360A" w:rsidRDefault="00082887" w:rsidP="00DD23BD">
      <w:pPr>
        <w:jc w:val="center"/>
        <w:rPr>
          <w:b/>
          <w:bCs/>
          <w:noProof/>
          <w:u w:val="thick"/>
        </w:rPr>
      </w:pPr>
    </w:p>
    <w:p w14:paraId="375349D9" w14:textId="1A76D4F8" w:rsidR="00DD23BD" w:rsidRPr="00FF360A" w:rsidRDefault="00DD23BD" w:rsidP="00DD23BD">
      <w:pPr>
        <w:jc w:val="center"/>
        <w:rPr>
          <w:b/>
          <w:bCs/>
          <w:noProof/>
          <w:u w:val="thick"/>
        </w:rPr>
      </w:pPr>
      <w:r w:rsidRPr="00FF360A">
        <w:rPr>
          <w:b/>
          <w:bCs/>
          <w:noProof/>
          <w:u w:val="thick"/>
        </w:rPr>
        <w:t>FORMAL MENTORING</w:t>
      </w:r>
    </w:p>
    <w:p w14:paraId="1144EC11" w14:textId="77777777" w:rsidR="00DD23BD" w:rsidRPr="00FF360A" w:rsidRDefault="00DD23BD" w:rsidP="00DD23BD">
      <w:pPr>
        <w:jc w:val="center"/>
        <w:rPr>
          <w:b/>
          <w:bCs/>
          <w:noProof/>
          <w:sz w:val="10"/>
          <w:szCs w:val="10"/>
          <w:u w:val="thick"/>
        </w:rPr>
      </w:pPr>
    </w:p>
    <w:p w14:paraId="1C2100AD" w14:textId="77777777" w:rsidR="00DD23BD" w:rsidRPr="00FF360A" w:rsidRDefault="00DD23BD" w:rsidP="00DD23BD">
      <w:pPr>
        <w:rPr>
          <w:b/>
          <w:bCs/>
          <w:noProof/>
        </w:rPr>
      </w:pPr>
      <w:r w:rsidRPr="00FF360A">
        <w:rPr>
          <w:b/>
          <w:bCs/>
          <w:noProof/>
        </w:rPr>
        <w:t>GRADUATE STUDENT ADVISEES:</w:t>
      </w:r>
    </w:p>
    <w:p w14:paraId="39239EAD" w14:textId="77777777" w:rsidR="00DD23BD" w:rsidRPr="00FF360A" w:rsidRDefault="00DD23BD" w:rsidP="00DD23BD">
      <w:pPr>
        <w:rPr>
          <w:bCs/>
          <w:noProof/>
          <w:sz w:val="10"/>
          <w:szCs w:val="10"/>
        </w:rPr>
      </w:pPr>
    </w:p>
    <w:p w14:paraId="268B24AC" w14:textId="707F9B3E" w:rsidR="00DD23BD" w:rsidRPr="00FF360A" w:rsidRDefault="00DD23BD" w:rsidP="00DD23BD">
      <w:pPr>
        <w:rPr>
          <w:b/>
          <w:bCs/>
          <w:noProof/>
        </w:rPr>
      </w:pPr>
      <w:r w:rsidRPr="00FF360A">
        <w:rPr>
          <w:bCs/>
          <w:noProof/>
        </w:rPr>
        <w:t xml:space="preserve">Jacklyn Foley (Babowich), </w:t>
      </w:r>
      <w:r w:rsidR="00511B95" w:rsidRPr="00FF360A">
        <w:rPr>
          <w:bCs/>
          <w:noProof/>
        </w:rPr>
        <w:t>Ph.D</w:t>
      </w:r>
      <w:r w:rsidRPr="00FF360A">
        <w:rPr>
          <w:bCs/>
          <w:noProof/>
        </w:rPr>
        <w:t>. (Co-advisor with Dr. Peter Vanable)</w:t>
      </w:r>
    </w:p>
    <w:p w14:paraId="430A9B73" w14:textId="13F59DAE" w:rsidR="00DD23BD" w:rsidRPr="00FF360A" w:rsidRDefault="00DD23BD" w:rsidP="00DD23BD">
      <w:pPr>
        <w:rPr>
          <w:bCs/>
          <w:noProof/>
        </w:rPr>
      </w:pPr>
      <w:r w:rsidRPr="00FF360A">
        <w:rPr>
          <w:bCs/>
          <w:noProof/>
        </w:rPr>
        <w:t xml:space="preserve">Alan Sheinfil, </w:t>
      </w:r>
      <w:r w:rsidR="00507A94" w:rsidRPr="00FF360A">
        <w:rPr>
          <w:bCs/>
          <w:noProof/>
        </w:rPr>
        <w:t>Ph.D.</w:t>
      </w:r>
    </w:p>
    <w:p w14:paraId="020EC2A3" w14:textId="6EB692F9" w:rsidR="00EA6BE6" w:rsidRPr="00FF360A" w:rsidRDefault="00EA6BE6" w:rsidP="00DD23BD">
      <w:pPr>
        <w:rPr>
          <w:b/>
          <w:bCs/>
          <w:noProof/>
        </w:rPr>
      </w:pPr>
      <w:r w:rsidRPr="00FF360A">
        <w:rPr>
          <w:bCs/>
          <w:noProof/>
        </w:rPr>
        <w:t>Jeremy Ramos, Ph.D.</w:t>
      </w:r>
    </w:p>
    <w:p w14:paraId="08FA50C4" w14:textId="300ABED8" w:rsidR="00DD23BD" w:rsidRPr="00FF360A" w:rsidRDefault="00DD23BD" w:rsidP="00DD23BD">
      <w:pPr>
        <w:rPr>
          <w:b/>
          <w:bCs/>
          <w:noProof/>
        </w:rPr>
      </w:pPr>
      <w:r w:rsidRPr="00FF360A">
        <w:rPr>
          <w:bCs/>
          <w:noProof/>
        </w:rPr>
        <w:t xml:space="preserve">Nicole Ellerbeck, </w:t>
      </w:r>
      <w:r w:rsidR="00347357" w:rsidRPr="00FF360A">
        <w:rPr>
          <w:bCs/>
          <w:noProof/>
        </w:rPr>
        <w:t>Ph.D. (posthumous)</w:t>
      </w:r>
    </w:p>
    <w:p w14:paraId="3FB495E7" w14:textId="4788F874" w:rsidR="00DD23BD" w:rsidRPr="00FF360A" w:rsidRDefault="00DD23BD" w:rsidP="00DD23BD">
      <w:pPr>
        <w:rPr>
          <w:bCs/>
          <w:noProof/>
        </w:rPr>
      </w:pPr>
      <w:r w:rsidRPr="00FF360A">
        <w:rPr>
          <w:bCs/>
          <w:noProof/>
        </w:rPr>
        <w:t>Madison Firkey,</w:t>
      </w:r>
      <w:r w:rsidR="00347357" w:rsidRPr="00FF360A">
        <w:rPr>
          <w:bCs/>
          <w:noProof/>
        </w:rPr>
        <w:t xml:space="preserve"> Ph.D.</w:t>
      </w:r>
      <w:r w:rsidRPr="00FF360A">
        <w:rPr>
          <w:bCs/>
          <w:noProof/>
        </w:rPr>
        <w:t>.</w:t>
      </w:r>
    </w:p>
    <w:p w14:paraId="480F17C7" w14:textId="7F732304" w:rsidR="00EA6BE6" w:rsidRPr="00FF360A" w:rsidRDefault="00EA6BE6" w:rsidP="00DD23BD">
      <w:pPr>
        <w:rPr>
          <w:bCs/>
          <w:noProof/>
        </w:rPr>
      </w:pPr>
      <w:r w:rsidRPr="00FF360A">
        <w:rPr>
          <w:bCs/>
          <w:noProof/>
        </w:rPr>
        <w:t>Nicolas Cardenas</w:t>
      </w:r>
      <w:r w:rsidR="006B6FB1" w:rsidRPr="00FF360A">
        <w:rPr>
          <w:bCs/>
          <w:noProof/>
        </w:rPr>
        <w:t xml:space="preserve">, </w:t>
      </w:r>
      <w:r w:rsidR="005E592B">
        <w:rPr>
          <w:bCs/>
          <w:noProof/>
        </w:rPr>
        <w:t>M</w:t>
      </w:r>
      <w:r w:rsidR="006B6FB1" w:rsidRPr="00FF360A">
        <w:rPr>
          <w:bCs/>
          <w:noProof/>
        </w:rPr>
        <w:t>.S.</w:t>
      </w:r>
    </w:p>
    <w:p w14:paraId="0DE79CF5" w14:textId="13BCD41B" w:rsidR="00DD23BD" w:rsidRPr="00FF360A" w:rsidRDefault="00EA6BE6" w:rsidP="00121822">
      <w:pPr>
        <w:rPr>
          <w:bCs/>
          <w:noProof/>
        </w:rPr>
      </w:pPr>
      <w:r w:rsidRPr="00FF360A">
        <w:rPr>
          <w:bCs/>
          <w:noProof/>
        </w:rPr>
        <w:t>Emily Prescutti</w:t>
      </w:r>
      <w:r w:rsidR="006B6FB1" w:rsidRPr="00FF360A">
        <w:rPr>
          <w:bCs/>
          <w:noProof/>
        </w:rPr>
        <w:t xml:space="preserve">, </w:t>
      </w:r>
      <w:r w:rsidR="005E592B">
        <w:rPr>
          <w:bCs/>
          <w:noProof/>
        </w:rPr>
        <w:t>M.S</w:t>
      </w:r>
      <w:r w:rsidR="006B6FB1" w:rsidRPr="00FF360A">
        <w:rPr>
          <w:bCs/>
          <w:noProof/>
        </w:rPr>
        <w:t>.</w:t>
      </w:r>
    </w:p>
    <w:p w14:paraId="2ED9C31A" w14:textId="1A3AEEAA" w:rsidR="007A7DDE" w:rsidRPr="00FF360A" w:rsidRDefault="007A7DDE" w:rsidP="00121822">
      <w:pPr>
        <w:rPr>
          <w:bCs/>
          <w:noProof/>
        </w:rPr>
      </w:pPr>
      <w:r w:rsidRPr="00FF360A">
        <w:rPr>
          <w:bCs/>
          <w:noProof/>
        </w:rPr>
        <w:t>Alex Tansey, B.S.</w:t>
      </w:r>
    </w:p>
    <w:p w14:paraId="4F1B80C7" w14:textId="6C968BB1" w:rsidR="007A7DDE" w:rsidRPr="00FF360A" w:rsidRDefault="007A7DDE" w:rsidP="00121822">
      <w:pPr>
        <w:rPr>
          <w:b/>
          <w:bCs/>
          <w:noProof/>
        </w:rPr>
      </w:pPr>
      <w:r w:rsidRPr="00FF360A">
        <w:rPr>
          <w:bCs/>
          <w:noProof/>
        </w:rPr>
        <w:t>Clarisse Lin, B.S.</w:t>
      </w:r>
    </w:p>
    <w:p w14:paraId="57040066" w14:textId="77777777" w:rsidR="005F4725" w:rsidRPr="00FF360A" w:rsidRDefault="005F4725" w:rsidP="00DD23BD">
      <w:pPr>
        <w:rPr>
          <w:b/>
          <w:bCs/>
          <w:noProof/>
        </w:rPr>
      </w:pPr>
    </w:p>
    <w:p w14:paraId="097D14E9" w14:textId="62AB0C4E" w:rsidR="00DD23BD" w:rsidRPr="00FF360A" w:rsidRDefault="00FE5195" w:rsidP="00DD23BD">
      <w:pPr>
        <w:rPr>
          <w:b/>
          <w:bCs/>
          <w:noProof/>
        </w:rPr>
      </w:pPr>
      <w:r w:rsidRPr="00FF360A">
        <w:rPr>
          <w:b/>
          <w:bCs/>
          <w:noProof/>
        </w:rPr>
        <w:t xml:space="preserve">SELECTED </w:t>
      </w:r>
      <w:r w:rsidR="00DD23BD" w:rsidRPr="00FF360A">
        <w:rPr>
          <w:b/>
          <w:bCs/>
          <w:noProof/>
        </w:rPr>
        <w:t>UNDERGRADUATE RESEARCH ASSISTANTS &amp; ADVISEES:</w:t>
      </w:r>
    </w:p>
    <w:p w14:paraId="1E97E113" w14:textId="77777777" w:rsidR="00DD23BD" w:rsidRPr="00FF360A" w:rsidRDefault="00DD23BD" w:rsidP="00DD23BD">
      <w:pPr>
        <w:rPr>
          <w:b/>
          <w:bCs/>
          <w:noProof/>
          <w:sz w:val="10"/>
          <w:szCs w:val="10"/>
        </w:rPr>
      </w:pPr>
    </w:p>
    <w:p w14:paraId="43A252BF" w14:textId="77777777" w:rsidR="00DD23BD" w:rsidRPr="00FF360A" w:rsidRDefault="00DD23BD" w:rsidP="00DD23BD">
      <w:pPr>
        <w:rPr>
          <w:bCs/>
          <w:noProof/>
        </w:rPr>
      </w:pPr>
      <w:r w:rsidRPr="00FF360A">
        <w:rPr>
          <w:bCs/>
          <w:noProof/>
        </w:rPr>
        <w:t>Tylah Worrell</w:t>
      </w:r>
      <w:r w:rsidRPr="00FF360A">
        <w:rPr>
          <w:bCs/>
          <w:noProof/>
        </w:rPr>
        <w:tab/>
        <w:t xml:space="preserve"> </w:t>
      </w:r>
      <w:r w:rsidRPr="00FF360A">
        <w:rPr>
          <w:bCs/>
          <w:noProof/>
        </w:rPr>
        <w:tab/>
        <w:t>PRIDE Participant:</w:t>
      </w:r>
      <w:r w:rsidRPr="00FF360A">
        <w:rPr>
          <w:bCs/>
          <w:noProof/>
          <w:sz w:val="21"/>
          <w:szCs w:val="21"/>
        </w:rPr>
        <w:t xml:space="preserve"> http://psychology.syr.edu/undergraduate/pride-program.html</w:t>
      </w:r>
    </w:p>
    <w:p w14:paraId="454D2FBF" w14:textId="77777777" w:rsidR="00DD23BD" w:rsidRPr="00FF360A" w:rsidRDefault="00DD23BD" w:rsidP="00DD23BD">
      <w:pPr>
        <w:rPr>
          <w:bCs/>
          <w:noProof/>
        </w:rPr>
      </w:pPr>
      <w:r w:rsidRPr="00FF360A">
        <w:rPr>
          <w:bCs/>
          <w:noProof/>
        </w:rPr>
        <w:t>Amanda Rowley</w:t>
      </w:r>
    </w:p>
    <w:p w14:paraId="3D2D7B5E" w14:textId="77777777" w:rsidR="00DD23BD" w:rsidRPr="00FF360A" w:rsidRDefault="00DD23BD" w:rsidP="00DD23BD">
      <w:pPr>
        <w:rPr>
          <w:bCs/>
          <w:noProof/>
        </w:rPr>
      </w:pPr>
      <w:r w:rsidRPr="00FF360A">
        <w:rPr>
          <w:bCs/>
          <w:noProof/>
        </w:rPr>
        <w:t>Khalia Muhammad</w:t>
      </w:r>
    </w:p>
    <w:p w14:paraId="54816703" w14:textId="77777777" w:rsidR="00DD23BD" w:rsidRPr="00FF360A" w:rsidRDefault="00DD23BD" w:rsidP="00DD23BD">
      <w:pPr>
        <w:rPr>
          <w:bCs/>
          <w:noProof/>
        </w:rPr>
      </w:pPr>
      <w:r w:rsidRPr="00FF360A">
        <w:rPr>
          <w:bCs/>
          <w:noProof/>
        </w:rPr>
        <w:t xml:space="preserve">Ervin Simmons </w:t>
      </w:r>
      <w:r w:rsidRPr="00FF360A">
        <w:rPr>
          <w:bCs/>
          <w:noProof/>
        </w:rPr>
        <w:tab/>
        <w:t>PRIDE Participant:</w:t>
      </w:r>
      <w:r w:rsidRPr="00FF360A">
        <w:rPr>
          <w:noProof/>
        </w:rPr>
        <w:t xml:space="preserve"> </w:t>
      </w:r>
      <w:r w:rsidRPr="00FF360A">
        <w:rPr>
          <w:bCs/>
          <w:noProof/>
          <w:sz w:val="21"/>
          <w:szCs w:val="21"/>
        </w:rPr>
        <w:t>http://psychology.syr.edu/undergraduate/pride-program.html</w:t>
      </w:r>
    </w:p>
    <w:p w14:paraId="0359CB1D" w14:textId="0E44593C" w:rsidR="00444C39" w:rsidRPr="00FF360A" w:rsidRDefault="00DD23BD" w:rsidP="00DD23BD">
      <w:pPr>
        <w:rPr>
          <w:bCs/>
          <w:noProof/>
          <w:sz w:val="21"/>
          <w:szCs w:val="21"/>
        </w:rPr>
      </w:pPr>
      <w:r w:rsidRPr="00FF360A">
        <w:rPr>
          <w:bCs/>
          <w:noProof/>
        </w:rPr>
        <w:t xml:space="preserve">Tinischa Lahens </w:t>
      </w:r>
      <w:r w:rsidRPr="00FF360A">
        <w:rPr>
          <w:bCs/>
          <w:noProof/>
        </w:rPr>
        <w:tab/>
        <w:t xml:space="preserve">McNair Participant: </w:t>
      </w:r>
      <w:hyperlink r:id="rId8" w:history="1">
        <w:r w:rsidR="00507A94" w:rsidRPr="00FF360A">
          <w:rPr>
            <w:rStyle w:val="Hyperlink"/>
            <w:bCs/>
            <w:noProof/>
            <w:sz w:val="21"/>
            <w:szCs w:val="21"/>
          </w:rPr>
          <w:t>https://soe.syr.edu/departments/centers/mcnair/</w:t>
        </w:r>
      </w:hyperlink>
    </w:p>
    <w:p w14:paraId="5DAA4160" w14:textId="31F3C941" w:rsidR="00507A94" w:rsidRPr="00FF360A" w:rsidRDefault="00507A94" w:rsidP="00DD23BD">
      <w:pPr>
        <w:rPr>
          <w:bCs/>
          <w:noProof/>
        </w:rPr>
      </w:pPr>
      <w:r w:rsidRPr="00FF360A">
        <w:rPr>
          <w:bCs/>
          <w:noProof/>
        </w:rPr>
        <w:t>Veronica Bucci</w:t>
      </w:r>
    </w:p>
    <w:p w14:paraId="707C8D2A" w14:textId="0A23F988" w:rsidR="00507A94" w:rsidRPr="00FF360A" w:rsidRDefault="00507A94" w:rsidP="00DD23BD">
      <w:pPr>
        <w:rPr>
          <w:bCs/>
          <w:noProof/>
        </w:rPr>
      </w:pPr>
      <w:r w:rsidRPr="00FF360A">
        <w:rPr>
          <w:bCs/>
          <w:noProof/>
        </w:rPr>
        <w:lastRenderedPageBreak/>
        <w:t>Mikaela Gjoka</w:t>
      </w:r>
    </w:p>
    <w:p w14:paraId="21288AB5" w14:textId="0BA26718" w:rsidR="00D50AE1" w:rsidRPr="00FF360A" w:rsidRDefault="00D50AE1" w:rsidP="00DD23BD">
      <w:pPr>
        <w:rPr>
          <w:bCs/>
          <w:noProof/>
        </w:rPr>
      </w:pPr>
      <w:r w:rsidRPr="00FF360A">
        <w:rPr>
          <w:bCs/>
          <w:noProof/>
        </w:rPr>
        <w:t>Brianna Estrad</w:t>
      </w:r>
      <w:r w:rsidR="00EA6BE6" w:rsidRPr="00FF360A">
        <w:rPr>
          <w:bCs/>
          <w:noProof/>
        </w:rPr>
        <w:t>a</w:t>
      </w:r>
      <w:r w:rsidRPr="00FF360A">
        <w:rPr>
          <w:bCs/>
          <w:noProof/>
        </w:rPr>
        <w:tab/>
        <w:t>SOURCE-LAMP Fellowship recipient</w:t>
      </w:r>
    </w:p>
    <w:p w14:paraId="3F990204" w14:textId="7465688A" w:rsidR="00EA6BE6" w:rsidRPr="00FF360A" w:rsidRDefault="00EA6BE6" w:rsidP="00DD23BD">
      <w:pPr>
        <w:rPr>
          <w:bCs/>
          <w:noProof/>
        </w:rPr>
      </w:pPr>
      <w:r w:rsidRPr="00FF360A">
        <w:rPr>
          <w:bCs/>
          <w:noProof/>
        </w:rPr>
        <w:t>Veronica Bucci</w:t>
      </w:r>
    </w:p>
    <w:p w14:paraId="3C188AA2" w14:textId="7FA18207" w:rsidR="00923BA5" w:rsidRPr="00FF360A" w:rsidRDefault="00923BA5" w:rsidP="00DD23BD">
      <w:pPr>
        <w:rPr>
          <w:bCs/>
          <w:noProof/>
        </w:rPr>
      </w:pPr>
      <w:r w:rsidRPr="00FF360A">
        <w:rPr>
          <w:bCs/>
          <w:noProof/>
        </w:rPr>
        <w:t>Kiley McGroder</w:t>
      </w:r>
      <w:r w:rsidRPr="00FF360A">
        <w:rPr>
          <w:bCs/>
          <w:noProof/>
        </w:rPr>
        <w:tab/>
        <w:t>STAHR Scholar</w:t>
      </w:r>
    </w:p>
    <w:p w14:paraId="76F731FE" w14:textId="23A25350" w:rsidR="00923BA5" w:rsidRPr="00FF360A" w:rsidRDefault="00923BA5" w:rsidP="00DD23BD">
      <w:pPr>
        <w:rPr>
          <w:bCs/>
          <w:noProof/>
        </w:rPr>
      </w:pPr>
      <w:r w:rsidRPr="00FF360A">
        <w:rPr>
          <w:bCs/>
          <w:noProof/>
        </w:rPr>
        <w:t xml:space="preserve">Zoe </w:t>
      </w:r>
      <w:r w:rsidR="006B6FB1" w:rsidRPr="00FF360A">
        <w:rPr>
          <w:noProof/>
        </w:rPr>
        <w:t>Kowalczyk</w:t>
      </w:r>
    </w:p>
    <w:p w14:paraId="0A2D9B83" w14:textId="77777777" w:rsidR="00CB41EE" w:rsidRPr="00FF360A" w:rsidRDefault="00CB41EE" w:rsidP="00EA6BE6">
      <w:pPr>
        <w:rPr>
          <w:b/>
          <w:bCs/>
          <w:noProof/>
          <w:u w:val="thick"/>
        </w:rPr>
      </w:pPr>
    </w:p>
    <w:p w14:paraId="5B0C90C0" w14:textId="3BBAD942" w:rsidR="00DD23BD" w:rsidRPr="00FF360A" w:rsidRDefault="00DD23BD" w:rsidP="00DD23BD">
      <w:pPr>
        <w:jc w:val="center"/>
        <w:rPr>
          <w:b/>
          <w:bCs/>
          <w:noProof/>
          <w:u w:val="thick"/>
        </w:rPr>
      </w:pPr>
      <w:r w:rsidRPr="00FF360A">
        <w:rPr>
          <w:b/>
          <w:bCs/>
          <w:noProof/>
          <w:u w:val="thick"/>
        </w:rPr>
        <w:t>CLINICAL EXPERIENCE</w:t>
      </w:r>
    </w:p>
    <w:p w14:paraId="0C19F729" w14:textId="77777777" w:rsidR="00DD23BD" w:rsidRPr="00FF360A" w:rsidRDefault="00DD23BD" w:rsidP="00DD23BD">
      <w:pPr>
        <w:jc w:val="center"/>
        <w:rPr>
          <w:b/>
          <w:bCs/>
          <w:noProof/>
          <w:sz w:val="10"/>
          <w:szCs w:val="10"/>
        </w:rPr>
      </w:pPr>
    </w:p>
    <w:p w14:paraId="5B2B9877" w14:textId="77777777" w:rsidR="00DD23BD" w:rsidRPr="00FF360A" w:rsidRDefault="00DD23BD" w:rsidP="00DD23BD">
      <w:pPr>
        <w:rPr>
          <w:b/>
          <w:noProof/>
        </w:rPr>
      </w:pPr>
      <w:r w:rsidRPr="00FF360A">
        <w:rPr>
          <w:noProof/>
        </w:rPr>
        <w:t>2016-Present</w:t>
      </w:r>
      <w:r w:rsidRPr="00FF360A">
        <w:rPr>
          <w:noProof/>
        </w:rPr>
        <w:tab/>
      </w:r>
      <w:r w:rsidRPr="00FF360A">
        <w:rPr>
          <w:noProof/>
        </w:rPr>
        <w:tab/>
      </w:r>
      <w:r w:rsidRPr="00FF360A">
        <w:rPr>
          <w:b/>
          <w:noProof/>
        </w:rPr>
        <w:t>Clinical Supervisor</w:t>
      </w:r>
    </w:p>
    <w:p w14:paraId="3284EC64" w14:textId="77777777" w:rsidR="00DD23BD" w:rsidRPr="00FF360A" w:rsidRDefault="00DD23BD" w:rsidP="00DD23BD">
      <w:pPr>
        <w:rPr>
          <w:noProof/>
        </w:rPr>
      </w:pPr>
      <w:r w:rsidRPr="00FF360A">
        <w:rPr>
          <w:b/>
          <w:noProof/>
        </w:rPr>
        <w:tab/>
      </w:r>
      <w:r w:rsidRPr="00FF360A">
        <w:rPr>
          <w:b/>
          <w:noProof/>
        </w:rPr>
        <w:tab/>
      </w:r>
      <w:r w:rsidRPr="00FF360A">
        <w:rPr>
          <w:b/>
          <w:noProof/>
        </w:rPr>
        <w:tab/>
      </w:r>
      <w:r w:rsidRPr="00FF360A">
        <w:rPr>
          <w:noProof/>
        </w:rPr>
        <w:t>Syracuse University Psychological Services Center (PSC)</w:t>
      </w:r>
    </w:p>
    <w:p w14:paraId="35EFE24E" w14:textId="4382FD7A" w:rsidR="002A64EC" w:rsidRPr="00FF360A" w:rsidRDefault="002A64EC" w:rsidP="002A64EC">
      <w:pPr>
        <w:ind w:left="2160"/>
        <w:rPr>
          <w:noProof/>
        </w:rPr>
      </w:pPr>
      <w:r w:rsidRPr="00FF360A">
        <w:rPr>
          <w:noProof/>
        </w:rPr>
        <w:t>Supervise PhD students in Clinical Psychology on the provision of outpatient mental health treatment using Acceptance and Commitment Therapy, brief behavioral intervention, Motivational Interviewing, and Written Exposture Therapy.</w:t>
      </w:r>
    </w:p>
    <w:p w14:paraId="306D8608" w14:textId="77777777" w:rsidR="00DD23BD" w:rsidRPr="00FF360A" w:rsidRDefault="00DD23BD" w:rsidP="00DD23BD">
      <w:pPr>
        <w:rPr>
          <w:noProof/>
          <w:sz w:val="10"/>
          <w:szCs w:val="10"/>
        </w:rPr>
      </w:pPr>
      <w:r w:rsidRPr="00FF360A">
        <w:rPr>
          <w:noProof/>
        </w:rPr>
        <w:tab/>
      </w:r>
      <w:r w:rsidRPr="00FF360A">
        <w:rPr>
          <w:noProof/>
        </w:rPr>
        <w:tab/>
      </w:r>
      <w:r w:rsidRPr="00FF360A">
        <w:rPr>
          <w:noProof/>
        </w:rPr>
        <w:tab/>
      </w:r>
    </w:p>
    <w:p w14:paraId="384B5EDC" w14:textId="4B7CA873" w:rsidR="00FE5195" w:rsidRPr="00FF360A" w:rsidRDefault="00FE5195" w:rsidP="00DD23BD">
      <w:pPr>
        <w:tabs>
          <w:tab w:val="left" w:pos="720"/>
        </w:tabs>
        <w:rPr>
          <w:b/>
          <w:bCs/>
          <w:noProof/>
        </w:rPr>
      </w:pPr>
      <w:r w:rsidRPr="00FF360A">
        <w:rPr>
          <w:noProof/>
        </w:rPr>
        <w:t>2025</w:t>
      </w:r>
      <w:r w:rsidRPr="00FF360A">
        <w:rPr>
          <w:noProof/>
        </w:rPr>
        <w:tab/>
      </w:r>
      <w:r w:rsidRPr="00FF360A">
        <w:rPr>
          <w:noProof/>
        </w:rPr>
        <w:tab/>
      </w:r>
      <w:r w:rsidRPr="00FF360A">
        <w:rPr>
          <w:noProof/>
        </w:rPr>
        <w:tab/>
      </w:r>
      <w:r w:rsidR="006C3733" w:rsidRPr="00FF360A">
        <w:rPr>
          <w:b/>
          <w:bCs/>
          <w:noProof/>
        </w:rPr>
        <w:t>Provider Status in</w:t>
      </w:r>
      <w:r w:rsidR="006C3733" w:rsidRPr="00FF360A">
        <w:rPr>
          <w:noProof/>
        </w:rPr>
        <w:t xml:space="preserve"> </w:t>
      </w:r>
      <w:r w:rsidRPr="00FF360A">
        <w:rPr>
          <w:b/>
          <w:bCs/>
          <w:noProof/>
        </w:rPr>
        <w:t>Written Exposure Therapy</w:t>
      </w:r>
      <w:r w:rsidR="002A64EC" w:rsidRPr="00FF360A">
        <w:rPr>
          <w:b/>
          <w:bCs/>
          <w:noProof/>
        </w:rPr>
        <w:t xml:space="preserve"> (WET)</w:t>
      </w:r>
    </w:p>
    <w:p w14:paraId="6CBDAF36" w14:textId="33FECFFA" w:rsidR="002A64EC" w:rsidRPr="00FF360A" w:rsidRDefault="002A64EC" w:rsidP="002A64EC">
      <w:pPr>
        <w:tabs>
          <w:tab w:val="left" w:pos="720"/>
        </w:tabs>
        <w:ind w:left="2160"/>
        <w:rPr>
          <w:b/>
          <w:bCs/>
          <w:noProof/>
        </w:rPr>
      </w:pPr>
      <w:hyperlink r:id="rId9" w:history="1">
        <w:r w:rsidRPr="00FF360A">
          <w:rPr>
            <w:rStyle w:val="Hyperlink"/>
            <w:b/>
            <w:bCs/>
            <w:noProof/>
          </w:rPr>
          <w:t>https://strongstartraining.org/upcoming-events/wet-learning-community/</w:t>
        </w:r>
      </w:hyperlink>
    </w:p>
    <w:p w14:paraId="42679A00" w14:textId="5270DC91" w:rsidR="00FE5195" w:rsidRPr="00FF360A" w:rsidRDefault="002A64EC" w:rsidP="002A64EC">
      <w:pPr>
        <w:tabs>
          <w:tab w:val="left" w:pos="720"/>
        </w:tabs>
        <w:ind w:left="2160"/>
        <w:rPr>
          <w:noProof/>
        </w:rPr>
      </w:pPr>
      <w:r w:rsidRPr="00FF360A">
        <w:rPr>
          <w:noProof/>
        </w:rPr>
        <w:t>I have completed all activities of the</w:t>
      </w:r>
      <w:r w:rsidRPr="00FF360A">
        <w:rPr>
          <w:b/>
          <w:bCs/>
          <w:noProof/>
        </w:rPr>
        <w:t xml:space="preserve"> </w:t>
      </w:r>
      <w:r w:rsidR="00FE5195" w:rsidRPr="00FF360A">
        <w:rPr>
          <w:noProof/>
        </w:rPr>
        <w:t>Strong Star Training Initiative</w:t>
      </w:r>
      <w:r w:rsidRPr="00FF360A">
        <w:rPr>
          <w:noProof/>
        </w:rPr>
        <w:t>’s WET Learning Community, including the Assessment Webinar, Foundational WET workshop, and 6-months of weekly consultation for implementation of WET with two clients. Completion of all components of the of the training result in the Achievement of Provider Status</w:t>
      </w:r>
    </w:p>
    <w:p w14:paraId="73CB08C4" w14:textId="77777777" w:rsidR="00FE5195" w:rsidRPr="00FF360A" w:rsidRDefault="00FE5195" w:rsidP="00DD23BD">
      <w:pPr>
        <w:tabs>
          <w:tab w:val="left" w:pos="720"/>
        </w:tabs>
        <w:rPr>
          <w:noProof/>
          <w:sz w:val="10"/>
          <w:szCs w:val="10"/>
        </w:rPr>
      </w:pPr>
    </w:p>
    <w:p w14:paraId="74BBA23E" w14:textId="6FC710F6" w:rsidR="00DD23BD" w:rsidRPr="00FF360A" w:rsidRDefault="00DD23BD" w:rsidP="00DD23BD">
      <w:pPr>
        <w:tabs>
          <w:tab w:val="left" w:pos="720"/>
        </w:tabs>
        <w:rPr>
          <w:b/>
          <w:noProof/>
        </w:rPr>
      </w:pPr>
      <w:r w:rsidRPr="00FF360A">
        <w:rPr>
          <w:noProof/>
        </w:rPr>
        <w:t>201</w:t>
      </w:r>
      <w:r w:rsidR="002A64EC" w:rsidRPr="00FF360A">
        <w:rPr>
          <w:noProof/>
        </w:rPr>
        <w:t>5-Present</w:t>
      </w:r>
      <w:r w:rsidRPr="00FF360A">
        <w:rPr>
          <w:noProof/>
        </w:rPr>
        <w:tab/>
      </w:r>
      <w:r w:rsidRPr="00FF360A">
        <w:rPr>
          <w:noProof/>
        </w:rPr>
        <w:tab/>
      </w:r>
      <w:r w:rsidRPr="00FF360A">
        <w:rPr>
          <w:b/>
          <w:noProof/>
        </w:rPr>
        <w:t>Acceptance &amp; Commitment Therapy</w:t>
      </w:r>
      <w:r w:rsidR="002A64EC" w:rsidRPr="00FF360A">
        <w:rPr>
          <w:b/>
          <w:noProof/>
        </w:rPr>
        <w:t xml:space="preserve"> (ACT)</w:t>
      </w:r>
    </w:p>
    <w:p w14:paraId="5D4C0D59" w14:textId="70F5495C" w:rsidR="00DD23BD" w:rsidRPr="00FF360A" w:rsidRDefault="002A64EC" w:rsidP="00DD23BD">
      <w:pPr>
        <w:tabs>
          <w:tab w:val="left" w:pos="2235"/>
        </w:tabs>
        <w:ind w:left="2160"/>
        <w:rPr>
          <w:noProof/>
        </w:rPr>
      </w:pPr>
      <w:r w:rsidRPr="00FF360A">
        <w:rPr>
          <w:noProof/>
        </w:rPr>
        <w:t xml:space="preserve">I have completed two 6-8 week online courses in Foundations of ACT &amp; ACT for Depression and Anxiety Disorders. This was followed by 3 days of in-person training on brief ACT for smoking cessation at the </w:t>
      </w:r>
      <w:r w:rsidR="00DD23BD" w:rsidRPr="00FF360A">
        <w:rPr>
          <w:noProof/>
        </w:rPr>
        <w:t>Fred Hutchinson Cancer Research Center</w:t>
      </w:r>
      <w:r w:rsidRPr="00FF360A">
        <w:rPr>
          <w:noProof/>
        </w:rPr>
        <w:t xml:space="preserve">, led by Dr. Jonathan Bricker. I have since led two NIH-funded trials on ACT for alcohol use and comorbid symptpms of anxiety and depression, training and superivising 10 Masters-level interventionists on the implementation of ACT via clinical trials. </w:t>
      </w:r>
    </w:p>
    <w:p w14:paraId="49A8EDAB" w14:textId="77777777" w:rsidR="00DD23BD" w:rsidRPr="00FF360A" w:rsidRDefault="00DD23BD" w:rsidP="00DD23BD">
      <w:pPr>
        <w:tabs>
          <w:tab w:val="left" w:pos="2205"/>
        </w:tabs>
        <w:rPr>
          <w:b/>
          <w:noProof/>
          <w:sz w:val="10"/>
          <w:szCs w:val="10"/>
        </w:rPr>
      </w:pPr>
    </w:p>
    <w:p w14:paraId="41CAF5B3" w14:textId="00012A62" w:rsidR="00DD23BD" w:rsidRPr="00FF360A" w:rsidRDefault="002A64EC" w:rsidP="00DD23BD">
      <w:pPr>
        <w:tabs>
          <w:tab w:val="left" w:pos="720"/>
        </w:tabs>
        <w:rPr>
          <w:b/>
          <w:bCs/>
          <w:noProof/>
          <w:sz w:val="10"/>
          <w:szCs w:val="10"/>
        </w:rPr>
      </w:pPr>
      <w:r w:rsidRPr="00FF360A">
        <w:rPr>
          <w:noProof/>
        </w:rPr>
        <w:t>2005 – Present</w:t>
      </w:r>
      <w:r w:rsidRPr="00FF360A">
        <w:rPr>
          <w:noProof/>
        </w:rPr>
        <w:tab/>
      </w:r>
      <w:r w:rsidRPr="00FF360A">
        <w:rPr>
          <w:noProof/>
        </w:rPr>
        <w:tab/>
      </w:r>
      <w:r w:rsidRPr="00FF360A">
        <w:rPr>
          <w:b/>
          <w:bCs/>
          <w:noProof/>
        </w:rPr>
        <w:t>Brief Motivation</w:t>
      </w:r>
      <w:r w:rsidR="00CA67F4" w:rsidRPr="00FF360A">
        <w:rPr>
          <w:b/>
          <w:bCs/>
          <w:noProof/>
        </w:rPr>
        <w:t>al</w:t>
      </w:r>
      <w:r w:rsidRPr="00FF360A">
        <w:rPr>
          <w:b/>
          <w:bCs/>
          <w:noProof/>
        </w:rPr>
        <w:t xml:space="preserve"> Interviewing for Alcohol Use</w:t>
      </w:r>
    </w:p>
    <w:p w14:paraId="0FD77002" w14:textId="415BCC19" w:rsidR="002A64EC" w:rsidRPr="00FF360A" w:rsidRDefault="002A64EC" w:rsidP="002A64EC">
      <w:pPr>
        <w:tabs>
          <w:tab w:val="left" w:pos="720"/>
        </w:tabs>
        <w:ind w:left="2160"/>
        <w:rPr>
          <w:noProof/>
        </w:rPr>
      </w:pPr>
      <w:r w:rsidRPr="00FF360A">
        <w:rPr>
          <w:noProof/>
        </w:rPr>
        <w:t xml:space="preserve">I have been formally trained on brief Motivational Intervewing for substance use as part of my time as a gradaute student interventionist on a NIAAA-funded randomized clinical trial (R01-AA12518; PI: Carey). I have subsequently been the lead psychologist on the implementation of brief MI-and CBT-based brief alcohol interventions in my role as a Co-Investigator on four NIAAA-funded RCTs in East Africa (R01AA030464, PI: Chamie; R34AA031652, PI: Hahn; U01AI150510, PI: Havlir; R01AA024990, PI: Hahn). Finally, I have trained as supervision Masters-level clinicians on the implmentation of brief MI-and CBT- based alcohol intervnetions that constitutes the comparison condition for the NIAAA-funded two clinical trials on which I have been the principal investigator. </w:t>
      </w:r>
    </w:p>
    <w:p w14:paraId="6E3F430C" w14:textId="77777777" w:rsidR="002A64EC" w:rsidRPr="00FF360A" w:rsidRDefault="002A64EC" w:rsidP="00DD23BD">
      <w:pPr>
        <w:tabs>
          <w:tab w:val="left" w:pos="720"/>
        </w:tabs>
        <w:rPr>
          <w:noProof/>
        </w:rPr>
      </w:pPr>
    </w:p>
    <w:p w14:paraId="2240B9A2" w14:textId="56F0C841" w:rsidR="00DD23BD" w:rsidRPr="00FF360A" w:rsidRDefault="00DD23BD" w:rsidP="00DD23BD">
      <w:pPr>
        <w:tabs>
          <w:tab w:val="left" w:pos="720"/>
        </w:tabs>
        <w:rPr>
          <w:b/>
          <w:noProof/>
        </w:rPr>
      </w:pPr>
      <w:r w:rsidRPr="00FF360A">
        <w:rPr>
          <w:noProof/>
        </w:rPr>
        <w:t>2009-2010</w:t>
      </w:r>
      <w:r w:rsidRPr="00FF360A">
        <w:rPr>
          <w:noProof/>
        </w:rPr>
        <w:tab/>
      </w:r>
      <w:r w:rsidRPr="00FF360A">
        <w:rPr>
          <w:noProof/>
        </w:rPr>
        <w:tab/>
      </w:r>
      <w:r w:rsidRPr="00FF360A">
        <w:rPr>
          <w:b/>
          <w:noProof/>
        </w:rPr>
        <w:t xml:space="preserve">Clinical Psychology Internship (APA Accredited)  </w:t>
      </w:r>
    </w:p>
    <w:p w14:paraId="281E3B05" w14:textId="77777777" w:rsidR="00DD23BD" w:rsidRPr="00FF360A" w:rsidRDefault="00DD23BD" w:rsidP="00DD23BD">
      <w:pPr>
        <w:tabs>
          <w:tab w:val="left" w:pos="720"/>
        </w:tabs>
        <w:rPr>
          <w:noProof/>
        </w:rPr>
      </w:pPr>
      <w:r w:rsidRPr="00FF360A">
        <w:rPr>
          <w:b/>
          <w:noProof/>
        </w:rPr>
        <w:tab/>
      </w:r>
      <w:r w:rsidRPr="00FF360A">
        <w:rPr>
          <w:b/>
          <w:noProof/>
        </w:rPr>
        <w:tab/>
      </w:r>
      <w:r w:rsidRPr="00FF360A">
        <w:rPr>
          <w:b/>
          <w:noProof/>
        </w:rPr>
        <w:tab/>
      </w:r>
      <w:r w:rsidRPr="00FF360A">
        <w:rPr>
          <w:noProof/>
        </w:rPr>
        <w:t xml:space="preserve">Behavioral Medicine Track </w:t>
      </w:r>
    </w:p>
    <w:p w14:paraId="1FA6379F" w14:textId="77777777" w:rsidR="002A64EC" w:rsidRPr="00FF360A" w:rsidRDefault="00DD23BD" w:rsidP="00E52816">
      <w:pPr>
        <w:tabs>
          <w:tab w:val="left" w:pos="720"/>
        </w:tabs>
        <w:rPr>
          <w:noProof/>
        </w:rPr>
      </w:pPr>
      <w:r w:rsidRPr="00FF360A">
        <w:rPr>
          <w:noProof/>
        </w:rPr>
        <w:lastRenderedPageBreak/>
        <w:tab/>
      </w:r>
      <w:r w:rsidRPr="00FF360A">
        <w:rPr>
          <w:noProof/>
        </w:rPr>
        <w:tab/>
      </w:r>
      <w:r w:rsidRPr="00FF360A">
        <w:rPr>
          <w:noProof/>
        </w:rPr>
        <w:tab/>
        <w:t>Veteran’s Affairs (VA) Palo Alto Healthcare System</w:t>
      </w:r>
    </w:p>
    <w:p w14:paraId="0183350E" w14:textId="04E6EF18" w:rsidR="009D4974" w:rsidRPr="00FF360A" w:rsidRDefault="002A64EC" w:rsidP="002A64EC">
      <w:pPr>
        <w:tabs>
          <w:tab w:val="left" w:pos="720"/>
        </w:tabs>
        <w:ind w:left="2160"/>
        <w:rPr>
          <w:noProof/>
        </w:rPr>
      </w:pPr>
      <w:r w:rsidRPr="00FF360A">
        <w:rPr>
          <w:noProof/>
        </w:rPr>
        <w:t>As an intern on the Behavioral Medicine Track I provided brief interventions for health behaviors such as sleep, adherence, exercise, substance use, adjustment to chronic illenss, and stress, as well as more traditional outpatient mental health therapy for veterans affected by chronic illness. I worked in the hematology/oncology clinic, HIV clinic, HCV clinic, neuropsychological assessment clinc, and the homeless veterans rehabilitation program.</w:t>
      </w:r>
      <w:r w:rsidR="00DD23BD" w:rsidRPr="00FF360A">
        <w:rPr>
          <w:b/>
          <w:i/>
          <w:noProof/>
        </w:rPr>
        <w:tab/>
      </w:r>
    </w:p>
    <w:p w14:paraId="775B8604" w14:textId="77777777" w:rsidR="00F96D1B" w:rsidRPr="00FF360A" w:rsidRDefault="00F96D1B" w:rsidP="00DD23BD">
      <w:pPr>
        <w:jc w:val="center"/>
        <w:rPr>
          <w:b/>
          <w:bCs/>
          <w:noProof/>
          <w:u w:val="thick"/>
        </w:rPr>
      </w:pPr>
    </w:p>
    <w:p w14:paraId="287AA7E0" w14:textId="58C4220F" w:rsidR="00DD23BD" w:rsidRPr="00FF360A" w:rsidRDefault="00DD23BD" w:rsidP="00DD23BD">
      <w:pPr>
        <w:jc w:val="center"/>
        <w:rPr>
          <w:b/>
          <w:bCs/>
          <w:noProof/>
          <w:u w:val="thick"/>
        </w:rPr>
      </w:pPr>
      <w:r w:rsidRPr="00FF360A">
        <w:rPr>
          <w:b/>
          <w:bCs/>
          <w:noProof/>
          <w:u w:val="thick"/>
        </w:rPr>
        <w:t>SERVICE</w:t>
      </w:r>
    </w:p>
    <w:p w14:paraId="0486FBD8" w14:textId="77777777" w:rsidR="00DD23BD" w:rsidRPr="00FF360A" w:rsidRDefault="00DD23BD" w:rsidP="00DD23BD">
      <w:pPr>
        <w:jc w:val="center"/>
        <w:rPr>
          <w:b/>
          <w:bCs/>
          <w:noProof/>
          <w:sz w:val="10"/>
          <w:szCs w:val="10"/>
        </w:rPr>
      </w:pPr>
    </w:p>
    <w:p w14:paraId="49783B2D" w14:textId="77777777" w:rsidR="00DD23BD" w:rsidRPr="00FF360A" w:rsidRDefault="00DD23BD" w:rsidP="00D0679E">
      <w:pPr>
        <w:rPr>
          <w:b/>
          <w:bCs/>
          <w:noProof/>
        </w:rPr>
      </w:pPr>
      <w:r w:rsidRPr="00FF360A">
        <w:rPr>
          <w:b/>
          <w:bCs/>
          <w:noProof/>
        </w:rPr>
        <w:t>PROFESSIONAL SERVICE</w:t>
      </w:r>
    </w:p>
    <w:p w14:paraId="2482FF8C" w14:textId="77777777" w:rsidR="00D0679E" w:rsidRPr="00FF360A" w:rsidRDefault="00D0679E" w:rsidP="00D0679E">
      <w:pPr>
        <w:rPr>
          <w:b/>
          <w:bCs/>
          <w:noProof/>
          <w:sz w:val="10"/>
          <w:szCs w:val="10"/>
        </w:rPr>
      </w:pPr>
    </w:p>
    <w:p w14:paraId="50925B4D" w14:textId="77777777" w:rsidR="00DD23BD" w:rsidRPr="00FF360A" w:rsidRDefault="00DD23BD" w:rsidP="00DD23BD">
      <w:pPr>
        <w:tabs>
          <w:tab w:val="left" w:pos="1410"/>
        </w:tabs>
        <w:rPr>
          <w:b/>
          <w:bCs/>
          <w:noProof/>
        </w:rPr>
      </w:pPr>
      <w:r w:rsidRPr="00FF360A">
        <w:rPr>
          <w:b/>
          <w:bCs/>
          <w:noProof/>
        </w:rPr>
        <w:t>Editorial Board Member:</w:t>
      </w:r>
    </w:p>
    <w:p w14:paraId="19C570B7" w14:textId="77777777" w:rsidR="00DD23BD" w:rsidRPr="00FF360A" w:rsidRDefault="00DD23BD" w:rsidP="00DD23BD">
      <w:pPr>
        <w:tabs>
          <w:tab w:val="left" w:pos="1410"/>
        </w:tabs>
        <w:rPr>
          <w:bCs/>
          <w:noProof/>
        </w:rPr>
      </w:pPr>
      <w:r w:rsidRPr="00FF360A">
        <w:rPr>
          <w:bCs/>
          <w:noProof/>
        </w:rPr>
        <w:t>2013-Present</w:t>
      </w:r>
      <w:r w:rsidRPr="00FF360A">
        <w:rPr>
          <w:bCs/>
          <w:noProof/>
        </w:rPr>
        <w:tab/>
      </w:r>
      <w:r w:rsidRPr="00FF360A">
        <w:rPr>
          <w:bCs/>
          <w:noProof/>
        </w:rPr>
        <w:tab/>
      </w:r>
      <w:r w:rsidRPr="00FF360A">
        <w:rPr>
          <w:bCs/>
          <w:noProof/>
        </w:rPr>
        <w:tab/>
      </w:r>
      <w:r w:rsidRPr="00FF360A">
        <w:rPr>
          <w:bCs/>
          <w:i/>
          <w:noProof/>
        </w:rPr>
        <w:t>Psychology of Addictive Behaviors</w:t>
      </w:r>
    </w:p>
    <w:p w14:paraId="4681EADB" w14:textId="22CCF2CF" w:rsidR="00DD23BD" w:rsidRPr="00FF360A" w:rsidRDefault="00DD23BD" w:rsidP="00DD23BD">
      <w:pPr>
        <w:tabs>
          <w:tab w:val="left" w:pos="1410"/>
        </w:tabs>
        <w:rPr>
          <w:bCs/>
          <w:i/>
          <w:noProof/>
        </w:rPr>
      </w:pPr>
      <w:r w:rsidRPr="00FF360A">
        <w:rPr>
          <w:bCs/>
          <w:noProof/>
        </w:rPr>
        <w:t>2017-Present</w:t>
      </w:r>
      <w:r w:rsidRPr="00FF360A">
        <w:rPr>
          <w:bCs/>
          <w:noProof/>
        </w:rPr>
        <w:tab/>
      </w:r>
      <w:r w:rsidRPr="00FF360A">
        <w:rPr>
          <w:bCs/>
          <w:noProof/>
        </w:rPr>
        <w:tab/>
      </w:r>
      <w:r w:rsidRPr="00FF360A">
        <w:rPr>
          <w:bCs/>
          <w:noProof/>
        </w:rPr>
        <w:tab/>
      </w:r>
      <w:r w:rsidRPr="00FF360A">
        <w:rPr>
          <w:bCs/>
          <w:i/>
          <w:noProof/>
        </w:rPr>
        <w:t>Archives of Sexual Behavior</w:t>
      </w:r>
    </w:p>
    <w:p w14:paraId="2B8BBCAD" w14:textId="35E9DE9C" w:rsidR="00736C9F" w:rsidRPr="00FF360A" w:rsidRDefault="00736C9F" w:rsidP="00DD23BD">
      <w:pPr>
        <w:tabs>
          <w:tab w:val="left" w:pos="1410"/>
        </w:tabs>
        <w:rPr>
          <w:bCs/>
          <w:i/>
          <w:noProof/>
        </w:rPr>
      </w:pPr>
      <w:r w:rsidRPr="00FF360A">
        <w:rPr>
          <w:bCs/>
          <w:iCs/>
          <w:noProof/>
        </w:rPr>
        <w:t>2022-Present</w:t>
      </w:r>
      <w:r w:rsidRPr="00FF360A">
        <w:rPr>
          <w:bCs/>
          <w:iCs/>
          <w:noProof/>
        </w:rPr>
        <w:tab/>
      </w:r>
      <w:r w:rsidRPr="00FF360A">
        <w:rPr>
          <w:bCs/>
          <w:iCs/>
          <w:noProof/>
        </w:rPr>
        <w:tab/>
      </w:r>
      <w:r w:rsidRPr="00FF360A">
        <w:rPr>
          <w:bCs/>
          <w:iCs/>
          <w:noProof/>
        </w:rPr>
        <w:tab/>
      </w:r>
      <w:r w:rsidRPr="00FF360A">
        <w:rPr>
          <w:bCs/>
          <w:i/>
          <w:noProof/>
        </w:rPr>
        <w:t>AIDS and Behavior</w:t>
      </w:r>
    </w:p>
    <w:p w14:paraId="011BAD40" w14:textId="77777777" w:rsidR="00DD23BD" w:rsidRPr="00FF360A" w:rsidRDefault="00DD23BD" w:rsidP="00DD23BD">
      <w:pPr>
        <w:tabs>
          <w:tab w:val="left" w:pos="1410"/>
        </w:tabs>
        <w:rPr>
          <w:bCs/>
          <w:noProof/>
          <w:sz w:val="10"/>
          <w:szCs w:val="10"/>
        </w:rPr>
      </w:pPr>
    </w:p>
    <w:p w14:paraId="27A8B9B1" w14:textId="0FD81B4B" w:rsidR="00D0679E" w:rsidRPr="00FF360A" w:rsidRDefault="00DD23BD" w:rsidP="00D0679E">
      <w:pPr>
        <w:tabs>
          <w:tab w:val="left" w:pos="1410"/>
        </w:tabs>
        <w:rPr>
          <w:b/>
          <w:noProof/>
        </w:rPr>
      </w:pPr>
      <w:r w:rsidRPr="00FF360A">
        <w:rPr>
          <w:b/>
          <w:noProof/>
        </w:rPr>
        <w:t>Ad-Hoc Reviewer:</w:t>
      </w:r>
      <w:r w:rsidR="00CB41EE" w:rsidRPr="00FF360A">
        <w:rPr>
          <w:b/>
          <w:noProof/>
        </w:rPr>
        <w:t xml:space="preserve"> </w:t>
      </w:r>
      <w:r w:rsidRPr="00FF360A">
        <w:rPr>
          <w:i/>
          <w:noProof/>
        </w:rPr>
        <w:t xml:space="preserve">Journal of Sex Research; Journal of the International AIDS Society; Health Education and Behavior; Journal of Psychosomatic Research; Hepatitis Research and Treatment; Alcohol: An International Biomedical Journal; Health Psychology; Journal of Acquired Immune Deficiency Syndrome (JAIDS); BMC Public Health; Journal of Asian and African Studies; </w:t>
      </w:r>
      <w:r w:rsidRPr="00FF360A">
        <w:rPr>
          <w:i/>
          <w:iCs/>
          <w:noProof/>
        </w:rPr>
        <w:t>SAHARA-J: Journal of Social Aspects of HIV/AIDS</w:t>
      </w:r>
      <w:r w:rsidRPr="00FF360A">
        <w:rPr>
          <w:i/>
          <w:noProof/>
        </w:rPr>
        <w:t>; Addiction; Journal of Studies on Alcohol and Drugs; PLoS One; Journal of Adolescent Health; Journal of Clinical Psychology; Annals of Behavioral Medicine; Addiction Research &amp; Theory; International Journal of Behavioral Medicine; Journal of Developmental and Behavioral Pediatrics</w:t>
      </w:r>
      <w:r w:rsidR="00744411" w:rsidRPr="00FF360A">
        <w:rPr>
          <w:i/>
          <w:noProof/>
        </w:rPr>
        <w:t>, Harvard Review of Psychiatry</w:t>
      </w:r>
      <w:r w:rsidR="00D0679E" w:rsidRPr="00FF360A">
        <w:rPr>
          <w:i/>
          <w:noProof/>
        </w:rPr>
        <w:t>, Pediatrics</w:t>
      </w:r>
      <w:r w:rsidR="004C76B1" w:rsidRPr="00FF360A">
        <w:rPr>
          <w:i/>
          <w:noProof/>
        </w:rPr>
        <w:t>, Journal of Pediatric Intensive Care</w:t>
      </w:r>
      <w:r w:rsidR="00736C9F" w:rsidRPr="00FF360A">
        <w:rPr>
          <w:i/>
          <w:noProof/>
        </w:rPr>
        <w:t>; Cardiology in the Young</w:t>
      </w:r>
    </w:p>
    <w:p w14:paraId="3895BCCA" w14:textId="77777777" w:rsidR="00121822" w:rsidRPr="00FF360A" w:rsidRDefault="00121822" w:rsidP="00D0679E">
      <w:pPr>
        <w:tabs>
          <w:tab w:val="left" w:pos="1410"/>
        </w:tabs>
        <w:rPr>
          <w:b/>
          <w:bCs/>
          <w:noProof/>
        </w:rPr>
      </w:pPr>
    </w:p>
    <w:p w14:paraId="66806E05" w14:textId="07A3F90B" w:rsidR="00DD23BD" w:rsidRPr="00FF360A" w:rsidRDefault="00DD23BD" w:rsidP="00D0679E">
      <w:pPr>
        <w:tabs>
          <w:tab w:val="left" w:pos="1410"/>
        </w:tabs>
        <w:rPr>
          <w:i/>
          <w:noProof/>
        </w:rPr>
      </w:pPr>
      <w:r w:rsidRPr="00FF360A">
        <w:rPr>
          <w:b/>
          <w:bCs/>
          <w:noProof/>
        </w:rPr>
        <w:t>Grant review committees</w:t>
      </w:r>
    </w:p>
    <w:p w14:paraId="6809AA11" w14:textId="77777777" w:rsidR="00DD23BD" w:rsidRPr="00FF360A" w:rsidRDefault="00DD23BD" w:rsidP="00DD23BD">
      <w:pPr>
        <w:rPr>
          <w:b/>
          <w:noProof/>
          <w:sz w:val="10"/>
          <w:szCs w:val="10"/>
        </w:rPr>
      </w:pPr>
    </w:p>
    <w:p w14:paraId="55CE3414" w14:textId="77777777" w:rsidR="00DD23BD" w:rsidRPr="00FF360A" w:rsidRDefault="00DD23BD" w:rsidP="00DD23BD">
      <w:pPr>
        <w:ind w:left="2160" w:hanging="2160"/>
        <w:rPr>
          <w:noProof/>
        </w:rPr>
      </w:pPr>
      <w:r w:rsidRPr="00FF360A">
        <w:rPr>
          <w:noProof/>
        </w:rPr>
        <w:t xml:space="preserve">2019 </w:t>
      </w:r>
      <w:r w:rsidRPr="00FF360A">
        <w:rPr>
          <w:noProof/>
        </w:rPr>
        <w:tab/>
        <w:t>Centers for Disease Control and Prevention (CDC) Special Emphasis Panel: PS19-001: Using Real-Time Prescription and Insurance Claims Data to Support the HIV Care Continuum</w:t>
      </w:r>
    </w:p>
    <w:p w14:paraId="62B0BE4D" w14:textId="77777777" w:rsidR="00DD23BD" w:rsidRPr="00FF360A" w:rsidRDefault="00DD23BD" w:rsidP="00DD23BD">
      <w:pPr>
        <w:ind w:left="2160" w:hanging="2160"/>
        <w:rPr>
          <w:noProof/>
          <w:sz w:val="10"/>
          <w:szCs w:val="10"/>
        </w:rPr>
      </w:pPr>
    </w:p>
    <w:p w14:paraId="3181846A" w14:textId="77777777" w:rsidR="00DD23BD" w:rsidRPr="00FF360A" w:rsidRDefault="00DD23BD" w:rsidP="00DD23BD">
      <w:pPr>
        <w:ind w:left="2160" w:hanging="2160"/>
        <w:rPr>
          <w:noProof/>
        </w:rPr>
      </w:pPr>
      <w:r w:rsidRPr="00FF360A">
        <w:rPr>
          <w:noProof/>
        </w:rPr>
        <w:t>2016</w:t>
      </w:r>
      <w:r w:rsidRPr="00FF360A">
        <w:rPr>
          <w:noProof/>
        </w:rPr>
        <w:tab/>
        <w:t xml:space="preserve">Centers for Disease Control and Prevention (CDC) Special Emphasis Panel: PS16-006: Early HIV Treatment to Optimize Patient Health and HIV Prevention  </w:t>
      </w:r>
    </w:p>
    <w:p w14:paraId="50C19453" w14:textId="77777777" w:rsidR="00DD23BD" w:rsidRPr="00FF360A" w:rsidRDefault="00DD23BD" w:rsidP="00DD23BD">
      <w:pPr>
        <w:ind w:left="2160" w:hanging="2160"/>
        <w:rPr>
          <w:noProof/>
          <w:sz w:val="10"/>
          <w:szCs w:val="10"/>
        </w:rPr>
      </w:pPr>
    </w:p>
    <w:p w14:paraId="2D640860" w14:textId="77777777" w:rsidR="00DD23BD" w:rsidRPr="00FF360A" w:rsidRDefault="00DD23BD" w:rsidP="00DD23BD">
      <w:pPr>
        <w:ind w:left="2160" w:hanging="2160"/>
        <w:rPr>
          <w:noProof/>
        </w:rPr>
      </w:pPr>
      <w:r w:rsidRPr="00FF360A">
        <w:rPr>
          <w:noProof/>
        </w:rPr>
        <w:t>2015</w:t>
      </w:r>
      <w:r w:rsidRPr="00FF360A">
        <w:rPr>
          <w:noProof/>
        </w:rPr>
        <w:tab/>
        <w:t xml:space="preserve">Centers for Disease Control and Prevention (CDC) Special Emphasis Panel: PS16-001: Minority HIV/AIDS Research Initiative (MARI) to Build HIV Prevention, Treatment and Research Capacity in Disproportionately Affected Black and Hispanic Communities and Among Historically Underrepresented Researchers </w:t>
      </w:r>
    </w:p>
    <w:p w14:paraId="71A204A4" w14:textId="77777777" w:rsidR="00DD23BD" w:rsidRPr="00FF360A" w:rsidRDefault="00DD23BD" w:rsidP="00DD23BD">
      <w:pPr>
        <w:tabs>
          <w:tab w:val="left" w:pos="1410"/>
        </w:tabs>
        <w:rPr>
          <w:noProof/>
          <w:sz w:val="10"/>
          <w:szCs w:val="10"/>
        </w:rPr>
      </w:pPr>
    </w:p>
    <w:p w14:paraId="6F990980" w14:textId="77777777" w:rsidR="00DD23BD" w:rsidRPr="00FF360A" w:rsidRDefault="00DD23BD" w:rsidP="00DD23BD">
      <w:pPr>
        <w:tabs>
          <w:tab w:val="left" w:pos="1410"/>
        </w:tabs>
        <w:rPr>
          <w:noProof/>
        </w:rPr>
      </w:pPr>
      <w:r w:rsidRPr="00FF360A">
        <w:rPr>
          <w:noProof/>
        </w:rPr>
        <w:t>2014</w:t>
      </w:r>
      <w:r w:rsidRPr="00FF360A">
        <w:rPr>
          <w:noProof/>
        </w:rPr>
        <w:tab/>
      </w:r>
      <w:r w:rsidRPr="00FF360A">
        <w:rPr>
          <w:noProof/>
        </w:rPr>
        <w:tab/>
      </w:r>
      <w:r w:rsidRPr="00FF360A">
        <w:rPr>
          <w:noProof/>
        </w:rPr>
        <w:tab/>
        <w:t>Grant Review Committee Member</w:t>
      </w:r>
    </w:p>
    <w:p w14:paraId="5D0E7281" w14:textId="77777777" w:rsidR="00DD23BD" w:rsidRPr="00FF360A" w:rsidRDefault="00DD23BD" w:rsidP="00DD23BD">
      <w:pPr>
        <w:tabs>
          <w:tab w:val="left" w:pos="1410"/>
        </w:tabs>
        <w:ind w:left="2160"/>
        <w:rPr>
          <w:noProof/>
        </w:rPr>
      </w:pPr>
      <w:r w:rsidRPr="00FF360A">
        <w:rPr>
          <w:noProof/>
        </w:rPr>
        <w:t xml:space="preserve">Center for AIDS Prevention Studies (CAPS) Innovative Grant Program </w:t>
      </w:r>
    </w:p>
    <w:p w14:paraId="04818AD3" w14:textId="000319E5" w:rsidR="00744411" w:rsidRPr="00FF360A" w:rsidRDefault="00DD23BD" w:rsidP="00DA6B17">
      <w:pPr>
        <w:tabs>
          <w:tab w:val="left" w:pos="1410"/>
        </w:tabs>
        <w:rPr>
          <w:noProof/>
        </w:rPr>
      </w:pPr>
      <w:r w:rsidRPr="00FF360A">
        <w:rPr>
          <w:noProof/>
        </w:rPr>
        <w:tab/>
      </w:r>
      <w:r w:rsidRPr="00FF360A">
        <w:rPr>
          <w:noProof/>
        </w:rPr>
        <w:tab/>
      </w:r>
      <w:r w:rsidRPr="00FF360A">
        <w:rPr>
          <w:noProof/>
        </w:rPr>
        <w:tab/>
        <w:t>University of California, San Francisco</w:t>
      </w:r>
    </w:p>
    <w:p w14:paraId="7145818A" w14:textId="77777777" w:rsidR="00E84971" w:rsidRPr="00FF360A" w:rsidRDefault="00E84971" w:rsidP="00DD23BD">
      <w:pPr>
        <w:rPr>
          <w:b/>
          <w:noProof/>
          <w:sz w:val="10"/>
          <w:szCs w:val="10"/>
        </w:rPr>
      </w:pPr>
    </w:p>
    <w:p w14:paraId="78B784C2" w14:textId="1AACC670" w:rsidR="00DD23BD" w:rsidRPr="00FF360A" w:rsidRDefault="00DD23BD" w:rsidP="00DD23BD">
      <w:pPr>
        <w:rPr>
          <w:b/>
          <w:noProof/>
        </w:rPr>
      </w:pPr>
      <w:r w:rsidRPr="00FF360A">
        <w:rPr>
          <w:b/>
          <w:noProof/>
        </w:rPr>
        <w:t>UNIVERSITY AND DEPARTMENTAL SERVICE</w:t>
      </w:r>
    </w:p>
    <w:p w14:paraId="336D0AF3" w14:textId="77777777" w:rsidR="00DD23BD" w:rsidRPr="00FF360A" w:rsidRDefault="00DD23BD" w:rsidP="00DD23BD">
      <w:pPr>
        <w:rPr>
          <w:b/>
          <w:noProof/>
          <w:sz w:val="10"/>
          <w:szCs w:val="10"/>
        </w:rPr>
      </w:pPr>
    </w:p>
    <w:p w14:paraId="1CD098DD" w14:textId="205F0D3A" w:rsidR="00121822" w:rsidRPr="00FF360A" w:rsidRDefault="00121822" w:rsidP="00347357">
      <w:pPr>
        <w:tabs>
          <w:tab w:val="left" w:pos="1410"/>
        </w:tabs>
        <w:rPr>
          <w:noProof/>
        </w:rPr>
      </w:pPr>
      <w:r w:rsidRPr="00FF360A">
        <w:rPr>
          <w:noProof/>
        </w:rPr>
        <w:t>2025-</w:t>
      </w:r>
      <w:r w:rsidR="00694DEC" w:rsidRPr="00FF360A">
        <w:rPr>
          <w:noProof/>
        </w:rPr>
        <w:t>Present</w:t>
      </w:r>
      <w:r w:rsidRPr="00FF360A">
        <w:rPr>
          <w:noProof/>
        </w:rPr>
        <w:tab/>
        <w:t xml:space="preserve">Chancellor’s </w:t>
      </w:r>
      <w:r w:rsidRPr="00FF360A">
        <w:rPr>
          <w:rStyle w:val="jdfsz"/>
        </w:rPr>
        <w:t>Sexual and Relationship Violence Advisory Committee</w:t>
      </w:r>
    </w:p>
    <w:p w14:paraId="5E34E955" w14:textId="44AF86BB" w:rsidR="00CA575F" w:rsidRPr="00FF360A" w:rsidRDefault="00CA575F" w:rsidP="00347357">
      <w:pPr>
        <w:tabs>
          <w:tab w:val="left" w:pos="1410"/>
        </w:tabs>
        <w:rPr>
          <w:noProof/>
        </w:rPr>
      </w:pPr>
      <w:r w:rsidRPr="00FF360A">
        <w:rPr>
          <w:noProof/>
        </w:rPr>
        <w:t>2024-2025</w:t>
      </w:r>
      <w:r w:rsidRPr="00FF360A">
        <w:rPr>
          <w:noProof/>
        </w:rPr>
        <w:tab/>
        <w:t>External Chair Search Committee, Department of Psychology</w:t>
      </w:r>
    </w:p>
    <w:p w14:paraId="4966A55C" w14:textId="178DFC37" w:rsidR="00CA575F" w:rsidRPr="00FF360A" w:rsidRDefault="00CA575F" w:rsidP="00CA575F">
      <w:pPr>
        <w:tabs>
          <w:tab w:val="left" w:pos="1410"/>
        </w:tabs>
        <w:ind w:left="1410" w:hanging="1410"/>
        <w:rPr>
          <w:noProof/>
        </w:rPr>
      </w:pPr>
      <w:r w:rsidRPr="00FF360A">
        <w:rPr>
          <w:noProof/>
        </w:rPr>
        <w:lastRenderedPageBreak/>
        <w:t>2023- Present</w:t>
      </w:r>
      <w:r w:rsidRPr="00FF360A">
        <w:rPr>
          <w:noProof/>
        </w:rPr>
        <w:tab/>
        <w:t>Strategic Plan Committee, Department of Psychology</w:t>
      </w:r>
    </w:p>
    <w:p w14:paraId="17AE3D9A" w14:textId="6E9E4915" w:rsidR="00CA575F" w:rsidRPr="00FF360A" w:rsidRDefault="00CA575F" w:rsidP="00CA575F">
      <w:pPr>
        <w:tabs>
          <w:tab w:val="left" w:pos="1410"/>
        </w:tabs>
        <w:ind w:left="1410" w:hanging="1410"/>
        <w:rPr>
          <w:noProof/>
        </w:rPr>
      </w:pPr>
      <w:r w:rsidRPr="00FF360A">
        <w:rPr>
          <w:noProof/>
        </w:rPr>
        <w:t>2023- Present</w:t>
      </w:r>
      <w:r w:rsidRPr="00FF360A">
        <w:rPr>
          <w:noProof/>
        </w:rPr>
        <w:tab/>
        <w:t>Graduate Student Liason for Psychology in Action (PAC) Committee, Department of Psychology</w:t>
      </w:r>
    </w:p>
    <w:p w14:paraId="626BFD07" w14:textId="250CE2D3" w:rsidR="00347357" w:rsidRPr="00FF360A" w:rsidRDefault="00347357" w:rsidP="00867330">
      <w:pPr>
        <w:tabs>
          <w:tab w:val="left" w:pos="1410"/>
        </w:tabs>
        <w:ind w:left="1410" w:hanging="1410"/>
        <w:rPr>
          <w:noProof/>
        </w:rPr>
      </w:pPr>
      <w:r w:rsidRPr="00FF360A">
        <w:rPr>
          <w:noProof/>
        </w:rPr>
        <w:t xml:space="preserve">2021- Present </w:t>
      </w:r>
      <w:r w:rsidRPr="00FF360A">
        <w:rPr>
          <w:noProof/>
        </w:rPr>
        <w:tab/>
        <w:t>Assoc</w:t>
      </w:r>
      <w:r w:rsidR="00867330" w:rsidRPr="00FF360A">
        <w:rPr>
          <w:noProof/>
        </w:rPr>
        <w:t>iate Area</w:t>
      </w:r>
      <w:r w:rsidRPr="00FF360A">
        <w:rPr>
          <w:noProof/>
        </w:rPr>
        <w:t xml:space="preserve"> Director, Clinical Psychology PhD Program, Department of Psychology</w:t>
      </w:r>
    </w:p>
    <w:p w14:paraId="6EC97EC6" w14:textId="03F80E70" w:rsidR="00347357" w:rsidRPr="00FF360A" w:rsidRDefault="00347357" w:rsidP="00347357">
      <w:pPr>
        <w:tabs>
          <w:tab w:val="left" w:pos="1410"/>
        </w:tabs>
        <w:rPr>
          <w:noProof/>
        </w:rPr>
      </w:pPr>
      <w:r w:rsidRPr="00FF360A">
        <w:rPr>
          <w:noProof/>
        </w:rPr>
        <w:t>2021- Present Financial Conflict of Interest Committee, Syracuse University</w:t>
      </w:r>
    </w:p>
    <w:p w14:paraId="5FF8A39D" w14:textId="1EECF7FD" w:rsidR="00CA575F" w:rsidRPr="00FF360A" w:rsidRDefault="00CA575F" w:rsidP="00347357">
      <w:pPr>
        <w:tabs>
          <w:tab w:val="left" w:pos="1410"/>
        </w:tabs>
        <w:rPr>
          <w:noProof/>
        </w:rPr>
      </w:pPr>
      <w:r w:rsidRPr="00FF360A">
        <w:rPr>
          <w:noProof/>
        </w:rPr>
        <w:t xml:space="preserve">2022- </w:t>
      </w:r>
      <w:r w:rsidR="001855CF" w:rsidRPr="00FF360A">
        <w:rPr>
          <w:noProof/>
        </w:rPr>
        <w:t>2025</w:t>
      </w:r>
      <w:r w:rsidRPr="00FF360A">
        <w:rPr>
          <w:noProof/>
        </w:rPr>
        <w:tab/>
        <w:t>Executive Committee, Department of Psychology</w:t>
      </w:r>
    </w:p>
    <w:p w14:paraId="40BFFDE1" w14:textId="2E93322D" w:rsidR="00347357" w:rsidRPr="00FF360A" w:rsidRDefault="00347357" w:rsidP="00347357">
      <w:pPr>
        <w:tabs>
          <w:tab w:val="left" w:pos="1410"/>
        </w:tabs>
        <w:rPr>
          <w:noProof/>
        </w:rPr>
      </w:pPr>
      <w:r w:rsidRPr="00FF360A">
        <w:rPr>
          <w:noProof/>
        </w:rPr>
        <w:t>2020-</w:t>
      </w:r>
      <w:r w:rsidR="00CA575F" w:rsidRPr="00FF360A">
        <w:rPr>
          <w:noProof/>
        </w:rPr>
        <w:t xml:space="preserve"> 2024</w:t>
      </w:r>
      <w:r w:rsidRPr="00FF360A">
        <w:rPr>
          <w:noProof/>
        </w:rPr>
        <w:tab/>
        <w:t>Chair of Clinical Area Admissions Committee, Department of Psychology</w:t>
      </w:r>
    </w:p>
    <w:p w14:paraId="1018E51D" w14:textId="67F1485B" w:rsidR="001B36EB" w:rsidRPr="00FF360A" w:rsidRDefault="001B36EB" w:rsidP="001B36EB">
      <w:pPr>
        <w:tabs>
          <w:tab w:val="left" w:pos="1410"/>
        </w:tabs>
        <w:rPr>
          <w:noProof/>
        </w:rPr>
      </w:pPr>
      <w:r w:rsidRPr="00FF360A">
        <w:rPr>
          <w:noProof/>
        </w:rPr>
        <w:t xml:space="preserve">2023 </w:t>
      </w:r>
      <w:r w:rsidR="00347357" w:rsidRPr="00FF360A">
        <w:rPr>
          <w:noProof/>
        </w:rPr>
        <w:t>-</w:t>
      </w:r>
      <w:r w:rsidRPr="00FF360A">
        <w:rPr>
          <w:noProof/>
        </w:rPr>
        <w:t>2024</w:t>
      </w:r>
      <w:r w:rsidRPr="00FF360A">
        <w:rPr>
          <w:noProof/>
        </w:rPr>
        <w:tab/>
        <w:t>Chair, DEI Committee</w:t>
      </w:r>
      <w:r w:rsidR="00347357" w:rsidRPr="00FF360A">
        <w:rPr>
          <w:noProof/>
        </w:rPr>
        <w:t>, Department of Psychology</w:t>
      </w:r>
    </w:p>
    <w:p w14:paraId="5B5DC2D3" w14:textId="192D0BE7" w:rsidR="001B36EB" w:rsidRPr="00FF360A" w:rsidRDefault="001B36EB" w:rsidP="001B36EB">
      <w:pPr>
        <w:tabs>
          <w:tab w:val="left" w:pos="1410"/>
        </w:tabs>
        <w:rPr>
          <w:noProof/>
        </w:rPr>
      </w:pPr>
      <w:r w:rsidRPr="00FF360A">
        <w:rPr>
          <w:noProof/>
        </w:rPr>
        <w:t>2023-2024</w:t>
      </w:r>
      <w:r w:rsidR="00347357" w:rsidRPr="00FF360A">
        <w:rPr>
          <w:noProof/>
        </w:rPr>
        <w:tab/>
      </w:r>
      <w:r w:rsidRPr="00FF360A">
        <w:rPr>
          <w:noProof/>
        </w:rPr>
        <w:t>Strategic Planning Committee</w:t>
      </w:r>
      <w:r w:rsidR="00347357" w:rsidRPr="00FF360A">
        <w:rPr>
          <w:noProof/>
        </w:rPr>
        <w:t>, Department of Psychology</w:t>
      </w:r>
    </w:p>
    <w:p w14:paraId="6BAA82D7" w14:textId="2E71B35C" w:rsidR="006A3059" w:rsidRPr="00FF360A" w:rsidRDefault="006A3059" w:rsidP="00DD23BD">
      <w:pPr>
        <w:tabs>
          <w:tab w:val="left" w:pos="1410"/>
        </w:tabs>
        <w:rPr>
          <w:noProof/>
        </w:rPr>
      </w:pPr>
      <w:r w:rsidRPr="00FF360A">
        <w:rPr>
          <w:noProof/>
        </w:rPr>
        <w:t>2021-2022</w:t>
      </w:r>
      <w:r w:rsidRPr="00FF360A">
        <w:rPr>
          <w:noProof/>
        </w:rPr>
        <w:tab/>
        <w:t>Chair of Committee on Healthy Labs</w:t>
      </w:r>
      <w:r w:rsidR="00347357" w:rsidRPr="00FF360A">
        <w:rPr>
          <w:noProof/>
        </w:rPr>
        <w:t>, Department of Psychology</w:t>
      </w:r>
    </w:p>
    <w:p w14:paraId="48928E9B" w14:textId="5DD91293" w:rsidR="00FE7CE9" w:rsidRPr="00FF360A" w:rsidRDefault="00FE7CE9" w:rsidP="00DD23BD">
      <w:pPr>
        <w:tabs>
          <w:tab w:val="left" w:pos="1410"/>
        </w:tabs>
        <w:rPr>
          <w:noProof/>
        </w:rPr>
      </w:pPr>
      <w:r w:rsidRPr="00FF360A">
        <w:rPr>
          <w:noProof/>
        </w:rPr>
        <w:t>2020-2021</w:t>
      </w:r>
      <w:r w:rsidRPr="00FF360A">
        <w:rPr>
          <w:noProof/>
        </w:rPr>
        <w:tab/>
        <w:t>Advisory Committee in Caregiving, Department of Psychology</w:t>
      </w:r>
    </w:p>
    <w:p w14:paraId="31B4BD69" w14:textId="5E6E180D" w:rsidR="00FE7CE9" w:rsidRPr="00FF360A" w:rsidRDefault="00FE7CE9" w:rsidP="00DD23BD">
      <w:pPr>
        <w:tabs>
          <w:tab w:val="left" w:pos="1410"/>
        </w:tabs>
        <w:rPr>
          <w:noProof/>
        </w:rPr>
      </w:pPr>
      <w:r w:rsidRPr="00FF360A">
        <w:rPr>
          <w:noProof/>
        </w:rPr>
        <w:t>2019-2020</w:t>
      </w:r>
      <w:r w:rsidRPr="00FF360A">
        <w:rPr>
          <w:noProof/>
        </w:rPr>
        <w:tab/>
        <w:t>Executive Committee, Department of Psychology</w:t>
      </w:r>
    </w:p>
    <w:p w14:paraId="7949EB82" w14:textId="5AFAA444" w:rsidR="00744411" w:rsidRPr="00FF360A" w:rsidRDefault="00744411" w:rsidP="00DD23BD">
      <w:pPr>
        <w:tabs>
          <w:tab w:val="left" w:pos="1410"/>
        </w:tabs>
        <w:rPr>
          <w:noProof/>
        </w:rPr>
      </w:pPr>
      <w:r w:rsidRPr="00FF360A">
        <w:rPr>
          <w:noProof/>
        </w:rPr>
        <w:t>2019</w:t>
      </w:r>
      <w:r w:rsidR="00FE7CE9" w:rsidRPr="00FF360A">
        <w:rPr>
          <w:noProof/>
        </w:rPr>
        <w:t>-2020</w:t>
      </w:r>
      <w:r w:rsidRPr="00FF360A">
        <w:rPr>
          <w:noProof/>
        </w:rPr>
        <w:tab/>
        <w:t>Clinical Area Search Committee, Department of Psychology</w:t>
      </w:r>
    </w:p>
    <w:p w14:paraId="23DCD543" w14:textId="77777777" w:rsidR="00744411" w:rsidRPr="00FF360A" w:rsidRDefault="00744411" w:rsidP="00DD23BD">
      <w:pPr>
        <w:tabs>
          <w:tab w:val="left" w:pos="1410"/>
        </w:tabs>
        <w:rPr>
          <w:noProof/>
        </w:rPr>
      </w:pPr>
      <w:r w:rsidRPr="00FF360A">
        <w:rPr>
          <w:noProof/>
        </w:rPr>
        <w:t>2019-2020</w:t>
      </w:r>
      <w:r w:rsidRPr="00FF360A">
        <w:rPr>
          <w:noProof/>
        </w:rPr>
        <w:tab/>
        <w:t>Psychology News Committee, Department of Psychology</w:t>
      </w:r>
    </w:p>
    <w:p w14:paraId="69EE28B4" w14:textId="77777777" w:rsidR="00744411" w:rsidRPr="00FF360A" w:rsidRDefault="00744411" w:rsidP="00744411">
      <w:pPr>
        <w:tabs>
          <w:tab w:val="left" w:pos="1410"/>
        </w:tabs>
        <w:rPr>
          <w:noProof/>
        </w:rPr>
      </w:pPr>
      <w:r w:rsidRPr="00FF360A">
        <w:rPr>
          <w:noProof/>
        </w:rPr>
        <w:t>2019-2020</w:t>
      </w:r>
      <w:r w:rsidRPr="00FF360A">
        <w:rPr>
          <w:noProof/>
        </w:rPr>
        <w:tab/>
        <w:t>Executive Committee, Department of Psychology</w:t>
      </w:r>
    </w:p>
    <w:p w14:paraId="709C7886" w14:textId="77777777" w:rsidR="00DD23BD" w:rsidRPr="00FF360A" w:rsidRDefault="00744411" w:rsidP="00744411">
      <w:pPr>
        <w:tabs>
          <w:tab w:val="left" w:pos="1410"/>
        </w:tabs>
        <w:rPr>
          <w:noProof/>
        </w:rPr>
      </w:pPr>
      <w:r w:rsidRPr="00FF360A">
        <w:rPr>
          <w:noProof/>
        </w:rPr>
        <w:t>2018-2020</w:t>
      </w:r>
      <w:r w:rsidRPr="00FF360A">
        <w:rPr>
          <w:noProof/>
        </w:rPr>
        <w:tab/>
        <w:t>Research Committee, Department of Psychology</w:t>
      </w:r>
      <w:r w:rsidR="00DD23BD" w:rsidRPr="00FF360A">
        <w:rPr>
          <w:noProof/>
        </w:rPr>
        <w:tab/>
      </w:r>
    </w:p>
    <w:p w14:paraId="3DC8A58A" w14:textId="46B8D78C" w:rsidR="00DD23BD" w:rsidRPr="00FF360A" w:rsidRDefault="00DD23BD" w:rsidP="00DD23BD">
      <w:pPr>
        <w:tabs>
          <w:tab w:val="left" w:pos="1410"/>
        </w:tabs>
        <w:rPr>
          <w:noProof/>
        </w:rPr>
      </w:pPr>
      <w:r w:rsidRPr="00FF360A">
        <w:rPr>
          <w:noProof/>
        </w:rPr>
        <w:t>2018, 2019</w:t>
      </w:r>
      <w:r w:rsidRPr="00FF360A">
        <w:rPr>
          <w:noProof/>
        </w:rPr>
        <w:tab/>
        <w:t>Undergraduate Welcome Reception</w:t>
      </w:r>
      <w:r w:rsidR="00347357" w:rsidRPr="00FF360A">
        <w:rPr>
          <w:noProof/>
        </w:rPr>
        <w:t>, Department of Psychology</w:t>
      </w:r>
    </w:p>
    <w:p w14:paraId="55837885" w14:textId="5C7CA85B" w:rsidR="00DD23BD" w:rsidRPr="00FF360A" w:rsidRDefault="00DD23BD" w:rsidP="00DD23BD">
      <w:pPr>
        <w:tabs>
          <w:tab w:val="left" w:pos="1410"/>
        </w:tabs>
        <w:rPr>
          <w:noProof/>
        </w:rPr>
      </w:pPr>
      <w:r w:rsidRPr="00FF360A">
        <w:rPr>
          <w:noProof/>
        </w:rPr>
        <w:t>2017</w:t>
      </w:r>
      <w:r w:rsidR="00FE7CE9" w:rsidRPr="00FF360A">
        <w:rPr>
          <w:noProof/>
        </w:rPr>
        <w:t>-2018</w:t>
      </w:r>
      <w:r w:rsidRPr="00FF360A">
        <w:rPr>
          <w:noProof/>
        </w:rPr>
        <w:tab/>
      </w:r>
      <w:r w:rsidR="00744411" w:rsidRPr="00FF360A">
        <w:rPr>
          <w:noProof/>
        </w:rPr>
        <w:t>Cognitive Area</w:t>
      </w:r>
      <w:r w:rsidRPr="00FF360A">
        <w:rPr>
          <w:noProof/>
        </w:rPr>
        <w:t xml:space="preserve"> Search Committee</w:t>
      </w:r>
      <w:r w:rsidR="00744411" w:rsidRPr="00FF360A">
        <w:rPr>
          <w:noProof/>
        </w:rPr>
        <w:t>, Department of Psychology</w:t>
      </w:r>
    </w:p>
    <w:p w14:paraId="137EE209" w14:textId="77777777" w:rsidR="00DD23BD" w:rsidRPr="00FF360A" w:rsidRDefault="00DD23BD" w:rsidP="00DD23BD">
      <w:pPr>
        <w:tabs>
          <w:tab w:val="left" w:pos="1410"/>
        </w:tabs>
        <w:rPr>
          <w:noProof/>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451"/>
        <w:gridCol w:w="3510"/>
      </w:tblGrid>
      <w:tr w:rsidR="00DD23BD" w:rsidRPr="00FF360A" w14:paraId="0B2FE34C" w14:textId="77777777" w:rsidTr="001855CF">
        <w:tc>
          <w:tcPr>
            <w:tcW w:w="3119" w:type="dxa"/>
          </w:tcPr>
          <w:p w14:paraId="05B23F40" w14:textId="2E3054BE" w:rsidR="00DD23BD" w:rsidRPr="00FF360A" w:rsidRDefault="00DD23BD" w:rsidP="00DB0F29">
            <w:pPr>
              <w:tabs>
                <w:tab w:val="left" w:pos="1410"/>
              </w:tabs>
              <w:rPr>
                <w:b/>
                <w:noProof/>
                <w:sz w:val="22"/>
                <w:szCs w:val="22"/>
              </w:rPr>
            </w:pPr>
            <w:r w:rsidRPr="00FF360A">
              <w:rPr>
                <w:b/>
                <w:noProof/>
                <w:sz w:val="22"/>
                <w:szCs w:val="22"/>
              </w:rPr>
              <w:t>Thesis Committees</w:t>
            </w:r>
            <w:r w:rsidR="001855CF" w:rsidRPr="00FF360A">
              <w:rPr>
                <w:b/>
                <w:noProof/>
                <w:sz w:val="22"/>
                <w:szCs w:val="22"/>
              </w:rPr>
              <w:t xml:space="preserve"> (2</w:t>
            </w:r>
            <w:r w:rsidR="00121822" w:rsidRPr="00FF360A">
              <w:rPr>
                <w:b/>
                <w:noProof/>
                <w:sz w:val="22"/>
                <w:szCs w:val="22"/>
              </w:rPr>
              <w:t>9</w:t>
            </w:r>
            <w:r w:rsidR="001855CF" w:rsidRPr="00FF360A">
              <w:rPr>
                <w:b/>
                <w:noProof/>
                <w:sz w:val="22"/>
                <w:szCs w:val="22"/>
              </w:rPr>
              <w:t>)</w:t>
            </w:r>
          </w:p>
        </w:tc>
        <w:tc>
          <w:tcPr>
            <w:tcW w:w="3451" w:type="dxa"/>
          </w:tcPr>
          <w:p w14:paraId="54C23E16" w14:textId="5A8C1F38" w:rsidR="00DD23BD" w:rsidRPr="00FF360A" w:rsidRDefault="00DD23BD" w:rsidP="00DB0F29">
            <w:pPr>
              <w:tabs>
                <w:tab w:val="left" w:pos="1410"/>
              </w:tabs>
              <w:rPr>
                <w:b/>
                <w:noProof/>
                <w:sz w:val="22"/>
                <w:szCs w:val="22"/>
              </w:rPr>
            </w:pPr>
            <w:r w:rsidRPr="00FF360A">
              <w:rPr>
                <w:b/>
                <w:noProof/>
                <w:sz w:val="22"/>
                <w:szCs w:val="22"/>
              </w:rPr>
              <w:t>Qualifying Exam Committees</w:t>
            </w:r>
            <w:r w:rsidR="001855CF" w:rsidRPr="00FF360A">
              <w:rPr>
                <w:b/>
                <w:noProof/>
                <w:sz w:val="22"/>
                <w:szCs w:val="22"/>
              </w:rPr>
              <w:t xml:space="preserve"> (17) </w:t>
            </w:r>
          </w:p>
        </w:tc>
        <w:tc>
          <w:tcPr>
            <w:tcW w:w="3510" w:type="dxa"/>
          </w:tcPr>
          <w:p w14:paraId="3AD4A7A3" w14:textId="1B1AD270" w:rsidR="00DD23BD" w:rsidRPr="00FF360A" w:rsidRDefault="00DD23BD" w:rsidP="00DB0F29">
            <w:pPr>
              <w:tabs>
                <w:tab w:val="left" w:pos="1410"/>
              </w:tabs>
              <w:rPr>
                <w:b/>
                <w:noProof/>
                <w:sz w:val="22"/>
                <w:szCs w:val="22"/>
              </w:rPr>
            </w:pPr>
            <w:r w:rsidRPr="00FF360A">
              <w:rPr>
                <w:b/>
                <w:noProof/>
                <w:sz w:val="22"/>
                <w:szCs w:val="22"/>
              </w:rPr>
              <w:t>Dissertation Committees</w:t>
            </w:r>
            <w:r w:rsidR="001855CF" w:rsidRPr="00FF360A">
              <w:rPr>
                <w:b/>
                <w:noProof/>
                <w:sz w:val="22"/>
                <w:szCs w:val="22"/>
              </w:rPr>
              <w:t xml:space="preserve"> (29)</w:t>
            </w:r>
          </w:p>
        </w:tc>
      </w:tr>
      <w:tr w:rsidR="00DD23BD" w:rsidRPr="00FF360A" w14:paraId="262DFCED" w14:textId="77777777" w:rsidTr="001855CF">
        <w:tc>
          <w:tcPr>
            <w:tcW w:w="3119" w:type="dxa"/>
          </w:tcPr>
          <w:p w14:paraId="418E9E4B" w14:textId="1B0992DC" w:rsidR="001855CF" w:rsidRPr="00FF360A" w:rsidRDefault="001855CF" w:rsidP="00DB0F29">
            <w:pPr>
              <w:tabs>
                <w:tab w:val="left" w:pos="1410"/>
              </w:tabs>
              <w:rPr>
                <w:noProof/>
                <w:sz w:val="22"/>
                <w:szCs w:val="22"/>
              </w:rPr>
            </w:pPr>
            <w:r w:rsidRPr="00FF360A">
              <w:rPr>
                <w:noProof/>
                <w:sz w:val="22"/>
                <w:szCs w:val="22"/>
              </w:rPr>
              <w:t>William Sullivan</w:t>
            </w:r>
          </w:p>
          <w:p w14:paraId="7B09BFBB" w14:textId="152EBE3F" w:rsidR="001855CF" w:rsidRPr="00FF360A" w:rsidRDefault="001855CF" w:rsidP="00DB0F29">
            <w:pPr>
              <w:tabs>
                <w:tab w:val="left" w:pos="1410"/>
              </w:tabs>
              <w:rPr>
                <w:noProof/>
                <w:sz w:val="22"/>
                <w:szCs w:val="22"/>
              </w:rPr>
            </w:pPr>
            <w:r w:rsidRPr="00FF360A">
              <w:rPr>
                <w:noProof/>
                <w:sz w:val="22"/>
                <w:szCs w:val="22"/>
              </w:rPr>
              <w:t>Travis Stewart</w:t>
            </w:r>
          </w:p>
          <w:p w14:paraId="20CD6B17" w14:textId="0847D120" w:rsidR="001855CF" w:rsidRPr="00FF360A" w:rsidRDefault="001855CF" w:rsidP="00DB0F29">
            <w:pPr>
              <w:tabs>
                <w:tab w:val="left" w:pos="1410"/>
              </w:tabs>
              <w:rPr>
                <w:noProof/>
                <w:sz w:val="22"/>
                <w:szCs w:val="22"/>
              </w:rPr>
            </w:pPr>
            <w:r w:rsidRPr="00FF360A">
              <w:rPr>
                <w:noProof/>
                <w:sz w:val="22"/>
                <w:szCs w:val="22"/>
              </w:rPr>
              <w:t>Lea Taylor</w:t>
            </w:r>
          </w:p>
          <w:p w14:paraId="5BA071C9" w14:textId="77777777" w:rsidR="001855CF" w:rsidRPr="00FF360A" w:rsidRDefault="001855CF" w:rsidP="001855CF">
            <w:pPr>
              <w:tabs>
                <w:tab w:val="left" w:pos="1410"/>
              </w:tabs>
              <w:rPr>
                <w:noProof/>
                <w:sz w:val="22"/>
                <w:szCs w:val="22"/>
              </w:rPr>
            </w:pPr>
            <w:r w:rsidRPr="00FF360A">
              <w:rPr>
                <w:noProof/>
                <w:sz w:val="22"/>
                <w:szCs w:val="22"/>
              </w:rPr>
              <w:t xml:space="preserve">Dezarie Moskal </w:t>
            </w:r>
          </w:p>
          <w:p w14:paraId="4DFE0F13" w14:textId="77777777" w:rsidR="001855CF" w:rsidRPr="00FF360A" w:rsidRDefault="001855CF" w:rsidP="001855CF">
            <w:pPr>
              <w:tabs>
                <w:tab w:val="left" w:pos="1410"/>
              </w:tabs>
              <w:rPr>
                <w:noProof/>
                <w:sz w:val="22"/>
                <w:szCs w:val="22"/>
              </w:rPr>
            </w:pPr>
            <w:r w:rsidRPr="00FF360A">
              <w:rPr>
                <w:noProof/>
                <w:sz w:val="22"/>
                <w:szCs w:val="22"/>
              </w:rPr>
              <w:t xml:space="preserve">Martin DaVita </w:t>
            </w:r>
          </w:p>
          <w:p w14:paraId="41434DCD" w14:textId="6F91FF50" w:rsidR="001855CF" w:rsidRPr="00FF360A" w:rsidRDefault="001855CF" w:rsidP="001855CF">
            <w:pPr>
              <w:tabs>
                <w:tab w:val="left" w:pos="1410"/>
              </w:tabs>
              <w:rPr>
                <w:b/>
                <w:bCs/>
                <w:noProof/>
                <w:sz w:val="22"/>
                <w:szCs w:val="22"/>
              </w:rPr>
            </w:pPr>
            <w:r w:rsidRPr="00FF360A">
              <w:rPr>
                <w:b/>
                <w:bCs/>
                <w:noProof/>
                <w:sz w:val="22"/>
                <w:szCs w:val="22"/>
              </w:rPr>
              <w:t>Alan Sheinfil (Advisor)</w:t>
            </w:r>
          </w:p>
          <w:p w14:paraId="4C2A279F" w14:textId="77777777" w:rsidR="001855CF" w:rsidRPr="00FF360A" w:rsidRDefault="001855CF" w:rsidP="001855CF">
            <w:pPr>
              <w:tabs>
                <w:tab w:val="left" w:pos="1410"/>
              </w:tabs>
              <w:rPr>
                <w:noProof/>
                <w:sz w:val="22"/>
                <w:szCs w:val="22"/>
              </w:rPr>
            </w:pPr>
            <w:r w:rsidRPr="00FF360A">
              <w:rPr>
                <w:noProof/>
                <w:sz w:val="22"/>
                <w:szCs w:val="22"/>
              </w:rPr>
              <w:t>Jin Zhao</w:t>
            </w:r>
          </w:p>
          <w:p w14:paraId="70B75EB5" w14:textId="116D516D" w:rsidR="001855CF" w:rsidRPr="00FF360A" w:rsidRDefault="001855CF" w:rsidP="001855CF">
            <w:pPr>
              <w:tabs>
                <w:tab w:val="left" w:pos="1410"/>
              </w:tabs>
              <w:rPr>
                <w:b/>
                <w:noProof/>
                <w:sz w:val="22"/>
                <w:szCs w:val="22"/>
              </w:rPr>
            </w:pPr>
            <w:r w:rsidRPr="00FF360A">
              <w:rPr>
                <w:noProof/>
                <w:sz w:val="22"/>
                <w:szCs w:val="22"/>
              </w:rPr>
              <w:t>Johanna Kester</w:t>
            </w:r>
          </w:p>
          <w:p w14:paraId="7BD6AB8E" w14:textId="1A823D10" w:rsidR="001855CF" w:rsidRPr="00FF360A" w:rsidRDefault="001855CF" w:rsidP="00DB0F29">
            <w:pPr>
              <w:tabs>
                <w:tab w:val="left" w:pos="1410"/>
              </w:tabs>
              <w:rPr>
                <w:noProof/>
                <w:sz w:val="22"/>
                <w:szCs w:val="22"/>
              </w:rPr>
            </w:pPr>
            <w:r w:rsidRPr="00FF360A">
              <w:rPr>
                <w:noProof/>
                <w:sz w:val="22"/>
                <w:szCs w:val="22"/>
              </w:rPr>
              <w:t>Emily Carey</w:t>
            </w:r>
          </w:p>
          <w:p w14:paraId="1953C8E4" w14:textId="0168933C" w:rsidR="001855CF" w:rsidRPr="00FF360A" w:rsidRDefault="001855CF" w:rsidP="00DB0F29">
            <w:pPr>
              <w:tabs>
                <w:tab w:val="left" w:pos="1410"/>
              </w:tabs>
              <w:rPr>
                <w:noProof/>
                <w:sz w:val="22"/>
                <w:szCs w:val="22"/>
              </w:rPr>
            </w:pPr>
            <w:r w:rsidRPr="00FF360A">
              <w:rPr>
                <w:noProof/>
                <w:sz w:val="22"/>
                <w:szCs w:val="22"/>
              </w:rPr>
              <w:t>Lisa LaRowe</w:t>
            </w:r>
          </w:p>
          <w:p w14:paraId="2756E1CD" w14:textId="28DE3EC9" w:rsidR="001855CF" w:rsidRPr="00FF360A" w:rsidRDefault="001855CF" w:rsidP="00DB0F29">
            <w:pPr>
              <w:tabs>
                <w:tab w:val="left" w:pos="1410"/>
              </w:tabs>
              <w:rPr>
                <w:noProof/>
                <w:sz w:val="22"/>
                <w:szCs w:val="22"/>
              </w:rPr>
            </w:pPr>
            <w:r w:rsidRPr="00FF360A">
              <w:rPr>
                <w:noProof/>
                <w:sz w:val="22"/>
                <w:szCs w:val="22"/>
              </w:rPr>
              <w:t>Emily Zale</w:t>
            </w:r>
          </w:p>
          <w:p w14:paraId="4556AC88" w14:textId="77777777" w:rsidR="001855CF" w:rsidRPr="00FF360A" w:rsidRDefault="001855CF" w:rsidP="001855CF">
            <w:pPr>
              <w:tabs>
                <w:tab w:val="left" w:pos="1410"/>
              </w:tabs>
              <w:rPr>
                <w:noProof/>
                <w:sz w:val="22"/>
                <w:szCs w:val="22"/>
              </w:rPr>
            </w:pPr>
            <w:r w:rsidRPr="00FF360A">
              <w:rPr>
                <w:noProof/>
                <w:sz w:val="22"/>
                <w:szCs w:val="22"/>
              </w:rPr>
              <w:t>Jackyln Babowitch</w:t>
            </w:r>
          </w:p>
          <w:p w14:paraId="646AC495" w14:textId="77777777" w:rsidR="001855CF" w:rsidRPr="00FF360A" w:rsidRDefault="001855CF" w:rsidP="001855CF">
            <w:pPr>
              <w:tabs>
                <w:tab w:val="left" w:pos="1410"/>
              </w:tabs>
              <w:rPr>
                <w:noProof/>
                <w:sz w:val="22"/>
                <w:szCs w:val="22"/>
              </w:rPr>
            </w:pPr>
            <w:r w:rsidRPr="00FF360A">
              <w:rPr>
                <w:noProof/>
                <w:sz w:val="22"/>
                <w:szCs w:val="22"/>
              </w:rPr>
              <w:t>Emma Lape</w:t>
            </w:r>
          </w:p>
          <w:p w14:paraId="2904BCC4" w14:textId="77777777" w:rsidR="001855CF" w:rsidRPr="00FF360A" w:rsidRDefault="001855CF" w:rsidP="001855CF">
            <w:pPr>
              <w:tabs>
                <w:tab w:val="left" w:pos="1410"/>
              </w:tabs>
              <w:rPr>
                <w:noProof/>
                <w:sz w:val="22"/>
                <w:szCs w:val="22"/>
              </w:rPr>
            </w:pPr>
            <w:r w:rsidRPr="00FF360A">
              <w:rPr>
                <w:noProof/>
                <w:sz w:val="22"/>
                <w:szCs w:val="22"/>
              </w:rPr>
              <w:t>Catherine Montgomery</w:t>
            </w:r>
          </w:p>
          <w:p w14:paraId="354AA993" w14:textId="77777777" w:rsidR="001855CF" w:rsidRPr="00FF360A" w:rsidRDefault="001855CF" w:rsidP="001855CF">
            <w:pPr>
              <w:tabs>
                <w:tab w:val="left" w:pos="1410"/>
              </w:tabs>
              <w:rPr>
                <w:noProof/>
                <w:sz w:val="22"/>
                <w:szCs w:val="22"/>
              </w:rPr>
            </w:pPr>
            <w:r w:rsidRPr="00FF360A">
              <w:rPr>
                <w:noProof/>
                <w:sz w:val="22"/>
                <w:szCs w:val="22"/>
              </w:rPr>
              <w:t>Kyle White</w:t>
            </w:r>
          </w:p>
          <w:p w14:paraId="300D3B66" w14:textId="77777777" w:rsidR="001855CF" w:rsidRPr="00FF360A" w:rsidRDefault="001855CF" w:rsidP="001855CF">
            <w:pPr>
              <w:tabs>
                <w:tab w:val="left" w:pos="1410"/>
              </w:tabs>
              <w:rPr>
                <w:noProof/>
                <w:sz w:val="22"/>
                <w:szCs w:val="22"/>
              </w:rPr>
            </w:pPr>
            <w:r w:rsidRPr="00FF360A">
              <w:rPr>
                <w:noProof/>
                <w:sz w:val="22"/>
                <w:szCs w:val="22"/>
              </w:rPr>
              <w:t>Seth Kneivel</w:t>
            </w:r>
          </w:p>
          <w:p w14:paraId="213B5FD8" w14:textId="77777777" w:rsidR="001855CF" w:rsidRPr="00FF360A" w:rsidRDefault="001855CF" w:rsidP="001855CF">
            <w:pPr>
              <w:tabs>
                <w:tab w:val="left" w:pos="1410"/>
              </w:tabs>
              <w:rPr>
                <w:noProof/>
                <w:sz w:val="22"/>
                <w:szCs w:val="22"/>
              </w:rPr>
            </w:pPr>
            <w:r w:rsidRPr="00FF360A">
              <w:rPr>
                <w:noProof/>
                <w:sz w:val="22"/>
                <w:szCs w:val="22"/>
              </w:rPr>
              <w:t>Ashley Rohacek</w:t>
            </w:r>
          </w:p>
          <w:p w14:paraId="7DADC1D8" w14:textId="5C0EE208" w:rsidR="001855CF" w:rsidRPr="00FF360A" w:rsidRDefault="001855CF" w:rsidP="001855CF">
            <w:pPr>
              <w:tabs>
                <w:tab w:val="left" w:pos="1410"/>
              </w:tabs>
              <w:rPr>
                <w:b/>
                <w:bCs/>
                <w:noProof/>
                <w:sz w:val="22"/>
                <w:szCs w:val="22"/>
              </w:rPr>
            </w:pPr>
            <w:r w:rsidRPr="00FF360A">
              <w:rPr>
                <w:b/>
                <w:bCs/>
                <w:noProof/>
                <w:sz w:val="22"/>
                <w:szCs w:val="22"/>
              </w:rPr>
              <w:t>Madison Firkey (Advisor)</w:t>
            </w:r>
          </w:p>
          <w:p w14:paraId="1A887238" w14:textId="26B0F7A5" w:rsidR="001855CF" w:rsidRPr="00FF360A" w:rsidRDefault="001855CF" w:rsidP="00DB0F29">
            <w:pPr>
              <w:tabs>
                <w:tab w:val="left" w:pos="1410"/>
              </w:tabs>
              <w:rPr>
                <w:noProof/>
                <w:sz w:val="22"/>
                <w:szCs w:val="22"/>
              </w:rPr>
            </w:pPr>
            <w:r w:rsidRPr="00FF360A">
              <w:rPr>
                <w:noProof/>
                <w:sz w:val="22"/>
                <w:szCs w:val="22"/>
              </w:rPr>
              <w:t>Nicole Ellerbeck</w:t>
            </w:r>
          </w:p>
          <w:p w14:paraId="569ABDC2" w14:textId="15BCA54A" w:rsidR="001855CF" w:rsidRPr="00FF360A" w:rsidRDefault="001855CF" w:rsidP="00DB0F29">
            <w:pPr>
              <w:tabs>
                <w:tab w:val="left" w:pos="1410"/>
              </w:tabs>
              <w:rPr>
                <w:b/>
                <w:bCs/>
                <w:noProof/>
                <w:sz w:val="22"/>
                <w:szCs w:val="22"/>
              </w:rPr>
            </w:pPr>
            <w:r w:rsidRPr="00FF360A">
              <w:rPr>
                <w:b/>
                <w:bCs/>
                <w:noProof/>
                <w:sz w:val="22"/>
                <w:szCs w:val="22"/>
              </w:rPr>
              <w:t>Jeremy Ramos (Advisor)</w:t>
            </w:r>
          </w:p>
          <w:p w14:paraId="6D7E4085" w14:textId="26C68775" w:rsidR="001855CF" w:rsidRPr="00FF360A" w:rsidRDefault="001855CF" w:rsidP="00DB0F29">
            <w:pPr>
              <w:tabs>
                <w:tab w:val="left" w:pos="1410"/>
              </w:tabs>
              <w:rPr>
                <w:noProof/>
                <w:sz w:val="22"/>
                <w:szCs w:val="22"/>
              </w:rPr>
            </w:pPr>
            <w:r w:rsidRPr="00FF360A">
              <w:rPr>
                <w:noProof/>
                <w:sz w:val="22"/>
                <w:szCs w:val="22"/>
              </w:rPr>
              <w:t>Alec Goldstein</w:t>
            </w:r>
          </w:p>
          <w:p w14:paraId="2ED3F8D9" w14:textId="3C6F299E" w:rsidR="001855CF" w:rsidRPr="00FF360A" w:rsidRDefault="001855CF" w:rsidP="00DB0F29">
            <w:pPr>
              <w:tabs>
                <w:tab w:val="left" w:pos="1410"/>
              </w:tabs>
              <w:rPr>
                <w:b/>
                <w:bCs/>
                <w:noProof/>
                <w:sz w:val="22"/>
                <w:szCs w:val="22"/>
              </w:rPr>
            </w:pPr>
            <w:r w:rsidRPr="00FF360A">
              <w:rPr>
                <w:b/>
                <w:bCs/>
                <w:noProof/>
                <w:sz w:val="22"/>
                <w:szCs w:val="22"/>
              </w:rPr>
              <w:t>Lyric Tully (Advisor)</w:t>
            </w:r>
          </w:p>
          <w:p w14:paraId="75972961" w14:textId="77777777" w:rsidR="001855CF" w:rsidRPr="00FF360A" w:rsidRDefault="001855CF" w:rsidP="001855CF">
            <w:pPr>
              <w:tabs>
                <w:tab w:val="left" w:pos="1410"/>
              </w:tabs>
              <w:rPr>
                <w:noProof/>
                <w:sz w:val="22"/>
                <w:szCs w:val="22"/>
              </w:rPr>
            </w:pPr>
            <w:r w:rsidRPr="00FF360A">
              <w:rPr>
                <w:noProof/>
                <w:sz w:val="22"/>
                <w:szCs w:val="22"/>
              </w:rPr>
              <w:t>Kriti Behari</w:t>
            </w:r>
          </w:p>
          <w:p w14:paraId="7F69EC66" w14:textId="0F9A8D0F" w:rsidR="001855CF" w:rsidRPr="00FF360A" w:rsidRDefault="001855CF" w:rsidP="00DB0F29">
            <w:pPr>
              <w:tabs>
                <w:tab w:val="left" w:pos="1410"/>
              </w:tabs>
              <w:rPr>
                <w:noProof/>
                <w:sz w:val="22"/>
                <w:szCs w:val="22"/>
              </w:rPr>
            </w:pPr>
            <w:r w:rsidRPr="00FF360A">
              <w:rPr>
                <w:noProof/>
                <w:sz w:val="22"/>
                <w:szCs w:val="22"/>
              </w:rPr>
              <w:t>Lilli Cabot</w:t>
            </w:r>
          </w:p>
          <w:p w14:paraId="35BF6BFA" w14:textId="51BFBB47" w:rsidR="001855CF" w:rsidRPr="00FF360A" w:rsidRDefault="001855CF" w:rsidP="00DB0F29">
            <w:pPr>
              <w:tabs>
                <w:tab w:val="left" w:pos="1410"/>
              </w:tabs>
              <w:rPr>
                <w:noProof/>
                <w:sz w:val="22"/>
                <w:szCs w:val="22"/>
              </w:rPr>
            </w:pPr>
            <w:r w:rsidRPr="00FF360A">
              <w:rPr>
                <w:noProof/>
                <w:sz w:val="22"/>
                <w:szCs w:val="22"/>
              </w:rPr>
              <w:t>Antonia Hamilton</w:t>
            </w:r>
          </w:p>
          <w:p w14:paraId="52B4EA76" w14:textId="5A58070D" w:rsidR="001855CF" w:rsidRPr="00FF360A" w:rsidRDefault="001855CF" w:rsidP="001855CF">
            <w:pPr>
              <w:tabs>
                <w:tab w:val="left" w:pos="1410"/>
              </w:tabs>
              <w:rPr>
                <w:b/>
                <w:bCs/>
                <w:noProof/>
                <w:sz w:val="22"/>
                <w:szCs w:val="22"/>
              </w:rPr>
            </w:pPr>
            <w:r w:rsidRPr="00FF360A">
              <w:rPr>
                <w:b/>
                <w:bCs/>
                <w:noProof/>
                <w:sz w:val="22"/>
                <w:szCs w:val="22"/>
              </w:rPr>
              <w:t>Emily Presutti (Advisor)</w:t>
            </w:r>
          </w:p>
          <w:p w14:paraId="01938D2F" w14:textId="0B5DF00F" w:rsidR="001855CF" w:rsidRPr="00FF360A" w:rsidRDefault="001855CF" w:rsidP="001855CF">
            <w:pPr>
              <w:tabs>
                <w:tab w:val="left" w:pos="1410"/>
              </w:tabs>
              <w:rPr>
                <w:b/>
                <w:bCs/>
                <w:noProof/>
                <w:sz w:val="22"/>
                <w:szCs w:val="22"/>
              </w:rPr>
            </w:pPr>
            <w:r w:rsidRPr="00FF360A">
              <w:rPr>
                <w:b/>
                <w:bCs/>
                <w:noProof/>
                <w:sz w:val="22"/>
                <w:szCs w:val="22"/>
              </w:rPr>
              <w:t>Nicolas Cardenas (Advisor)</w:t>
            </w:r>
          </w:p>
          <w:p w14:paraId="6376D6B0" w14:textId="420BB697" w:rsidR="00121822" w:rsidRPr="00FF360A" w:rsidRDefault="00121822" w:rsidP="001855CF">
            <w:pPr>
              <w:tabs>
                <w:tab w:val="left" w:pos="1410"/>
              </w:tabs>
              <w:rPr>
                <w:noProof/>
                <w:sz w:val="22"/>
                <w:szCs w:val="22"/>
              </w:rPr>
            </w:pPr>
            <w:r w:rsidRPr="00FF360A">
              <w:rPr>
                <w:noProof/>
                <w:sz w:val="22"/>
                <w:szCs w:val="22"/>
              </w:rPr>
              <w:t>Nessia Crispe</w:t>
            </w:r>
          </w:p>
          <w:p w14:paraId="05ED53E2" w14:textId="2FBD30C3" w:rsidR="00121822" w:rsidRPr="00FF360A" w:rsidRDefault="00121822" w:rsidP="001855CF">
            <w:pPr>
              <w:tabs>
                <w:tab w:val="left" w:pos="1410"/>
              </w:tabs>
              <w:rPr>
                <w:noProof/>
                <w:sz w:val="22"/>
                <w:szCs w:val="22"/>
              </w:rPr>
            </w:pPr>
            <w:r w:rsidRPr="00FF360A">
              <w:rPr>
                <w:noProof/>
                <w:sz w:val="22"/>
                <w:szCs w:val="22"/>
              </w:rPr>
              <w:lastRenderedPageBreak/>
              <w:t>Mariya Churina</w:t>
            </w:r>
          </w:p>
          <w:p w14:paraId="210BC12B" w14:textId="4CC58D04" w:rsidR="00FE5195" w:rsidRPr="00FF360A" w:rsidRDefault="00FE5195" w:rsidP="00FE5195">
            <w:pPr>
              <w:rPr>
                <w:sz w:val="22"/>
                <w:szCs w:val="22"/>
              </w:rPr>
            </w:pPr>
          </w:p>
        </w:tc>
        <w:tc>
          <w:tcPr>
            <w:tcW w:w="3451" w:type="dxa"/>
          </w:tcPr>
          <w:p w14:paraId="61B858FB" w14:textId="77777777" w:rsidR="001855CF" w:rsidRPr="00FF360A" w:rsidRDefault="001855CF" w:rsidP="001855CF">
            <w:pPr>
              <w:tabs>
                <w:tab w:val="left" w:pos="1410"/>
              </w:tabs>
              <w:rPr>
                <w:noProof/>
                <w:sz w:val="22"/>
                <w:szCs w:val="22"/>
              </w:rPr>
            </w:pPr>
            <w:r w:rsidRPr="00FF360A">
              <w:rPr>
                <w:noProof/>
                <w:sz w:val="22"/>
                <w:szCs w:val="22"/>
              </w:rPr>
              <w:lastRenderedPageBreak/>
              <w:t>Michelle Zaso, M.S.</w:t>
            </w:r>
          </w:p>
          <w:p w14:paraId="165BFAFC" w14:textId="68392149" w:rsidR="001855CF" w:rsidRPr="00FF360A" w:rsidRDefault="001855CF" w:rsidP="001855CF">
            <w:pPr>
              <w:tabs>
                <w:tab w:val="left" w:pos="1410"/>
              </w:tabs>
              <w:rPr>
                <w:noProof/>
                <w:sz w:val="22"/>
                <w:szCs w:val="22"/>
              </w:rPr>
            </w:pPr>
            <w:r w:rsidRPr="00FF360A">
              <w:rPr>
                <w:noProof/>
                <w:sz w:val="22"/>
                <w:szCs w:val="22"/>
              </w:rPr>
              <w:t>Gary Spink, M.S.</w:t>
            </w:r>
          </w:p>
          <w:p w14:paraId="71CB4E6F" w14:textId="55AAD937" w:rsidR="001855CF" w:rsidRPr="00FF360A" w:rsidRDefault="001855CF" w:rsidP="001855CF">
            <w:pPr>
              <w:tabs>
                <w:tab w:val="left" w:pos="1410"/>
              </w:tabs>
              <w:rPr>
                <w:noProof/>
                <w:sz w:val="22"/>
                <w:szCs w:val="22"/>
              </w:rPr>
            </w:pPr>
            <w:r w:rsidRPr="00FF360A">
              <w:rPr>
                <w:noProof/>
                <w:sz w:val="22"/>
                <w:szCs w:val="22"/>
              </w:rPr>
              <w:t>Clare Campbell, M.S.</w:t>
            </w:r>
          </w:p>
          <w:p w14:paraId="4BE173C2" w14:textId="77777777" w:rsidR="001855CF" w:rsidRPr="00FF360A" w:rsidRDefault="001855CF" w:rsidP="001855CF">
            <w:pPr>
              <w:tabs>
                <w:tab w:val="left" w:pos="1410"/>
              </w:tabs>
              <w:rPr>
                <w:noProof/>
                <w:sz w:val="22"/>
                <w:szCs w:val="22"/>
              </w:rPr>
            </w:pPr>
            <w:r w:rsidRPr="00FF360A">
              <w:rPr>
                <w:noProof/>
                <w:sz w:val="22"/>
                <w:szCs w:val="22"/>
              </w:rPr>
              <w:t>Luke Mitzel, M.S.</w:t>
            </w:r>
          </w:p>
          <w:p w14:paraId="5FA7DB10" w14:textId="77777777" w:rsidR="001855CF" w:rsidRPr="00FF360A" w:rsidRDefault="001855CF" w:rsidP="00DB0F29">
            <w:pPr>
              <w:tabs>
                <w:tab w:val="left" w:pos="1410"/>
              </w:tabs>
              <w:rPr>
                <w:noProof/>
                <w:sz w:val="22"/>
                <w:szCs w:val="22"/>
              </w:rPr>
            </w:pPr>
            <w:r w:rsidRPr="00FF360A">
              <w:rPr>
                <w:noProof/>
                <w:sz w:val="22"/>
                <w:szCs w:val="22"/>
              </w:rPr>
              <w:t xml:space="preserve">Martin DaVita, M.S </w:t>
            </w:r>
          </w:p>
          <w:p w14:paraId="01B0F554" w14:textId="77777777" w:rsidR="001855CF" w:rsidRPr="00FF360A" w:rsidRDefault="001855CF" w:rsidP="001855CF">
            <w:pPr>
              <w:tabs>
                <w:tab w:val="left" w:pos="1410"/>
              </w:tabs>
              <w:rPr>
                <w:noProof/>
                <w:sz w:val="22"/>
                <w:szCs w:val="22"/>
              </w:rPr>
            </w:pPr>
            <w:r w:rsidRPr="00FF360A">
              <w:rPr>
                <w:noProof/>
                <w:sz w:val="22"/>
                <w:szCs w:val="22"/>
              </w:rPr>
              <w:t>Dezarie Moskal, M.S.</w:t>
            </w:r>
          </w:p>
          <w:p w14:paraId="5AFE4A56" w14:textId="10426EF8" w:rsidR="00DD23BD" w:rsidRPr="00FF360A" w:rsidRDefault="00DD23BD" w:rsidP="00DB0F29">
            <w:pPr>
              <w:tabs>
                <w:tab w:val="left" w:pos="1410"/>
              </w:tabs>
              <w:rPr>
                <w:noProof/>
                <w:sz w:val="22"/>
                <w:szCs w:val="22"/>
              </w:rPr>
            </w:pPr>
            <w:r w:rsidRPr="00FF360A">
              <w:rPr>
                <w:noProof/>
                <w:sz w:val="22"/>
                <w:szCs w:val="22"/>
              </w:rPr>
              <w:t>Katie Buckheit, M.S.</w:t>
            </w:r>
          </w:p>
          <w:p w14:paraId="522D8464" w14:textId="7A1E22B1" w:rsidR="00DD23BD" w:rsidRPr="00FF360A" w:rsidRDefault="00DD23BD" w:rsidP="00DB0F29">
            <w:pPr>
              <w:tabs>
                <w:tab w:val="left" w:pos="1410"/>
              </w:tabs>
              <w:rPr>
                <w:noProof/>
                <w:sz w:val="22"/>
                <w:szCs w:val="22"/>
              </w:rPr>
            </w:pPr>
            <w:r w:rsidRPr="00FF360A">
              <w:rPr>
                <w:noProof/>
                <w:sz w:val="22"/>
                <w:szCs w:val="22"/>
              </w:rPr>
              <w:t>Jack</w:t>
            </w:r>
            <w:r w:rsidR="001855CF" w:rsidRPr="00FF360A">
              <w:rPr>
                <w:noProof/>
                <w:sz w:val="22"/>
                <w:szCs w:val="22"/>
              </w:rPr>
              <w:t>lyn</w:t>
            </w:r>
            <w:r w:rsidRPr="00FF360A">
              <w:rPr>
                <w:noProof/>
                <w:sz w:val="22"/>
                <w:szCs w:val="22"/>
              </w:rPr>
              <w:t xml:space="preserve"> Foley, M.S.</w:t>
            </w:r>
          </w:p>
          <w:p w14:paraId="7AFD13C6" w14:textId="0EAE8C8F" w:rsidR="001855CF" w:rsidRPr="00FF360A" w:rsidRDefault="001855CF" w:rsidP="001855CF">
            <w:pPr>
              <w:tabs>
                <w:tab w:val="left" w:pos="1410"/>
              </w:tabs>
              <w:rPr>
                <w:b/>
                <w:bCs/>
                <w:noProof/>
                <w:sz w:val="22"/>
                <w:szCs w:val="22"/>
              </w:rPr>
            </w:pPr>
            <w:r w:rsidRPr="00FF360A">
              <w:rPr>
                <w:b/>
                <w:bCs/>
                <w:noProof/>
                <w:sz w:val="22"/>
                <w:szCs w:val="22"/>
              </w:rPr>
              <w:t>Alan Sheinfil, M.S. (Advisor)</w:t>
            </w:r>
          </w:p>
          <w:p w14:paraId="77B667B2" w14:textId="22466001" w:rsidR="001855CF" w:rsidRPr="00FF360A" w:rsidRDefault="001855CF" w:rsidP="001855CF">
            <w:pPr>
              <w:tabs>
                <w:tab w:val="left" w:pos="1410"/>
              </w:tabs>
              <w:rPr>
                <w:b/>
                <w:bCs/>
                <w:noProof/>
                <w:sz w:val="22"/>
                <w:szCs w:val="22"/>
              </w:rPr>
            </w:pPr>
            <w:r w:rsidRPr="00FF360A">
              <w:rPr>
                <w:b/>
                <w:bCs/>
                <w:noProof/>
                <w:sz w:val="22"/>
                <w:szCs w:val="22"/>
              </w:rPr>
              <w:t>Nicole Ellerbeck (Advisor)</w:t>
            </w:r>
          </w:p>
          <w:p w14:paraId="564F1963" w14:textId="09784978" w:rsidR="00FE7CE9" w:rsidRPr="00FF360A" w:rsidRDefault="001855CF" w:rsidP="00DB0F29">
            <w:pPr>
              <w:tabs>
                <w:tab w:val="left" w:pos="1410"/>
              </w:tabs>
              <w:rPr>
                <w:b/>
                <w:bCs/>
                <w:noProof/>
                <w:sz w:val="22"/>
                <w:szCs w:val="22"/>
              </w:rPr>
            </w:pPr>
            <w:r w:rsidRPr="00FF360A">
              <w:rPr>
                <w:b/>
                <w:bCs/>
                <w:noProof/>
                <w:sz w:val="22"/>
                <w:szCs w:val="22"/>
              </w:rPr>
              <w:t>Jeremy Ramos, M.S. (Advisor)</w:t>
            </w:r>
          </w:p>
          <w:p w14:paraId="138CC62F" w14:textId="441459C3" w:rsidR="001855CF" w:rsidRPr="00FF360A" w:rsidRDefault="001855CF" w:rsidP="001855CF">
            <w:pPr>
              <w:tabs>
                <w:tab w:val="left" w:pos="1410"/>
              </w:tabs>
              <w:rPr>
                <w:b/>
                <w:bCs/>
                <w:noProof/>
                <w:sz w:val="22"/>
                <w:szCs w:val="22"/>
              </w:rPr>
            </w:pPr>
            <w:r w:rsidRPr="00FF360A">
              <w:rPr>
                <w:b/>
                <w:bCs/>
                <w:noProof/>
                <w:sz w:val="22"/>
                <w:szCs w:val="22"/>
              </w:rPr>
              <w:t>Madison Firkey, M.S. (Advisor)</w:t>
            </w:r>
          </w:p>
          <w:p w14:paraId="10897C57" w14:textId="353542DA" w:rsidR="00FE7CE9" w:rsidRPr="00FF360A" w:rsidRDefault="00FE7CE9" w:rsidP="00DB0F29">
            <w:pPr>
              <w:tabs>
                <w:tab w:val="left" w:pos="1410"/>
              </w:tabs>
              <w:rPr>
                <w:noProof/>
                <w:sz w:val="22"/>
                <w:szCs w:val="22"/>
              </w:rPr>
            </w:pPr>
            <w:r w:rsidRPr="00FF360A">
              <w:rPr>
                <w:noProof/>
                <w:sz w:val="22"/>
                <w:szCs w:val="22"/>
              </w:rPr>
              <w:t>Jin Zhao, M.S.</w:t>
            </w:r>
          </w:p>
          <w:p w14:paraId="72320249" w14:textId="77777777" w:rsidR="001855CF" w:rsidRPr="00FF360A" w:rsidRDefault="001855CF" w:rsidP="001855CF">
            <w:pPr>
              <w:tabs>
                <w:tab w:val="left" w:pos="1410"/>
              </w:tabs>
              <w:rPr>
                <w:noProof/>
                <w:sz w:val="22"/>
                <w:szCs w:val="22"/>
              </w:rPr>
            </w:pPr>
            <w:r w:rsidRPr="00FF360A">
              <w:rPr>
                <w:noProof/>
                <w:sz w:val="22"/>
                <w:szCs w:val="22"/>
              </w:rPr>
              <w:t>Nandini Jhawar, M.S.</w:t>
            </w:r>
          </w:p>
          <w:p w14:paraId="2A0AE3B5" w14:textId="77777777" w:rsidR="001855CF" w:rsidRPr="00FF360A" w:rsidRDefault="001855CF" w:rsidP="001855CF">
            <w:pPr>
              <w:tabs>
                <w:tab w:val="left" w:pos="1410"/>
              </w:tabs>
              <w:rPr>
                <w:noProof/>
                <w:sz w:val="22"/>
                <w:szCs w:val="22"/>
              </w:rPr>
            </w:pPr>
            <w:r w:rsidRPr="00FF360A">
              <w:rPr>
                <w:noProof/>
                <w:sz w:val="22"/>
                <w:szCs w:val="22"/>
              </w:rPr>
              <w:t>Emma Lape, M.S.</w:t>
            </w:r>
          </w:p>
          <w:p w14:paraId="16F6068F" w14:textId="4AD457D6" w:rsidR="000B3D0E" w:rsidRPr="00FF360A" w:rsidRDefault="000B3D0E" w:rsidP="00DB0F29">
            <w:pPr>
              <w:tabs>
                <w:tab w:val="left" w:pos="1410"/>
              </w:tabs>
              <w:rPr>
                <w:noProof/>
                <w:sz w:val="22"/>
                <w:szCs w:val="22"/>
              </w:rPr>
            </w:pPr>
            <w:r w:rsidRPr="00FF360A">
              <w:rPr>
                <w:noProof/>
                <w:sz w:val="22"/>
                <w:szCs w:val="22"/>
              </w:rPr>
              <w:t>Kyle White, M.S.</w:t>
            </w:r>
          </w:p>
          <w:p w14:paraId="144A9F46" w14:textId="13A40AC1" w:rsidR="001B36EB" w:rsidRPr="00FF360A" w:rsidRDefault="001B36EB" w:rsidP="00DB0F29">
            <w:pPr>
              <w:tabs>
                <w:tab w:val="left" w:pos="1410"/>
              </w:tabs>
              <w:rPr>
                <w:noProof/>
                <w:sz w:val="22"/>
                <w:szCs w:val="22"/>
              </w:rPr>
            </w:pPr>
            <w:r w:rsidRPr="00FF360A">
              <w:rPr>
                <w:noProof/>
                <w:sz w:val="22"/>
                <w:szCs w:val="22"/>
              </w:rPr>
              <w:t>Ashley Schiros, M.S.</w:t>
            </w:r>
          </w:p>
          <w:p w14:paraId="7D9260C3" w14:textId="77777777" w:rsidR="00DD23BD" w:rsidRPr="00FF360A" w:rsidRDefault="00DD23BD" w:rsidP="00DB0F29">
            <w:pPr>
              <w:tabs>
                <w:tab w:val="left" w:pos="1410"/>
              </w:tabs>
              <w:rPr>
                <w:b/>
                <w:noProof/>
                <w:sz w:val="22"/>
                <w:szCs w:val="22"/>
              </w:rPr>
            </w:pPr>
          </w:p>
        </w:tc>
        <w:tc>
          <w:tcPr>
            <w:tcW w:w="3510" w:type="dxa"/>
          </w:tcPr>
          <w:p w14:paraId="6EC5723F" w14:textId="4B5E56D6" w:rsidR="001855CF" w:rsidRPr="00FF360A" w:rsidRDefault="001855CF" w:rsidP="001855CF">
            <w:pPr>
              <w:tabs>
                <w:tab w:val="left" w:pos="1410"/>
              </w:tabs>
              <w:rPr>
                <w:noProof/>
                <w:sz w:val="22"/>
                <w:szCs w:val="22"/>
              </w:rPr>
            </w:pPr>
            <w:r w:rsidRPr="00FF360A">
              <w:rPr>
                <w:noProof/>
                <w:sz w:val="22"/>
                <w:szCs w:val="22"/>
              </w:rPr>
              <w:t>Michelle Zaso, Ph.D.</w:t>
            </w:r>
          </w:p>
          <w:p w14:paraId="42DE29B9" w14:textId="75CF0A68" w:rsidR="001855CF" w:rsidRPr="00FF360A" w:rsidRDefault="001855CF" w:rsidP="001855CF">
            <w:pPr>
              <w:tabs>
                <w:tab w:val="left" w:pos="1410"/>
              </w:tabs>
              <w:rPr>
                <w:noProof/>
                <w:sz w:val="22"/>
                <w:szCs w:val="22"/>
              </w:rPr>
            </w:pPr>
            <w:r w:rsidRPr="00FF360A">
              <w:rPr>
                <w:noProof/>
                <w:sz w:val="22"/>
                <w:szCs w:val="22"/>
              </w:rPr>
              <w:t>Micheal Ioerger, Ph.D.</w:t>
            </w:r>
          </w:p>
          <w:p w14:paraId="3D7CF06E" w14:textId="77777777" w:rsidR="001855CF" w:rsidRPr="00FF360A" w:rsidRDefault="001855CF" w:rsidP="001855CF">
            <w:pPr>
              <w:tabs>
                <w:tab w:val="left" w:pos="1410"/>
              </w:tabs>
              <w:rPr>
                <w:noProof/>
                <w:sz w:val="22"/>
                <w:szCs w:val="22"/>
              </w:rPr>
            </w:pPr>
            <w:r w:rsidRPr="00FF360A">
              <w:rPr>
                <w:noProof/>
                <w:sz w:val="22"/>
                <w:szCs w:val="22"/>
              </w:rPr>
              <w:t>Emily Zale, Ph.D.</w:t>
            </w:r>
          </w:p>
          <w:p w14:paraId="682BB49E" w14:textId="77777777" w:rsidR="001855CF" w:rsidRPr="00FF360A" w:rsidRDefault="001855CF" w:rsidP="001855CF">
            <w:pPr>
              <w:tabs>
                <w:tab w:val="left" w:pos="1410"/>
              </w:tabs>
              <w:rPr>
                <w:noProof/>
                <w:sz w:val="22"/>
                <w:szCs w:val="22"/>
              </w:rPr>
            </w:pPr>
            <w:r w:rsidRPr="00FF360A">
              <w:rPr>
                <w:noProof/>
                <w:sz w:val="22"/>
                <w:szCs w:val="22"/>
              </w:rPr>
              <w:t>Ju Eun Kim, Ph.D.</w:t>
            </w:r>
          </w:p>
          <w:p w14:paraId="33DBEDA6" w14:textId="77777777" w:rsidR="001855CF" w:rsidRPr="00FF360A" w:rsidRDefault="001855CF" w:rsidP="001855CF">
            <w:pPr>
              <w:tabs>
                <w:tab w:val="left" w:pos="1410"/>
              </w:tabs>
              <w:rPr>
                <w:noProof/>
                <w:sz w:val="22"/>
                <w:szCs w:val="22"/>
              </w:rPr>
            </w:pPr>
            <w:r w:rsidRPr="00FF360A">
              <w:rPr>
                <w:noProof/>
                <w:sz w:val="22"/>
                <w:szCs w:val="22"/>
              </w:rPr>
              <w:t>Clare Campbell, Ph.D.</w:t>
            </w:r>
          </w:p>
          <w:p w14:paraId="5C043006" w14:textId="77777777" w:rsidR="001855CF" w:rsidRPr="00FF360A" w:rsidRDefault="001855CF" w:rsidP="001855CF">
            <w:pPr>
              <w:tabs>
                <w:tab w:val="left" w:pos="1410"/>
              </w:tabs>
              <w:rPr>
                <w:noProof/>
                <w:sz w:val="22"/>
                <w:szCs w:val="22"/>
              </w:rPr>
            </w:pPr>
            <w:r w:rsidRPr="00FF360A">
              <w:rPr>
                <w:noProof/>
                <w:sz w:val="22"/>
                <w:szCs w:val="22"/>
              </w:rPr>
              <w:t>Stephanie Cristiano, Ph.D.</w:t>
            </w:r>
          </w:p>
          <w:p w14:paraId="03354C4E" w14:textId="6C98AC73" w:rsidR="001855CF" w:rsidRPr="00FF360A" w:rsidRDefault="001855CF" w:rsidP="001855CF">
            <w:pPr>
              <w:tabs>
                <w:tab w:val="left" w:pos="1410"/>
              </w:tabs>
              <w:rPr>
                <w:noProof/>
                <w:sz w:val="22"/>
                <w:szCs w:val="22"/>
              </w:rPr>
            </w:pPr>
            <w:r w:rsidRPr="00FF360A">
              <w:rPr>
                <w:noProof/>
                <w:sz w:val="22"/>
                <w:szCs w:val="22"/>
              </w:rPr>
              <w:t>Jacklyn Foley, Ph.D.</w:t>
            </w:r>
          </w:p>
          <w:p w14:paraId="5ACB5F46" w14:textId="77777777" w:rsidR="001855CF" w:rsidRPr="00FF360A" w:rsidRDefault="001855CF" w:rsidP="001855CF">
            <w:pPr>
              <w:tabs>
                <w:tab w:val="left" w:pos="1410"/>
              </w:tabs>
              <w:rPr>
                <w:noProof/>
                <w:sz w:val="22"/>
                <w:szCs w:val="22"/>
              </w:rPr>
            </w:pPr>
            <w:r w:rsidRPr="00FF360A">
              <w:rPr>
                <w:noProof/>
                <w:sz w:val="22"/>
                <w:szCs w:val="22"/>
              </w:rPr>
              <w:t>Suzanne Spinola, Ph.D.</w:t>
            </w:r>
          </w:p>
          <w:p w14:paraId="3DA5B216" w14:textId="77777777" w:rsidR="001855CF" w:rsidRPr="00FF360A" w:rsidRDefault="001855CF" w:rsidP="001855CF">
            <w:pPr>
              <w:tabs>
                <w:tab w:val="left" w:pos="1410"/>
              </w:tabs>
              <w:rPr>
                <w:noProof/>
                <w:sz w:val="22"/>
                <w:szCs w:val="22"/>
              </w:rPr>
            </w:pPr>
            <w:r w:rsidRPr="00FF360A">
              <w:rPr>
                <w:noProof/>
                <w:sz w:val="22"/>
                <w:szCs w:val="22"/>
              </w:rPr>
              <w:t>Garry Spink, Ph.D.</w:t>
            </w:r>
          </w:p>
          <w:p w14:paraId="79CAA878" w14:textId="77777777" w:rsidR="001855CF" w:rsidRPr="00FF360A" w:rsidRDefault="001855CF" w:rsidP="001855CF">
            <w:pPr>
              <w:tabs>
                <w:tab w:val="left" w:pos="1410"/>
              </w:tabs>
              <w:rPr>
                <w:noProof/>
                <w:sz w:val="22"/>
                <w:szCs w:val="22"/>
              </w:rPr>
            </w:pPr>
            <w:r w:rsidRPr="00FF360A">
              <w:rPr>
                <w:noProof/>
                <w:sz w:val="22"/>
                <w:szCs w:val="22"/>
              </w:rPr>
              <w:t>Martin DaVita, Ph.D.</w:t>
            </w:r>
          </w:p>
          <w:p w14:paraId="31932A6B" w14:textId="77777777" w:rsidR="001855CF" w:rsidRPr="00FF360A" w:rsidRDefault="001855CF" w:rsidP="001855CF">
            <w:pPr>
              <w:tabs>
                <w:tab w:val="left" w:pos="1410"/>
              </w:tabs>
              <w:rPr>
                <w:noProof/>
                <w:sz w:val="22"/>
                <w:szCs w:val="22"/>
              </w:rPr>
            </w:pPr>
            <w:r w:rsidRPr="00FF360A">
              <w:rPr>
                <w:noProof/>
                <w:sz w:val="22"/>
                <w:szCs w:val="22"/>
              </w:rPr>
              <w:t>Samantha Sallade, Ph.D.</w:t>
            </w:r>
          </w:p>
          <w:p w14:paraId="1A14D8C0" w14:textId="3BEC810B" w:rsidR="001855CF" w:rsidRPr="00FF360A" w:rsidRDefault="001855CF" w:rsidP="001855CF">
            <w:pPr>
              <w:tabs>
                <w:tab w:val="left" w:pos="1410"/>
              </w:tabs>
              <w:rPr>
                <w:noProof/>
                <w:sz w:val="22"/>
                <w:szCs w:val="22"/>
              </w:rPr>
            </w:pPr>
            <w:r w:rsidRPr="00FF360A">
              <w:rPr>
                <w:noProof/>
                <w:sz w:val="22"/>
                <w:szCs w:val="22"/>
              </w:rPr>
              <w:t>Jessica Powers, Ph.D</w:t>
            </w:r>
          </w:p>
          <w:p w14:paraId="50EE6CA4" w14:textId="77777777" w:rsidR="001855CF" w:rsidRPr="00FF360A" w:rsidRDefault="001855CF" w:rsidP="001855CF">
            <w:pPr>
              <w:tabs>
                <w:tab w:val="left" w:pos="1410"/>
              </w:tabs>
              <w:rPr>
                <w:noProof/>
                <w:sz w:val="22"/>
                <w:szCs w:val="22"/>
              </w:rPr>
            </w:pPr>
            <w:r w:rsidRPr="00FF360A">
              <w:rPr>
                <w:noProof/>
                <w:sz w:val="22"/>
                <w:szCs w:val="22"/>
              </w:rPr>
              <w:t>Dezarie Moskal, Ph.D.</w:t>
            </w:r>
          </w:p>
          <w:p w14:paraId="73971CF0" w14:textId="7B1F4DD9" w:rsidR="00DD23BD" w:rsidRPr="00FF360A" w:rsidRDefault="00DD23BD" w:rsidP="00DB0F29">
            <w:pPr>
              <w:tabs>
                <w:tab w:val="left" w:pos="1410"/>
              </w:tabs>
              <w:rPr>
                <w:noProof/>
                <w:sz w:val="22"/>
                <w:szCs w:val="22"/>
              </w:rPr>
            </w:pPr>
            <w:r w:rsidRPr="00FF360A">
              <w:rPr>
                <w:noProof/>
                <w:sz w:val="22"/>
                <w:szCs w:val="22"/>
              </w:rPr>
              <w:t>Kat</w:t>
            </w:r>
            <w:r w:rsidR="00FE7CE9" w:rsidRPr="00FF360A">
              <w:rPr>
                <w:noProof/>
                <w:sz w:val="22"/>
                <w:szCs w:val="22"/>
              </w:rPr>
              <w:t>herine</w:t>
            </w:r>
            <w:r w:rsidRPr="00FF360A">
              <w:rPr>
                <w:noProof/>
                <w:sz w:val="22"/>
                <w:szCs w:val="22"/>
              </w:rPr>
              <w:t xml:space="preserve"> Buckheit, </w:t>
            </w:r>
            <w:r w:rsidR="00E84971" w:rsidRPr="00FF360A">
              <w:rPr>
                <w:noProof/>
                <w:sz w:val="22"/>
                <w:szCs w:val="22"/>
              </w:rPr>
              <w:t>Ph.D.</w:t>
            </w:r>
          </w:p>
          <w:p w14:paraId="3A9B90D2" w14:textId="5DCE89DF" w:rsidR="00744411" w:rsidRPr="00FF360A" w:rsidRDefault="00744411" w:rsidP="00DB0F29">
            <w:pPr>
              <w:tabs>
                <w:tab w:val="left" w:pos="1410"/>
              </w:tabs>
              <w:rPr>
                <w:noProof/>
                <w:sz w:val="22"/>
                <w:szCs w:val="22"/>
              </w:rPr>
            </w:pPr>
            <w:r w:rsidRPr="00FF360A">
              <w:rPr>
                <w:noProof/>
                <w:sz w:val="22"/>
                <w:szCs w:val="22"/>
              </w:rPr>
              <w:t>Lisa La</w:t>
            </w:r>
            <w:r w:rsidR="00444C39" w:rsidRPr="00FF360A">
              <w:rPr>
                <w:noProof/>
                <w:sz w:val="22"/>
                <w:szCs w:val="22"/>
              </w:rPr>
              <w:t>R</w:t>
            </w:r>
            <w:r w:rsidRPr="00FF360A">
              <w:rPr>
                <w:noProof/>
                <w:sz w:val="22"/>
                <w:szCs w:val="22"/>
              </w:rPr>
              <w:t xml:space="preserve">owe, </w:t>
            </w:r>
            <w:r w:rsidR="00E84971" w:rsidRPr="00FF360A">
              <w:rPr>
                <w:noProof/>
                <w:sz w:val="22"/>
                <w:szCs w:val="22"/>
              </w:rPr>
              <w:t>Ph.D.</w:t>
            </w:r>
          </w:p>
          <w:p w14:paraId="7D0F88B9" w14:textId="65CA9DE0" w:rsidR="003C3221" w:rsidRPr="00FF360A" w:rsidRDefault="003C3221" w:rsidP="00DB0F29">
            <w:pPr>
              <w:tabs>
                <w:tab w:val="left" w:pos="1410"/>
              </w:tabs>
              <w:rPr>
                <w:noProof/>
                <w:sz w:val="22"/>
                <w:szCs w:val="22"/>
              </w:rPr>
            </w:pPr>
            <w:r w:rsidRPr="00FF360A">
              <w:rPr>
                <w:noProof/>
                <w:sz w:val="22"/>
                <w:szCs w:val="22"/>
              </w:rPr>
              <w:t>Jessica Hutchingson,</w:t>
            </w:r>
            <w:r w:rsidR="00E84971" w:rsidRPr="00FF360A">
              <w:rPr>
                <w:noProof/>
                <w:sz w:val="22"/>
                <w:szCs w:val="22"/>
              </w:rPr>
              <w:t xml:space="preserve"> Ph.D</w:t>
            </w:r>
            <w:r w:rsidRPr="00FF360A">
              <w:rPr>
                <w:noProof/>
                <w:sz w:val="22"/>
                <w:szCs w:val="22"/>
              </w:rPr>
              <w:t>.</w:t>
            </w:r>
          </w:p>
          <w:p w14:paraId="649EDE9A" w14:textId="77777777" w:rsidR="00E84971" w:rsidRPr="00FF360A" w:rsidRDefault="00E84971" w:rsidP="00DB0F29">
            <w:pPr>
              <w:tabs>
                <w:tab w:val="left" w:pos="1410"/>
              </w:tabs>
              <w:rPr>
                <w:noProof/>
                <w:sz w:val="22"/>
                <w:szCs w:val="22"/>
              </w:rPr>
            </w:pPr>
            <w:r w:rsidRPr="00FF360A">
              <w:rPr>
                <w:noProof/>
                <w:sz w:val="22"/>
                <w:szCs w:val="22"/>
              </w:rPr>
              <w:t>Alexandra Hansen, PhD</w:t>
            </w:r>
          </w:p>
          <w:p w14:paraId="52C6E377" w14:textId="114BFC41" w:rsidR="001855CF" w:rsidRPr="00FF360A" w:rsidRDefault="001855CF" w:rsidP="00DB0F29">
            <w:pPr>
              <w:tabs>
                <w:tab w:val="left" w:pos="1410"/>
              </w:tabs>
              <w:rPr>
                <w:noProof/>
                <w:sz w:val="22"/>
                <w:szCs w:val="22"/>
              </w:rPr>
            </w:pPr>
            <w:r w:rsidRPr="00FF360A">
              <w:rPr>
                <w:noProof/>
                <w:sz w:val="22"/>
                <w:szCs w:val="22"/>
              </w:rPr>
              <w:t>Emily Helminen, Ph.D.</w:t>
            </w:r>
          </w:p>
          <w:p w14:paraId="7C8C20AA" w14:textId="682CE408" w:rsidR="001855CF" w:rsidRPr="00FF360A" w:rsidRDefault="001855CF" w:rsidP="00DB0F29">
            <w:pPr>
              <w:tabs>
                <w:tab w:val="left" w:pos="1410"/>
              </w:tabs>
              <w:rPr>
                <w:b/>
                <w:bCs/>
                <w:noProof/>
                <w:sz w:val="22"/>
                <w:szCs w:val="22"/>
              </w:rPr>
            </w:pPr>
            <w:r w:rsidRPr="00FF360A">
              <w:rPr>
                <w:b/>
                <w:bCs/>
                <w:noProof/>
                <w:sz w:val="22"/>
                <w:szCs w:val="22"/>
              </w:rPr>
              <w:t>Alan Sheinfil, Ph.D. (Advisor)</w:t>
            </w:r>
          </w:p>
          <w:p w14:paraId="6E8BB737" w14:textId="2654DE12" w:rsidR="00897C6D" w:rsidRPr="00FF360A" w:rsidRDefault="00897C6D" w:rsidP="00DB0F29">
            <w:pPr>
              <w:tabs>
                <w:tab w:val="left" w:pos="1410"/>
              </w:tabs>
              <w:rPr>
                <w:b/>
                <w:bCs/>
                <w:noProof/>
                <w:sz w:val="22"/>
                <w:szCs w:val="22"/>
              </w:rPr>
            </w:pPr>
            <w:r w:rsidRPr="00FF360A">
              <w:rPr>
                <w:b/>
                <w:bCs/>
                <w:noProof/>
                <w:sz w:val="22"/>
                <w:szCs w:val="22"/>
              </w:rPr>
              <w:t xml:space="preserve">Nicole Ellerbeck, </w:t>
            </w:r>
            <w:r w:rsidR="00CA575F" w:rsidRPr="00FF360A">
              <w:rPr>
                <w:b/>
                <w:bCs/>
                <w:noProof/>
                <w:sz w:val="22"/>
                <w:szCs w:val="22"/>
              </w:rPr>
              <w:t>Ph.D</w:t>
            </w:r>
            <w:r w:rsidRPr="00FF360A">
              <w:rPr>
                <w:b/>
                <w:bCs/>
                <w:noProof/>
                <w:sz w:val="22"/>
                <w:szCs w:val="22"/>
              </w:rPr>
              <w:t>.</w:t>
            </w:r>
            <w:r w:rsidR="001855CF" w:rsidRPr="00FF360A">
              <w:rPr>
                <w:b/>
                <w:bCs/>
                <w:noProof/>
                <w:sz w:val="22"/>
                <w:szCs w:val="22"/>
              </w:rPr>
              <w:t xml:space="preserve"> (Advisor)</w:t>
            </w:r>
          </w:p>
          <w:p w14:paraId="11555FC6" w14:textId="7ABCA87E" w:rsidR="001855CF" w:rsidRPr="00FF360A" w:rsidRDefault="001855CF" w:rsidP="001855CF">
            <w:pPr>
              <w:tabs>
                <w:tab w:val="left" w:pos="1410"/>
              </w:tabs>
              <w:rPr>
                <w:noProof/>
                <w:sz w:val="22"/>
                <w:szCs w:val="22"/>
              </w:rPr>
            </w:pPr>
            <w:r w:rsidRPr="00FF360A">
              <w:rPr>
                <w:noProof/>
                <w:sz w:val="22"/>
                <w:szCs w:val="22"/>
              </w:rPr>
              <w:t xml:space="preserve">Jin Zhao, </w:t>
            </w:r>
            <w:r w:rsidR="005E592B">
              <w:rPr>
                <w:noProof/>
                <w:sz w:val="22"/>
                <w:szCs w:val="22"/>
              </w:rPr>
              <w:t>Ph.D</w:t>
            </w:r>
            <w:r w:rsidRPr="00FF360A">
              <w:rPr>
                <w:noProof/>
                <w:sz w:val="22"/>
                <w:szCs w:val="22"/>
              </w:rPr>
              <w:t>.</w:t>
            </w:r>
          </w:p>
          <w:p w14:paraId="4B73F586" w14:textId="383AE592" w:rsidR="00CA575F" w:rsidRPr="00FF360A" w:rsidRDefault="001855CF" w:rsidP="00E82773">
            <w:pPr>
              <w:tabs>
                <w:tab w:val="left" w:pos="1410"/>
              </w:tabs>
              <w:rPr>
                <w:b/>
                <w:bCs/>
                <w:noProof/>
                <w:sz w:val="22"/>
                <w:szCs w:val="22"/>
              </w:rPr>
            </w:pPr>
            <w:r w:rsidRPr="00FF360A">
              <w:rPr>
                <w:b/>
                <w:bCs/>
                <w:noProof/>
                <w:sz w:val="22"/>
                <w:szCs w:val="22"/>
              </w:rPr>
              <w:t>Jeremy Ramos, Ph.D. (Advisor)</w:t>
            </w:r>
          </w:p>
          <w:p w14:paraId="2C47BDF2" w14:textId="4ED71DBB" w:rsidR="001855CF" w:rsidRPr="00FF360A" w:rsidRDefault="001855CF" w:rsidP="00E82773">
            <w:pPr>
              <w:tabs>
                <w:tab w:val="left" w:pos="1410"/>
              </w:tabs>
              <w:rPr>
                <w:b/>
                <w:bCs/>
                <w:noProof/>
                <w:sz w:val="22"/>
                <w:szCs w:val="22"/>
              </w:rPr>
            </w:pPr>
            <w:r w:rsidRPr="00FF360A">
              <w:rPr>
                <w:b/>
                <w:bCs/>
                <w:noProof/>
                <w:sz w:val="22"/>
                <w:szCs w:val="22"/>
              </w:rPr>
              <w:t>Madison Firkey, Ph.D. (Advisor)</w:t>
            </w:r>
          </w:p>
          <w:p w14:paraId="55BFB055" w14:textId="52762F42" w:rsidR="001855CF" w:rsidRPr="00FF360A" w:rsidRDefault="001855CF" w:rsidP="001855CF">
            <w:pPr>
              <w:tabs>
                <w:tab w:val="left" w:pos="1410"/>
              </w:tabs>
              <w:rPr>
                <w:noProof/>
                <w:sz w:val="22"/>
                <w:szCs w:val="22"/>
              </w:rPr>
            </w:pPr>
            <w:r w:rsidRPr="00FF360A">
              <w:rPr>
                <w:noProof/>
                <w:sz w:val="22"/>
                <w:szCs w:val="22"/>
              </w:rPr>
              <w:t>Nandini Jhawar, Ph.D.</w:t>
            </w:r>
          </w:p>
          <w:p w14:paraId="5085FE70" w14:textId="15D69545" w:rsidR="001855CF" w:rsidRPr="00FF360A" w:rsidRDefault="001855CF" w:rsidP="001855CF">
            <w:pPr>
              <w:tabs>
                <w:tab w:val="left" w:pos="1410"/>
              </w:tabs>
              <w:rPr>
                <w:noProof/>
                <w:sz w:val="22"/>
                <w:szCs w:val="22"/>
              </w:rPr>
            </w:pPr>
            <w:r w:rsidRPr="00FF360A">
              <w:rPr>
                <w:noProof/>
                <w:sz w:val="22"/>
                <w:szCs w:val="22"/>
              </w:rPr>
              <w:t>Emma Lape, Ph.D.</w:t>
            </w:r>
          </w:p>
          <w:p w14:paraId="04D9B008" w14:textId="509D7111" w:rsidR="001855CF" w:rsidRPr="00FF360A" w:rsidRDefault="001855CF" w:rsidP="00E82773">
            <w:pPr>
              <w:tabs>
                <w:tab w:val="left" w:pos="1410"/>
              </w:tabs>
              <w:rPr>
                <w:noProof/>
                <w:sz w:val="22"/>
                <w:szCs w:val="22"/>
              </w:rPr>
            </w:pPr>
            <w:r w:rsidRPr="00FF360A">
              <w:rPr>
                <w:noProof/>
                <w:sz w:val="22"/>
                <w:szCs w:val="22"/>
              </w:rPr>
              <w:t>Kyle White, Ph.D.</w:t>
            </w:r>
          </w:p>
          <w:p w14:paraId="453B634F" w14:textId="77777777" w:rsidR="001855CF" w:rsidRPr="00FF360A" w:rsidRDefault="001855CF" w:rsidP="001855CF">
            <w:pPr>
              <w:tabs>
                <w:tab w:val="left" w:pos="1410"/>
              </w:tabs>
              <w:rPr>
                <w:noProof/>
                <w:sz w:val="22"/>
                <w:szCs w:val="22"/>
              </w:rPr>
            </w:pPr>
            <w:r w:rsidRPr="00FF360A">
              <w:rPr>
                <w:noProof/>
                <w:sz w:val="22"/>
                <w:szCs w:val="22"/>
              </w:rPr>
              <w:t>Ashley Schiros, M.S</w:t>
            </w:r>
          </w:p>
          <w:p w14:paraId="02C3A1E1" w14:textId="4FE44FE4" w:rsidR="005B6775" w:rsidRPr="00FF360A" w:rsidRDefault="00CA575F" w:rsidP="00E82773">
            <w:pPr>
              <w:tabs>
                <w:tab w:val="left" w:pos="1410"/>
              </w:tabs>
              <w:rPr>
                <w:noProof/>
                <w:sz w:val="22"/>
                <w:szCs w:val="22"/>
              </w:rPr>
            </w:pPr>
            <w:r w:rsidRPr="00FF360A">
              <w:rPr>
                <w:noProof/>
                <w:sz w:val="22"/>
                <w:szCs w:val="22"/>
              </w:rPr>
              <w:t>Ben Valen, M.S.</w:t>
            </w:r>
          </w:p>
          <w:p w14:paraId="5054851F" w14:textId="1928D365" w:rsidR="00CA575F" w:rsidRPr="00FF360A" w:rsidRDefault="00CA575F" w:rsidP="00E82773">
            <w:pPr>
              <w:tabs>
                <w:tab w:val="left" w:pos="1410"/>
              </w:tabs>
              <w:rPr>
                <w:noProof/>
                <w:sz w:val="22"/>
                <w:szCs w:val="22"/>
              </w:rPr>
            </w:pPr>
            <w:r w:rsidRPr="00FF360A">
              <w:rPr>
                <w:noProof/>
                <w:sz w:val="22"/>
                <w:szCs w:val="22"/>
              </w:rPr>
              <w:lastRenderedPageBreak/>
              <w:t>Jayda Felder, M.S.</w:t>
            </w:r>
          </w:p>
          <w:p w14:paraId="57FD2980" w14:textId="2EB40C8C" w:rsidR="00E82773" w:rsidRPr="00FF360A" w:rsidRDefault="00E82773" w:rsidP="00DB0F29">
            <w:pPr>
              <w:tabs>
                <w:tab w:val="left" w:pos="1410"/>
              </w:tabs>
              <w:rPr>
                <w:noProof/>
                <w:sz w:val="22"/>
                <w:szCs w:val="22"/>
              </w:rPr>
            </w:pPr>
          </w:p>
        </w:tc>
      </w:tr>
    </w:tbl>
    <w:p w14:paraId="2CB70CC6" w14:textId="77777777" w:rsidR="001B36EB" w:rsidRPr="00FF360A" w:rsidRDefault="001B36EB" w:rsidP="00FE5195">
      <w:pPr>
        <w:rPr>
          <w:b/>
          <w:noProof/>
          <w:u w:val="single"/>
        </w:rPr>
      </w:pPr>
    </w:p>
    <w:p w14:paraId="362FD94D" w14:textId="1C29D2E7" w:rsidR="001B36EB" w:rsidRPr="00FF360A" w:rsidRDefault="00DD23BD" w:rsidP="00121822">
      <w:pPr>
        <w:jc w:val="center"/>
        <w:rPr>
          <w:b/>
          <w:noProof/>
          <w:u w:val="single"/>
        </w:rPr>
      </w:pPr>
      <w:r w:rsidRPr="00FF360A">
        <w:rPr>
          <w:b/>
          <w:noProof/>
          <w:u w:val="single"/>
        </w:rPr>
        <w:t>MEDIA COVERAGE</w:t>
      </w:r>
    </w:p>
    <w:p w14:paraId="6900C21A" w14:textId="77777777" w:rsidR="00347357" w:rsidRPr="00FF360A" w:rsidRDefault="00347357" w:rsidP="00347357">
      <w:pPr>
        <w:rPr>
          <w:b/>
          <w:noProof/>
        </w:rPr>
      </w:pPr>
      <w:r w:rsidRPr="00FF360A">
        <w:rPr>
          <w:b/>
          <w:noProof/>
        </w:rPr>
        <w:t>Syracuse University</w:t>
      </w:r>
    </w:p>
    <w:p w14:paraId="5D2355C1" w14:textId="77777777" w:rsidR="00347357" w:rsidRPr="00FF360A" w:rsidRDefault="00347357" w:rsidP="00347357">
      <w:pPr>
        <w:pStyle w:val="ListParagraph"/>
        <w:numPr>
          <w:ilvl w:val="0"/>
          <w:numId w:val="7"/>
        </w:numPr>
        <w:rPr>
          <w:rStyle w:val="Hyperlink"/>
          <w:noProof/>
          <w:color w:val="auto"/>
          <w:u w:val="none"/>
        </w:rPr>
      </w:pPr>
      <w:hyperlink r:id="rId10" w:history="1">
        <w:r w:rsidRPr="00FF360A">
          <w:rPr>
            <w:rStyle w:val="Hyperlink"/>
            <w:noProof/>
          </w:rPr>
          <w:t>http://thecollege.syr.edu/news/2018/woolf-king-maisto-research.html</w:t>
        </w:r>
      </w:hyperlink>
    </w:p>
    <w:p w14:paraId="2F9DC60D" w14:textId="77777777" w:rsidR="00347357" w:rsidRPr="00FF360A" w:rsidRDefault="00347357" w:rsidP="00347357">
      <w:pPr>
        <w:pStyle w:val="ListParagraph"/>
        <w:numPr>
          <w:ilvl w:val="0"/>
          <w:numId w:val="7"/>
        </w:numPr>
        <w:rPr>
          <w:rStyle w:val="Hyperlink"/>
          <w:noProof/>
          <w:color w:val="auto"/>
          <w:u w:val="none"/>
        </w:rPr>
      </w:pPr>
      <w:hyperlink r:id="rId11" w:history="1">
        <w:r w:rsidRPr="00FF360A">
          <w:rPr>
            <w:rStyle w:val="Hyperlink"/>
            <w:noProof/>
          </w:rPr>
          <w:t>https://thecollege.syr.edu/psychology/news/psychology-professor-joins-research-team-to-help-reduce-hiv-in-east-africa/</w:t>
        </w:r>
      </w:hyperlink>
    </w:p>
    <w:p w14:paraId="52C39AA4" w14:textId="77777777" w:rsidR="00347357" w:rsidRPr="00FF360A" w:rsidRDefault="00347357" w:rsidP="00347357">
      <w:pPr>
        <w:pStyle w:val="ListParagraph"/>
        <w:numPr>
          <w:ilvl w:val="0"/>
          <w:numId w:val="7"/>
        </w:numPr>
        <w:rPr>
          <w:rStyle w:val="Hyperlink"/>
          <w:noProof/>
          <w:color w:val="auto"/>
          <w:u w:val="none"/>
        </w:rPr>
      </w:pPr>
      <w:hyperlink r:id="rId12" w:history="1">
        <w:r w:rsidRPr="00FF360A">
          <w:rPr>
            <w:rStyle w:val="Hyperlink"/>
            <w:noProof/>
          </w:rPr>
          <w:t>https://www.syracuse.edu/stories/veronica-bucci-psychology-forensic-science-neuroscience/</w:t>
        </w:r>
      </w:hyperlink>
    </w:p>
    <w:p w14:paraId="35106F14" w14:textId="77777777" w:rsidR="00347357" w:rsidRPr="00FF360A" w:rsidRDefault="00347357" w:rsidP="00347357">
      <w:pPr>
        <w:pStyle w:val="ListParagraph"/>
        <w:numPr>
          <w:ilvl w:val="0"/>
          <w:numId w:val="7"/>
        </w:numPr>
        <w:rPr>
          <w:rStyle w:val="Hyperlink"/>
          <w:noProof/>
          <w:color w:val="auto"/>
          <w:u w:val="none"/>
        </w:rPr>
      </w:pPr>
      <w:hyperlink r:id="rId13" w:history="1">
        <w:r w:rsidRPr="00FF360A">
          <w:rPr>
            <w:rStyle w:val="Hyperlink"/>
            <w:noProof/>
          </w:rPr>
          <w:t>https://artsandsciences.syracuse.edu/news-all/news-2023/professor-and-phd-candidate-from-the-department-of-psychology-awarded-nih-grants-for-alcohol-related-research-and-treatment/</w:t>
        </w:r>
      </w:hyperlink>
    </w:p>
    <w:p w14:paraId="04892B12" w14:textId="3893C804" w:rsidR="00347357" w:rsidRPr="00FF360A" w:rsidRDefault="00347357" w:rsidP="00121822">
      <w:pPr>
        <w:pStyle w:val="ListParagraph"/>
        <w:numPr>
          <w:ilvl w:val="0"/>
          <w:numId w:val="7"/>
        </w:numPr>
        <w:rPr>
          <w:noProof/>
        </w:rPr>
      </w:pPr>
      <w:hyperlink r:id="rId14" w:history="1">
        <w:r w:rsidRPr="00FF360A">
          <w:rPr>
            <w:rStyle w:val="Hyperlink"/>
            <w:noProof/>
          </w:rPr>
          <w:t>https://www.syracuse.edu/stories/women-in-stem/</w:t>
        </w:r>
      </w:hyperlink>
    </w:p>
    <w:p w14:paraId="3F2EFE8C" w14:textId="3EA712E6" w:rsidR="00DD23BD" w:rsidRPr="00FF360A" w:rsidRDefault="00347357" w:rsidP="00DD23BD">
      <w:pPr>
        <w:tabs>
          <w:tab w:val="left" w:pos="1410"/>
        </w:tabs>
        <w:rPr>
          <w:b/>
          <w:noProof/>
        </w:rPr>
      </w:pPr>
      <w:r w:rsidRPr="00FF360A">
        <w:rPr>
          <w:b/>
          <w:noProof/>
        </w:rPr>
        <w:t>A</w:t>
      </w:r>
      <w:r w:rsidR="00DD23BD" w:rsidRPr="00FF360A">
        <w:rPr>
          <w:b/>
          <w:noProof/>
        </w:rPr>
        <w:t>merican Heart Association/Science Daily/Daily Herald</w:t>
      </w:r>
    </w:p>
    <w:p w14:paraId="08E82617" w14:textId="77777777" w:rsidR="00DD23BD" w:rsidRPr="00FF360A" w:rsidRDefault="00DD23BD" w:rsidP="00DD23BD">
      <w:pPr>
        <w:pStyle w:val="ListParagraph"/>
        <w:numPr>
          <w:ilvl w:val="0"/>
          <w:numId w:val="7"/>
        </w:numPr>
        <w:tabs>
          <w:tab w:val="left" w:pos="1410"/>
        </w:tabs>
        <w:rPr>
          <w:noProof/>
        </w:rPr>
      </w:pPr>
      <w:hyperlink r:id="rId15" w:history="1">
        <w:r w:rsidRPr="00FF360A">
          <w:rPr>
            <w:rStyle w:val="Hyperlink"/>
            <w:noProof/>
          </w:rPr>
          <w:t>https://newsarchive.heart.org/after-her-babys-heart-surgery-researcher-studies-impact-on-parents-mental-health/</w:t>
        </w:r>
      </w:hyperlink>
    </w:p>
    <w:p w14:paraId="4D0A030B" w14:textId="77777777" w:rsidR="00DD23BD" w:rsidRPr="00FF360A" w:rsidRDefault="00DD23BD" w:rsidP="00DD23BD">
      <w:pPr>
        <w:pStyle w:val="ListParagraph"/>
        <w:numPr>
          <w:ilvl w:val="0"/>
          <w:numId w:val="7"/>
        </w:numPr>
        <w:tabs>
          <w:tab w:val="left" w:pos="1410"/>
        </w:tabs>
        <w:rPr>
          <w:noProof/>
        </w:rPr>
      </w:pPr>
      <w:hyperlink r:id="rId16" w:history="1">
        <w:r w:rsidRPr="00FF360A">
          <w:rPr>
            <w:rStyle w:val="Hyperlink"/>
            <w:noProof/>
          </w:rPr>
          <w:t>https://www.dailyherald.com/article/20170212/entlife/170219899/</w:t>
        </w:r>
      </w:hyperlink>
    </w:p>
    <w:p w14:paraId="326A37EB" w14:textId="6C5F771A" w:rsidR="00DD23BD" w:rsidRPr="00FF360A" w:rsidRDefault="00DD23BD" w:rsidP="00DD23BD">
      <w:pPr>
        <w:pStyle w:val="ListParagraph"/>
        <w:numPr>
          <w:ilvl w:val="0"/>
          <w:numId w:val="7"/>
        </w:numPr>
        <w:tabs>
          <w:tab w:val="left" w:pos="1410"/>
        </w:tabs>
        <w:rPr>
          <w:rStyle w:val="Hyperlink"/>
          <w:noProof/>
          <w:color w:val="auto"/>
          <w:u w:val="none"/>
        </w:rPr>
      </w:pPr>
      <w:hyperlink r:id="rId17" w:history="1">
        <w:r w:rsidRPr="00FF360A">
          <w:rPr>
            <w:rStyle w:val="Hyperlink"/>
            <w:noProof/>
          </w:rPr>
          <w:t>https://www.sciencedaily.com/releases/2017/02/170201162227.htm</w:t>
        </w:r>
      </w:hyperlink>
    </w:p>
    <w:p w14:paraId="6C33472B" w14:textId="77777777" w:rsidR="001B36EB" w:rsidRPr="00FF360A" w:rsidRDefault="001B36EB" w:rsidP="00DD23BD">
      <w:pPr>
        <w:rPr>
          <w:b/>
          <w:noProof/>
        </w:rPr>
      </w:pPr>
    </w:p>
    <w:p w14:paraId="2FEFFFEC" w14:textId="0574C842" w:rsidR="00DD23BD" w:rsidRPr="00FF360A" w:rsidRDefault="00DD23BD" w:rsidP="00DD23BD">
      <w:pPr>
        <w:rPr>
          <w:b/>
          <w:noProof/>
        </w:rPr>
      </w:pPr>
      <w:r w:rsidRPr="00FF360A">
        <w:rPr>
          <w:b/>
          <w:noProof/>
        </w:rPr>
        <w:t>WAER</w:t>
      </w:r>
    </w:p>
    <w:p w14:paraId="72A4402B" w14:textId="13124328" w:rsidR="005B6775" w:rsidRPr="00FF360A" w:rsidRDefault="00DD23BD" w:rsidP="00347357">
      <w:pPr>
        <w:pStyle w:val="ListParagraph"/>
        <w:numPr>
          <w:ilvl w:val="0"/>
          <w:numId w:val="7"/>
        </w:numPr>
        <w:rPr>
          <w:noProof/>
        </w:rPr>
      </w:pPr>
      <w:hyperlink r:id="rId18" w:history="1">
        <w:r w:rsidRPr="00FF360A">
          <w:rPr>
            <w:rStyle w:val="Hyperlink"/>
            <w:noProof/>
          </w:rPr>
          <w:t>https://www.waer.org/post/does-alcohol-use-increase-aids-virus-transmission-new-su-research-seeks-links-ways-help</w:t>
        </w:r>
      </w:hyperlink>
    </w:p>
    <w:p w14:paraId="2E95A5E0" w14:textId="77777777" w:rsidR="00E82773" w:rsidRPr="00FF360A" w:rsidRDefault="00E82773" w:rsidP="00E82773">
      <w:pPr>
        <w:pStyle w:val="ListParagraph"/>
        <w:rPr>
          <w:noProof/>
          <w:sz w:val="10"/>
          <w:szCs w:val="10"/>
        </w:rPr>
      </w:pPr>
    </w:p>
    <w:p w14:paraId="6AF30030" w14:textId="76E4C598" w:rsidR="00DD23BD" w:rsidRPr="00FF360A" w:rsidRDefault="00DD23BD" w:rsidP="00DD23BD">
      <w:pPr>
        <w:rPr>
          <w:b/>
          <w:noProof/>
        </w:rPr>
      </w:pPr>
      <w:r w:rsidRPr="00FF360A">
        <w:rPr>
          <w:b/>
          <w:noProof/>
        </w:rPr>
        <w:t>Mended Hearts</w:t>
      </w:r>
    </w:p>
    <w:p w14:paraId="075B1073" w14:textId="77777777" w:rsidR="00257F58" w:rsidRPr="00FF360A" w:rsidRDefault="00DD23BD" w:rsidP="00DB0F29">
      <w:pPr>
        <w:pStyle w:val="ListParagraph"/>
        <w:numPr>
          <w:ilvl w:val="0"/>
          <w:numId w:val="8"/>
        </w:numPr>
        <w:rPr>
          <w:noProof/>
        </w:rPr>
      </w:pPr>
      <w:hyperlink r:id="rId19" w:history="1">
        <w:r w:rsidRPr="00FF360A">
          <w:rPr>
            <w:rStyle w:val="Hyperlink"/>
            <w:noProof/>
          </w:rPr>
          <w:t>https://mendedhearts.org/story/caring-for-the-caregiver/</w:t>
        </w:r>
      </w:hyperlink>
    </w:p>
    <w:sectPr w:rsidR="00257F58" w:rsidRPr="00FF360A" w:rsidSect="004F5AEA">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30486" w14:textId="77777777" w:rsidR="00C73978" w:rsidRDefault="00C73978" w:rsidP="00FE7CE9">
      <w:r>
        <w:separator/>
      </w:r>
    </w:p>
  </w:endnote>
  <w:endnote w:type="continuationSeparator" w:id="0">
    <w:p w14:paraId="756822ED" w14:textId="77777777" w:rsidR="00C73978" w:rsidRDefault="00C73978" w:rsidP="00FE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2793534"/>
      <w:docPartObj>
        <w:docPartGallery w:val="Page Numbers (Bottom of Page)"/>
        <w:docPartUnique/>
      </w:docPartObj>
    </w:sdtPr>
    <w:sdtContent>
      <w:p w14:paraId="5A43FDDF" w14:textId="30A8AE8E" w:rsidR="00FE7CE9" w:rsidRDefault="00FE7CE9" w:rsidP="00DB0F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46269B" w14:textId="77777777" w:rsidR="00FE7CE9" w:rsidRDefault="00FE7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9295155"/>
      <w:docPartObj>
        <w:docPartGallery w:val="Page Numbers (Bottom of Page)"/>
        <w:docPartUnique/>
      </w:docPartObj>
    </w:sdtPr>
    <w:sdtContent>
      <w:p w14:paraId="2E00E5E4" w14:textId="31FCA97B" w:rsidR="00FE7CE9" w:rsidRDefault="00FE7CE9" w:rsidP="00DB0F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C6B455" w14:textId="77777777" w:rsidR="00FE7CE9" w:rsidRDefault="00FE7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9BC9" w14:textId="77777777" w:rsidR="00C73978" w:rsidRDefault="00C73978" w:rsidP="00FE7CE9">
      <w:r>
        <w:separator/>
      </w:r>
    </w:p>
  </w:footnote>
  <w:footnote w:type="continuationSeparator" w:id="0">
    <w:p w14:paraId="4A12938F" w14:textId="77777777" w:rsidR="00C73978" w:rsidRDefault="00C73978" w:rsidP="00FE7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C49"/>
    <w:multiLevelType w:val="hybridMultilevel"/>
    <w:tmpl w:val="77BCF58C"/>
    <w:lvl w:ilvl="0" w:tplc="FFFFFFFF">
      <w:start w:val="1"/>
      <w:numFmt w:val="decimal"/>
      <w:lvlText w:val="%1."/>
      <w:lvlJc w:val="left"/>
      <w:pPr>
        <w:ind w:left="360" w:hanging="360"/>
      </w:pPr>
      <w:rPr>
        <w:rFonts w:hint="default"/>
        <w:b w:val="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113A1C"/>
    <w:multiLevelType w:val="hybridMultilevel"/>
    <w:tmpl w:val="5980E6D6"/>
    <w:lvl w:ilvl="0" w:tplc="3DFC6654">
      <w:start w:val="1"/>
      <w:numFmt w:val="decimal"/>
      <w:lvlText w:val="%1."/>
      <w:lvlJc w:val="left"/>
      <w:pPr>
        <w:ind w:left="360" w:hanging="360"/>
      </w:pPr>
      <w:rPr>
        <w:b w:val="0"/>
        <w:i w:val="0"/>
        <w:sz w:val="24"/>
        <w:szCs w:val="24"/>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7B55E7"/>
    <w:multiLevelType w:val="hybridMultilevel"/>
    <w:tmpl w:val="ACF82E62"/>
    <w:lvl w:ilvl="0" w:tplc="CA8AA352">
      <w:start w:val="1"/>
      <w:numFmt w:val="decimal"/>
      <w:lvlText w:val="%1."/>
      <w:lvlJc w:val="left"/>
      <w:pPr>
        <w:ind w:left="360" w:hanging="360"/>
      </w:pPr>
      <w:rPr>
        <w:b w:val="0"/>
        <w:bCs/>
        <w:sz w:val="24"/>
        <w:szCs w:val="24"/>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0530E7"/>
    <w:multiLevelType w:val="hybridMultilevel"/>
    <w:tmpl w:val="F4CA9242"/>
    <w:lvl w:ilvl="0" w:tplc="E390BEA6">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C448ED"/>
    <w:multiLevelType w:val="hybridMultilevel"/>
    <w:tmpl w:val="CBC6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70240"/>
    <w:multiLevelType w:val="hybridMultilevel"/>
    <w:tmpl w:val="25129306"/>
    <w:lvl w:ilvl="0" w:tplc="BD0E3F0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85F98"/>
    <w:multiLevelType w:val="hybridMultilevel"/>
    <w:tmpl w:val="F4CA9242"/>
    <w:lvl w:ilvl="0" w:tplc="E390BEA6">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30708B"/>
    <w:multiLevelType w:val="hybridMultilevel"/>
    <w:tmpl w:val="727682E0"/>
    <w:lvl w:ilvl="0" w:tplc="6ECAB5D4">
      <w:start w:val="1"/>
      <w:numFmt w:val="decimal"/>
      <w:lvlText w:val="%1."/>
      <w:lvlJc w:val="left"/>
      <w:pPr>
        <w:ind w:left="360" w:hanging="360"/>
      </w:pPr>
      <w:rPr>
        <w:b w:val="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E03D75"/>
    <w:multiLevelType w:val="hybridMultilevel"/>
    <w:tmpl w:val="C0A8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906E0"/>
    <w:multiLevelType w:val="hybridMultilevel"/>
    <w:tmpl w:val="63A2DCD4"/>
    <w:lvl w:ilvl="0" w:tplc="6F081C9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3107806"/>
    <w:multiLevelType w:val="hybridMultilevel"/>
    <w:tmpl w:val="77BCF58C"/>
    <w:lvl w:ilvl="0" w:tplc="BD0E3F04">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94065A"/>
    <w:multiLevelType w:val="hybridMultilevel"/>
    <w:tmpl w:val="93A49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63440B"/>
    <w:multiLevelType w:val="hybridMultilevel"/>
    <w:tmpl w:val="53DA3180"/>
    <w:lvl w:ilvl="0" w:tplc="65027B54">
      <w:start w:val="1"/>
      <w:numFmt w:val="decimal"/>
      <w:lvlText w:val="%1."/>
      <w:lvlJc w:val="left"/>
      <w:pPr>
        <w:ind w:left="360" w:hanging="360"/>
      </w:pPr>
      <w:rPr>
        <w:b w:val="0"/>
        <w:i w:val="0"/>
        <w:iCs w:val="0"/>
        <w:sz w:val="24"/>
        <w:szCs w:val="24"/>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65473989">
    <w:abstractNumId w:val="6"/>
  </w:num>
  <w:num w:numId="2" w16cid:durableId="567810975">
    <w:abstractNumId w:val="7"/>
  </w:num>
  <w:num w:numId="3" w16cid:durableId="351421669">
    <w:abstractNumId w:val="12"/>
  </w:num>
  <w:num w:numId="4" w16cid:durableId="1006177145">
    <w:abstractNumId w:val="9"/>
  </w:num>
  <w:num w:numId="5" w16cid:durableId="1774204271">
    <w:abstractNumId w:val="5"/>
  </w:num>
  <w:num w:numId="6" w16cid:durableId="946543956">
    <w:abstractNumId w:val="10"/>
  </w:num>
  <w:num w:numId="7" w16cid:durableId="97918442">
    <w:abstractNumId w:val="11"/>
  </w:num>
  <w:num w:numId="8" w16cid:durableId="869028509">
    <w:abstractNumId w:val="4"/>
  </w:num>
  <w:num w:numId="9" w16cid:durableId="1027028727">
    <w:abstractNumId w:val="1"/>
  </w:num>
  <w:num w:numId="10" w16cid:durableId="1657101155">
    <w:abstractNumId w:val="3"/>
  </w:num>
  <w:num w:numId="11" w16cid:durableId="1661273549">
    <w:abstractNumId w:val="0"/>
  </w:num>
  <w:num w:numId="12" w16cid:durableId="1053190838">
    <w:abstractNumId w:val="2"/>
  </w:num>
  <w:num w:numId="13" w16cid:durableId="1800486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BD"/>
    <w:rsid w:val="00010956"/>
    <w:rsid w:val="00012601"/>
    <w:rsid w:val="000174E5"/>
    <w:rsid w:val="00021AEF"/>
    <w:rsid w:val="00022841"/>
    <w:rsid w:val="000230EC"/>
    <w:rsid w:val="00024A08"/>
    <w:rsid w:val="00027D89"/>
    <w:rsid w:val="0003244E"/>
    <w:rsid w:val="0003640B"/>
    <w:rsid w:val="00046AAE"/>
    <w:rsid w:val="00047782"/>
    <w:rsid w:val="000478E8"/>
    <w:rsid w:val="0005371F"/>
    <w:rsid w:val="00053D93"/>
    <w:rsid w:val="000543B9"/>
    <w:rsid w:val="00061BD1"/>
    <w:rsid w:val="00065245"/>
    <w:rsid w:val="000712EB"/>
    <w:rsid w:val="000718AF"/>
    <w:rsid w:val="00074E45"/>
    <w:rsid w:val="0007688F"/>
    <w:rsid w:val="00080FAA"/>
    <w:rsid w:val="00081702"/>
    <w:rsid w:val="00082887"/>
    <w:rsid w:val="00083BA3"/>
    <w:rsid w:val="00091132"/>
    <w:rsid w:val="0009443D"/>
    <w:rsid w:val="00097A32"/>
    <w:rsid w:val="000A6A75"/>
    <w:rsid w:val="000B3D0E"/>
    <w:rsid w:val="000B77F1"/>
    <w:rsid w:val="000D23E7"/>
    <w:rsid w:val="000D2612"/>
    <w:rsid w:val="000D58FD"/>
    <w:rsid w:val="000D7975"/>
    <w:rsid w:val="000E35AF"/>
    <w:rsid w:val="000E532C"/>
    <w:rsid w:val="000E601C"/>
    <w:rsid w:val="000F228E"/>
    <w:rsid w:val="000F30A9"/>
    <w:rsid w:val="000F39F2"/>
    <w:rsid w:val="000F65F2"/>
    <w:rsid w:val="001040AC"/>
    <w:rsid w:val="00104BE7"/>
    <w:rsid w:val="00112914"/>
    <w:rsid w:val="00121822"/>
    <w:rsid w:val="001221F0"/>
    <w:rsid w:val="001308AE"/>
    <w:rsid w:val="00134243"/>
    <w:rsid w:val="00136525"/>
    <w:rsid w:val="001455FC"/>
    <w:rsid w:val="0015238B"/>
    <w:rsid w:val="001534DA"/>
    <w:rsid w:val="00153FB3"/>
    <w:rsid w:val="001564AD"/>
    <w:rsid w:val="001663E7"/>
    <w:rsid w:val="00166870"/>
    <w:rsid w:val="00171D29"/>
    <w:rsid w:val="00174443"/>
    <w:rsid w:val="001815F3"/>
    <w:rsid w:val="0018424D"/>
    <w:rsid w:val="001855CF"/>
    <w:rsid w:val="00185603"/>
    <w:rsid w:val="00192973"/>
    <w:rsid w:val="00193B0A"/>
    <w:rsid w:val="001A1236"/>
    <w:rsid w:val="001A1F5B"/>
    <w:rsid w:val="001A69E1"/>
    <w:rsid w:val="001A77FF"/>
    <w:rsid w:val="001B36EB"/>
    <w:rsid w:val="001C0DF2"/>
    <w:rsid w:val="001C567F"/>
    <w:rsid w:val="001C7148"/>
    <w:rsid w:val="001D4FD9"/>
    <w:rsid w:val="001E4B11"/>
    <w:rsid w:val="001F1D29"/>
    <w:rsid w:val="001F1F22"/>
    <w:rsid w:val="00202B6B"/>
    <w:rsid w:val="002037F3"/>
    <w:rsid w:val="0020512E"/>
    <w:rsid w:val="00212401"/>
    <w:rsid w:val="00213D31"/>
    <w:rsid w:val="00217507"/>
    <w:rsid w:val="00221D4B"/>
    <w:rsid w:val="00221DA2"/>
    <w:rsid w:val="002240C3"/>
    <w:rsid w:val="00225BB3"/>
    <w:rsid w:val="00232CEF"/>
    <w:rsid w:val="00233769"/>
    <w:rsid w:val="00233F92"/>
    <w:rsid w:val="00243D40"/>
    <w:rsid w:val="002440BA"/>
    <w:rsid w:val="0025127C"/>
    <w:rsid w:val="002569C6"/>
    <w:rsid w:val="00257F58"/>
    <w:rsid w:val="0026004D"/>
    <w:rsid w:val="00263139"/>
    <w:rsid w:val="00271BD1"/>
    <w:rsid w:val="002720B0"/>
    <w:rsid w:val="00273E5D"/>
    <w:rsid w:val="00283EDC"/>
    <w:rsid w:val="00284DB6"/>
    <w:rsid w:val="002912C8"/>
    <w:rsid w:val="00296212"/>
    <w:rsid w:val="00296D37"/>
    <w:rsid w:val="00297468"/>
    <w:rsid w:val="002A2AC0"/>
    <w:rsid w:val="002A64EC"/>
    <w:rsid w:val="002B3AFF"/>
    <w:rsid w:val="002B3E80"/>
    <w:rsid w:val="002B3EF9"/>
    <w:rsid w:val="002C24EF"/>
    <w:rsid w:val="002C2BCA"/>
    <w:rsid w:val="002C451D"/>
    <w:rsid w:val="002C5B80"/>
    <w:rsid w:val="002C637F"/>
    <w:rsid w:val="002D1C20"/>
    <w:rsid w:val="002D6714"/>
    <w:rsid w:val="002E154C"/>
    <w:rsid w:val="002F0248"/>
    <w:rsid w:val="002F3716"/>
    <w:rsid w:val="002F7786"/>
    <w:rsid w:val="00300D08"/>
    <w:rsid w:val="00304AB0"/>
    <w:rsid w:val="00311395"/>
    <w:rsid w:val="003160C0"/>
    <w:rsid w:val="0031692D"/>
    <w:rsid w:val="00323F70"/>
    <w:rsid w:val="0032780B"/>
    <w:rsid w:val="003324B6"/>
    <w:rsid w:val="0033579A"/>
    <w:rsid w:val="00347357"/>
    <w:rsid w:val="00350826"/>
    <w:rsid w:val="003565EF"/>
    <w:rsid w:val="0036020F"/>
    <w:rsid w:val="00362180"/>
    <w:rsid w:val="003632F7"/>
    <w:rsid w:val="00364DCE"/>
    <w:rsid w:val="003659CF"/>
    <w:rsid w:val="00373409"/>
    <w:rsid w:val="00374364"/>
    <w:rsid w:val="00380E32"/>
    <w:rsid w:val="00390AA7"/>
    <w:rsid w:val="0039202D"/>
    <w:rsid w:val="00394C3D"/>
    <w:rsid w:val="00397636"/>
    <w:rsid w:val="003A675F"/>
    <w:rsid w:val="003A69DF"/>
    <w:rsid w:val="003B23D9"/>
    <w:rsid w:val="003B4D6E"/>
    <w:rsid w:val="003B709D"/>
    <w:rsid w:val="003C1645"/>
    <w:rsid w:val="003C3221"/>
    <w:rsid w:val="003C7575"/>
    <w:rsid w:val="003D0D22"/>
    <w:rsid w:val="003D3841"/>
    <w:rsid w:val="003D5438"/>
    <w:rsid w:val="003E306C"/>
    <w:rsid w:val="003E33ED"/>
    <w:rsid w:val="003F023C"/>
    <w:rsid w:val="003F2CA5"/>
    <w:rsid w:val="00402097"/>
    <w:rsid w:val="004165A7"/>
    <w:rsid w:val="00416779"/>
    <w:rsid w:val="00416FCD"/>
    <w:rsid w:val="00417757"/>
    <w:rsid w:val="00420AA8"/>
    <w:rsid w:val="00420D08"/>
    <w:rsid w:val="00421CFE"/>
    <w:rsid w:val="00427861"/>
    <w:rsid w:val="0043087E"/>
    <w:rsid w:val="00435692"/>
    <w:rsid w:val="00440F37"/>
    <w:rsid w:val="004421E0"/>
    <w:rsid w:val="0044312A"/>
    <w:rsid w:val="00444C39"/>
    <w:rsid w:val="00445E41"/>
    <w:rsid w:val="004462D4"/>
    <w:rsid w:val="004557D3"/>
    <w:rsid w:val="00457A61"/>
    <w:rsid w:val="0046236C"/>
    <w:rsid w:val="00463427"/>
    <w:rsid w:val="004635A7"/>
    <w:rsid w:val="0046396A"/>
    <w:rsid w:val="00465BB2"/>
    <w:rsid w:val="00466B42"/>
    <w:rsid w:val="004816D9"/>
    <w:rsid w:val="004842F3"/>
    <w:rsid w:val="004869C2"/>
    <w:rsid w:val="00487CE0"/>
    <w:rsid w:val="004B1066"/>
    <w:rsid w:val="004B13B3"/>
    <w:rsid w:val="004B355B"/>
    <w:rsid w:val="004B523F"/>
    <w:rsid w:val="004B7350"/>
    <w:rsid w:val="004B7722"/>
    <w:rsid w:val="004C1824"/>
    <w:rsid w:val="004C2F02"/>
    <w:rsid w:val="004C4528"/>
    <w:rsid w:val="004C6758"/>
    <w:rsid w:val="004C76B1"/>
    <w:rsid w:val="004E2935"/>
    <w:rsid w:val="004E2DE2"/>
    <w:rsid w:val="004E4568"/>
    <w:rsid w:val="004E73A4"/>
    <w:rsid w:val="004F24AD"/>
    <w:rsid w:val="004F5AEA"/>
    <w:rsid w:val="004F6973"/>
    <w:rsid w:val="00500872"/>
    <w:rsid w:val="00501739"/>
    <w:rsid w:val="0050246C"/>
    <w:rsid w:val="00504F76"/>
    <w:rsid w:val="005055FF"/>
    <w:rsid w:val="00506285"/>
    <w:rsid w:val="0050792B"/>
    <w:rsid w:val="00507A94"/>
    <w:rsid w:val="00511B95"/>
    <w:rsid w:val="00511D79"/>
    <w:rsid w:val="005146FE"/>
    <w:rsid w:val="00517232"/>
    <w:rsid w:val="0051781F"/>
    <w:rsid w:val="005220B5"/>
    <w:rsid w:val="00526C3D"/>
    <w:rsid w:val="00527561"/>
    <w:rsid w:val="0053342C"/>
    <w:rsid w:val="00533664"/>
    <w:rsid w:val="00535641"/>
    <w:rsid w:val="00535659"/>
    <w:rsid w:val="0055401F"/>
    <w:rsid w:val="00556333"/>
    <w:rsid w:val="00561B14"/>
    <w:rsid w:val="00566443"/>
    <w:rsid w:val="00566484"/>
    <w:rsid w:val="005731DC"/>
    <w:rsid w:val="00575D98"/>
    <w:rsid w:val="00576A6D"/>
    <w:rsid w:val="00577E6F"/>
    <w:rsid w:val="005867B1"/>
    <w:rsid w:val="00594640"/>
    <w:rsid w:val="005A3580"/>
    <w:rsid w:val="005B0401"/>
    <w:rsid w:val="005B561F"/>
    <w:rsid w:val="005B6775"/>
    <w:rsid w:val="005C27B3"/>
    <w:rsid w:val="005C5172"/>
    <w:rsid w:val="005C6BFD"/>
    <w:rsid w:val="005D24F2"/>
    <w:rsid w:val="005D27B9"/>
    <w:rsid w:val="005D35CE"/>
    <w:rsid w:val="005D50F2"/>
    <w:rsid w:val="005D65E4"/>
    <w:rsid w:val="005D66AC"/>
    <w:rsid w:val="005D74D7"/>
    <w:rsid w:val="005E592B"/>
    <w:rsid w:val="005F07AD"/>
    <w:rsid w:val="005F0E3B"/>
    <w:rsid w:val="005F4725"/>
    <w:rsid w:val="00600F55"/>
    <w:rsid w:val="00606002"/>
    <w:rsid w:val="0061099E"/>
    <w:rsid w:val="0061256D"/>
    <w:rsid w:val="006142C5"/>
    <w:rsid w:val="00614659"/>
    <w:rsid w:val="006157B9"/>
    <w:rsid w:val="00616FCE"/>
    <w:rsid w:val="00627B69"/>
    <w:rsid w:val="006304C0"/>
    <w:rsid w:val="00632827"/>
    <w:rsid w:val="006346E9"/>
    <w:rsid w:val="006353ED"/>
    <w:rsid w:val="006369F1"/>
    <w:rsid w:val="00637E61"/>
    <w:rsid w:val="0064021C"/>
    <w:rsid w:val="006430FC"/>
    <w:rsid w:val="0065130C"/>
    <w:rsid w:val="00651754"/>
    <w:rsid w:val="00654145"/>
    <w:rsid w:val="0066078A"/>
    <w:rsid w:val="00661A43"/>
    <w:rsid w:val="00664C33"/>
    <w:rsid w:val="00666CB2"/>
    <w:rsid w:val="0066737A"/>
    <w:rsid w:val="00670112"/>
    <w:rsid w:val="00670B6B"/>
    <w:rsid w:val="00674A85"/>
    <w:rsid w:val="0067613C"/>
    <w:rsid w:val="00676FE8"/>
    <w:rsid w:val="006808CE"/>
    <w:rsid w:val="006931A3"/>
    <w:rsid w:val="00694DEC"/>
    <w:rsid w:val="006A3059"/>
    <w:rsid w:val="006A3823"/>
    <w:rsid w:val="006A7E92"/>
    <w:rsid w:val="006B02CC"/>
    <w:rsid w:val="006B19BF"/>
    <w:rsid w:val="006B31B3"/>
    <w:rsid w:val="006B3B90"/>
    <w:rsid w:val="006B516F"/>
    <w:rsid w:val="006B6FB1"/>
    <w:rsid w:val="006C0CD7"/>
    <w:rsid w:val="006C1B70"/>
    <w:rsid w:val="006C1B85"/>
    <w:rsid w:val="006C1B95"/>
    <w:rsid w:val="006C3733"/>
    <w:rsid w:val="006C7E49"/>
    <w:rsid w:val="006D1B2E"/>
    <w:rsid w:val="006D5A1B"/>
    <w:rsid w:val="006D772D"/>
    <w:rsid w:val="006E0079"/>
    <w:rsid w:val="006E09A4"/>
    <w:rsid w:val="006E7E69"/>
    <w:rsid w:val="006F27E9"/>
    <w:rsid w:val="006F2BD1"/>
    <w:rsid w:val="006F3CD2"/>
    <w:rsid w:val="006F3FF8"/>
    <w:rsid w:val="006F62F4"/>
    <w:rsid w:val="00700CEE"/>
    <w:rsid w:val="00701689"/>
    <w:rsid w:val="00710545"/>
    <w:rsid w:val="0071491E"/>
    <w:rsid w:val="00714CDD"/>
    <w:rsid w:val="00717CD1"/>
    <w:rsid w:val="00724FB6"/>
    <w:rsid w:val="007312BB"/>
    <w:rsid w:val="00732A1C"/>
    <w:rsid w:val="007348FD"/>
    <w:rsid w:val="00736C9F"/>
    <w:rsid w:val="00741658"/>
    <w:rsid w:val="00744411"/>
    <w:rsid w:val="00745AFE"/>
    <w:rsid w:val="007464A3"/>
    <w:rsid w:val="00751CD2"/>
    <w:rsid w:val="00756D2E"/>
    <w:rsid w:val="00766760"/>
    <w:rsid w:val="00766F4D"/>
    <w:rsid w:val="00772310"/>
    <w:rsid w:val="007746FF"/>
    <w:rsid w:val="00776543"/>
    <w:rsid w:val="0078082A"/>
    <w:rsid w:val="00783E01"/>
    <w:rsid w:val="007848CA"/>
    <w:rsid w:val="0078676F"/>
    <w:rsid w:val="00787E4A"/>
    <w:rsid w:val="00790D73"/>
    <w:rsid w:val="0079108D"/>
    <w:rsid w:val="007922FC"/>
    <w:rsid w:val="007931D8"/>
    <w:rsid w:val="007A0733"/>
    <w:rsid w:val="007A0764"/>
    <w:rsid w:val="007A11E8"/>
    <w:rsid w:val="007A1890"/>
    <w:rsid w:val="007A63F0"/>
    <w:rsid w:val="007A7DDE"/>
    <w:rsid w:val="007B2D6B"/>
    <w:rsid w:val="007B36DF"/>
    <w:rsid w:val="007B3B05"/>
    <w:rsid w:val="007C1144"/>
    <w:rsid w:val="007C1186"/>
    <w:rsid w:val="007C477E"/>
    <w:rsid w:val="007C7B04"/>
    <w:rsid w:val="007D14BE"/>
    <w:rsid w:val="007E4B5E"/>
    <w:rsid w:val="007F0DE6"/>
    <w:rsid w:val="007F1030"/>
    <w:rsid w:val="007F2AC0"/>
    <w:rsid w:val="007F4D53"/>
    <w:rsid w:val="00800121"/>
    <w:rsid w:val="00804C04"/>
    <w:rsid w:val="00814F46"/>
    <w:rsid w:val="008167DC"/>
    <w:rsid w:val="00817A1B"/>
    <w:rsid w:val="00817CE0"/>
    <w:rsid w:val="00822B1C"/>
    <w:rsid w:val="00830359"/>
    <w:rsid w:val="0083317C"/>
    <w:rsid w:val="00833C6F"/>
    <w:rsid w:val="008453B1"/>
    <w:rsid w:val="008454E2"/>
    <w:rsid w:val="00850287"/>
    <w:rsid w:val="00862747"/>
    <w:rsid w:val="008654F0"/>
    <w:rsid w:val="00867330"/>
    <w:rsid w:val="008709E9"/>
    <w:rsid w:val="008711DC"/>
    <w:rsid w:val="00871E00"/>
    <w:rsid w:val="00873CE8"/>
    <w:rsid w:val="00874FF7"/>
    <w:rsid w:val="008767E7"/>
    <w:rsid w:val="00882D69"/>
    <w:rsid w:val="00883A24"/>
    <w:rsid w:val="00890CE0"/>
    <w:rsid w:val="00894383"/>
    <w:rsid w:val="00897C6D"/>
    <w:rsid w:val="008A25B3"/>
    <w:rsid w:val="008A45FC"/>
    <w:rsid w:val="008A6EC0"/>
    <w:rsid w:val="008B1564"/>
    <w:rsid w:val="008B1CE9"/>
    <w:rsid w:val="008B2179"/>
    <w:rsid w:val="008B6502"/>
    <w:rsid w:val="008B7F2B"/>
    <w:rsid w:val="008C09AC"/>
    <w:rsid w:val="008C335F"/>
    <w:rsid w:val="008C4D9C"/>
    <w:rsid w:val="008C55A2"/>
    <w:rsid w:val="008C69AA"/>
    <w:rsid w:val="008D502D"/>
    <w:rsid w:val="008D7298"/>
    <w:rsid w:val="008D735B"/>
    <w:rsid w:val="008E0318"/>
    <w:rsid w:val="008E1AA2"/>
    <w:rsid w:val="008F2E48"/>
    <w:rsid w:val="008F3868"/>
    <w:rsid w:val="009116BF"/>
    <w:rsid w:val="00923BA5"/>
    <w:rsid w:val="00931B43"/>
    <w:rsid w:val="0093206B"/>
    <w:rsid w:val="00936157"/>
    <w:rsid w:val="009365AD"/>
    <w:rsid w:val="009449E5"/>
    <w:rsid w:val="00945C99"/>
    <w:rsid w:val="00947E0F"/>
    <w:rsid w:val="00947F48"/>
    <w:rsid w:val="009521C5"/>
    <w:rsid w:val="00953D3B"/>
    <w:rsid w:val="0095572C"/>
    <w:rsid w:val="009606D4"/>
    <w:rsid w:val="00964781"/>
    <w:rsid w:val="00965EEB"/>
    <w:rsid w:val="00966E9F"/>
    <w:rsid w:val="00971878"/>
    <w:rsid w:val="00972AA6"/>
    <w:rsid w:val="00983788"/>
    <w:rsid w:val="0099469A"/>
    <w:rsid w:val="0099662D"/>
    <w:rsid w:val="009A08CB"/>
    <w:rsid w:val="009A27DD"/>
    <w:rsid w:val="009B6044"/>
    <w:rsid w:val="009C58AC"/>
    <w:rsid w:val="009C787F"/>
    <w:rsid w:val="009D2C5C"/>
    <w:rsid w:val="009D4974"/>
    <w:rsid w:val="009D4B80"/>
    <w:rsid w:val="009D7364"/>
    <w:rsid w:val="009D76EE"/>
    <w:rsid w:val="009E087E"/>
    <w:rsid w:val="009E161A"/>
    <w:rsid w:val="009E3BDA"/>
    <w:rsid w:val="009F4207"/>
    <w:rsid w:val="009F432E"/>
    <w:rsid w:val="009F6C50"/>
    <w:rsid w:val="009F7655"/>
    <w:rsid w:val="009F7C73"/>
    <w:rsid w:val="00A01A0B"/>
    <w:rsid w:val="00A03FD3"/>
    <w:rsid w:val="00A06761"/>
    <w:rsid w:val="00A07B63"/>
    <w:rsid w:val="00A12DBD"/>
    <w:rsid w:val="00A15D6C"/>
    <w:rsid w:val="00A222DC"/>
    <w:rsid w:val="00A233E7"/>
    <w:rsid w:val="00A25AAD"/>
    <w:rsid w:val="00A25AB9"/>
    <w:rsid w:val="00A35EC8"/>
    <w:rsid w:val="00A41E3E"/>
    <w:rsid w:val="00A55871"/>
    <w:rsid w:val="00A62A64"/>
    <w:rsid w:val="00A64629"/>
    <w:rsid w:val="00A64952"/>
    <w:rsid w:val="00A71F5C"/>
    <w:rsid w:val="00A73582"/>
    <w:rsid w:val="00A7365A"/>
    <w:rsid w:val="00A878F8"/>
    <w:rsid w:val="00A934A9"/>
    <w:rsid w:val="00A93B2C"/>
    <w:rsid w:val="00A951DE"/>
    <w:rsid w:val="00A96C9A"/>
    <w:rsid w:val="00A979AF"/>
    <w:rsid w:val="00AA2723"/>
    <w:rsid w:val="00AA2DA8"/>
    <w:rsid w:val="00AA534B"/>
    <w:rsid w:val="00AA5AD5"/>
    <w:rsid w:val="00AB1110"/>
    <w:rsid w:val="00AB11DC"/>
    <w:rsid w:val="00AB502D"/>
    <w:rsid w:val="00AC163D"/>
    <w:rsid w:val="00AC22BA"/>
    <w:rsid w:val="00AC6CBE"/>
    <w:rsid w:val="00AD0469"/>
    <w:rsid w:val="00AE51BE"/>
    <w:rsid w:val="00AF31EA"/>
    <w:rsid w:val="00AF37C2"/>
    <w:rsid w:val="00AF5656"/>
    <w:rsid w:val="00B033A4"/>
    <w:rsid w:val="00B04823"/>
    <w:rsid w:val="00B077CA"/>
    <w:rsid w:val="00B108D9"/>
    <w:rsid w:val="00B23ABB"/>
    <w:rsid w:val="00B3420D"/>
    <w:rsid w:val="00B372DE"/>
    <w:rsid w:val="00B40CC5"/>
    <w:rsid w:val="00B439D7"/>
    <w:rsid w:val="00B43F60"/>
    <w:rsid w:val="00B52982"/>
    <w:rsid w:val="00B747A7"/>
    <w:rsid w:val="00B747EF"/>
    <w:rsid w:val="00B7653A"/>
    <w:rsid w:val="00B81555"/>
    <w:rsid w:val="00B910AD"/>
    <w:rsid w:val="00B9208F"/>
    <w:rsid w:val="00B92F7C"/>
    <w:rsid w:val="00BA08E6"/>
    <w:rsid w:val="00BA1812"/>
    <w:rsid w:val="00BA7115"/>
    <w:rsid w:val="00BB15ED"/>
    <w:rsid w:val="00BB1C37"/>
    <w:rsid w:val="00BC0EBB"/>
    <w:rsid w:val="00BC1B18"/>
    <w:rsid w:val="00BC3F33"/>
    <w:rsid w:val="00BC6DCA"/>
    <w:rsid w:val="00BD0E97"/>
    <w:rsid w:val="00BD247A"/>
    <w:rsid w:val="00BD2773"/>
    <w:rsid w:val="00BD3800"/>
    <w:rsid w:val="00BE116D"/>
    <w:rsid w:val="00BF0452"/>
    <w:rsid w:val="00C00AEE"/>
    <w:rsid w:val="00C07B51"/>
    <w:rsid w:val="00C12632"/>
    <w:rsid w:val="00C2773F"/>
    <w:rsid w:val="00C31D28"/>
    <w:rsid w:val="00C41E77"/>
    <w:rsid w:val="00C4537D"/>
    <w:rsid w:val="00C543C8"/>
    <w:rsid w:val="00C71882"/>
    <w:rsid w:val="00C73978"/>
    <w:rsid w:val="00C81C68"/>
    <w:rsid w:val="00C82FC1"/>
    <w:rsid w:val="00C873EA"/>
    <w:rsid w:val="00C91202"/>
    <w:rsid w:val="00CA575F"/>
    <w:rsid w:val="00CA67F4"/>
    <w:rsid w:val="00CA6AF7"/>
    <w:rsid w:val="00CB0A82"/>
    <w:rsid w:val="00CB3B67"/>
    <w:rsid w:val="00CB41EE"/>
    <w:rsid w:val="00CB49C7"/>
    <w:rsid w:val="00CC3654"/>
    <w:rsid w:val="00CC7135"/>
    <w:rsid w:val="00CD0D5B"/>
    <w:rsid w:val="00CD3170"/>
    <w:rsid w:val="00CD5446"/>
    <w:rsid w:val="00CD6147"/>
    <w:rsid w:val="00CD6A9D"/>
    <w:rsid w:val="00CD6D9A"/>
    <w:rsid w:val="00CE338B"/>
    <w:rsid w:val="00CE36BB"/>
    <w:rsid w:val="00CE5084"/>
    <w:rsid w:val="00CF1964"/>
    <w:rsid w:val="00CF496F"/>
    <w:rsid w:val="00D05606"/>
    <w:rsid w:val="00D05971"/>
    <w:rsid w:val="00D0679E"/>
    <w:rsid w:val="00D07B8A"/>
    <w:rsid w:val="00D1768C"/>
    <w:rsid w:val="00D200BD"/>
    <w:rsid w:val="00D21A83"/>
    <w:rsid w:val="00D21CC2"/>
    <w:rsid w:val="00D22562"/>
    <w:rsid w:val="00D22934"/>
    <w:rsid w:val="00D23719"/>
    <w:rsid w:val="00D24EAB"/>
    <w:rsid w:val="00D26654"/>
    <w:rsid w:val="00D268A8"/>
    <w:rsid w:val="00D32E36"/>
    <w:rsid w:val="00D376F5"/>
    <w:rsid w:val="00D410AE"/>
    <w:rsid w:val="00D41737"/>
    <w:rsid w:val="00D4393E"/>
    <w:rsid w:val="00D47615"/>
    <w:rsid w:val="00D479EE"/>
    <w:rsid w:val="00D50AE1"/>
    <w:rsid w:val="00D5727A"/>
    <w:rsid w:val="00D6325F"/>
    <w:rsid w:val="00D74939"/>
    <w:rsid w:val="00D74DAC"/>
    <w:rsid w:val="00D758BF"/>
    <w:rsid w:val="00D83122"/>
    <w:rsid w:val="00D83EBF"/>
    <w:rsid w:val="00D911AA"/>
    <w:rsid w:val="00D93A9E"/>
    <w:rsid w:val="00D93F22"/>
    <w:rsid w:val="00D97DA1"/>
    <w:rsid w:val="00DA1B62"/>
    <w:rsid w:val="00DA6B17"/>
    <w:rsid w:val="00DB0F29"/>
    <w:rsid w:val="00DB37E1"/>
    <w:rsid w:val="00DB3B89"/>
    <w:rsid w:val="00DB4465"/>
    <w:rsid w:val="00DB4D2D"/>
    <w:rsid w:val="00DB5424"/>
    <w:rsid w:val="00DC2FA1"/>
    <w:rsid w:val="00DC48A1"/>
    <w:rsid w:val="00DC6D7B"/>
    <w:rsid w:val="00DD23BD"/>
    <w:rsid w:val="00DD54BA"/>
    <w:rsid w:val="00DE0B7C"/>
    <w:rsid w:val="00DE185F"/>
    <w:rsid w:val="00DE7024"/>
    <w:rsid w:val="00DE7349"/>
    <w:rsid w:val="00DE77B3"/>
    <w:rsid w:val="00DF12AA"/>
    <w:rsid w:val="00DF2480"/>
    <w:rsid w:val="00DF3C86"/>
    <w:rsid w:val="00E06D37"/>
    <w:rsid w:val="00E06EB8"/>
    <w:rsid w:val="00E26740"/>
    <w:rsid w:val="00E33525"/>
    <w:rsid w:val="00E33DDB"/>
    <w:rsid w:val="00E36F82"/>
    <w:rsid w:val="00E51D58"/>
    <w:rsid w:val="00E52816"/>
    <w:rsid w:val="00E54370"/>
    <w:rsid w:val="00E57AFB"/>
    <w:rsid w:val="00E668A0"/>
    <w:rsid w:val="00E70F0D"/>
    <w:rsid w:val="00E71FEB"/>
    <w:rsid w:val="00E74DE8"/>
    <w:rsid w:val="00E80186"/>
    <w:rsid w:val="00E80A8A"/>
    <w:rsid w:val="00E82773"/>
    <w:rsid w:val="00E8287C"/>
    <w:rsid w:val="00E8482A"/>
    <w:rsid w:val="00E8482C"/>
    <w:rsid w:val="00E84971"/>
    <w:rsid w:val="00E84A4B"/>
    <w:rsid w:val="00E84B2E"/>
    <w:rsid w:val="00E93655"/>
    <w:rsid w:val="00E95AF5"/>
    <w:rsid w:val="00EA30D4"/>
    <w:rsid w:val="00EA40AE"/>
    <w:rsid w:val="00EA6BE6"/>
    <w:rsid w:val="00EA71C1"/>
    <w:rsid w:val="00EB2BE0"/>
    <w:rsid w:val="00EB6453"/>
    <w:rsid w:val="00EB68BC"/>
    <w:rsid w:val="00EB78AE"/>
    <w:rsid w:val="00EC25ED"/>
    <w:rsid w:val="00EC706A"/>
    <w:rsid w:val="00ED20FE"/>
    <w:rsid w:val="00ED21B9"/>
    <w:rsid w:val="00ED6BC1"/>
    <w:rsid w:val="00EE74DB"/>
    <w:rsid w:val="00EF1238"/>
    <w:rsid w:val="00EF26EE"/>
    <w:rsid w:val="00F00987"/>
    <w:rsid w:val="00F02D81"/>
    <w:rsid w:val="00F03710"/>
    <w:rsid w:val="00F05433"/>
    <w:rsid w:val="00F07A45"/>
    <w:rsid w:val="00F107DB"/>
    <w:rsid w:val="00F16312"/>
    <w:rsid w:val="00F2063B"/>
    <w:rsid w:val="00F21202"/>
    <w:rsid w:val="00F2458A"/>
    <w:rsid w:val="00F26FE0"/>
    <w:rsid w:val="00F27250"/>
    <w:rsid w:val="00F327A6"/>
    <w:rsid w:val="00F34DBD"/>
    <w:rsid w:val="00F37543"/>
    <w:rsid w:val="00F40641"/>
    <w:rsid w:val="00F50975"/>
    <w:rsid w:val="00F60917"/>
    <w:rsid w:val="00F67CDE"/>
    <w:rsid w:val="00F73098"/>
    <w:rsid w:val="00F74519"/>
    <w:rsid w:val="00F76726"/>
    <w:rsid w:val="00F81D98"/>
    <w:rsid w:val="00F82F51"/>
    <w:rsid w:val="00F866F4"/>
    <w:rsid w:val="00F96D1B"/>
    <w:rsid w:val="00FA522B"/>
    <w:rsid w:val="00FB1630"/>
    <w:rsid w:val="00FB1D84"/>
    <w:rsid w:val="00FB271E"/>
    <w:rsid w:val="00FB3951"/>
    <w:rsid w:val="00FB3C63"/>
    <w:rsid w:val="00FB44F8"/>
    <w:rsid w:val="00FB481A"/>
    <w:rsid w:val="00FB7690"/>
    <w:rsid w:val="00FC0A4E"/>
    <w:rsid w:val="00FC2D43"/>
    <w:rsid w:val="00FC3506"/>
    <w:rsid w:val="00FC5800"/>
    <w:rsid w:val="00FE0406"/>
    <w:rsid w:val="00FE5195"/>
    <w:rsid w:val="00FE7CE9"/>
    <w:rsid w:val="00FF2870"/>
    <w:rsid w:val="00FF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5D13"/>
  <w15:docId w15:val="{B33F1F97-4B3C-A349-A5E5-9E1F0826B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C0A4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23B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D23BD"/>
    <w:rPr>
      <w:color w:val="0000FF"/>
      <w:u w:val="single"/>
    </w:rPr>
  </w:style>
  <w:style w:type="paragraph" w:styleId="ListParagraph">
    <w:name w:val="List Paragraph"/>
    <w:basedOn w:val="Normal"/>
    <w:uiPriority w:val="34"/>
    <w:qFormat/>
    <w:rsid w:val="00DD23BD"/>
    <w:pPr>
      <w:ind w:left="720"/>
      <w:contextualSpacing/>
    </w:pPr>
  </w:style>
  <w:style w:type="character" w:styleId="FollowedHyperlink">
    <w:name w:val="FollowedHyperlink"/>
    <w:basedOn w:val="DefaultParagraphFont"/>
    <w:uiPriority w:val="99"/>
    <w:semiHidden/>
    <w:unhideWhenUsed/>
    <w:rsid w:val="00DD23BD"/>
    <w:rPr>
      <w:color w:val="954F72" w:themeColor="followedHyperlink"/>
      <w:u w:val="single"/>
    </w:rPr>
  </w:style>
  <w:style w:type="character" w:styleId="UnresolvedMention">
    <w:name w:val="Unresolved Mention"/>
    <w:basedOn w:val="DefaultParagraphFont"/>
    <w:uiPriority w:val="99"/>
    <w:rsid w:val="00444C39"/>
    <w:rPr>
      <w:color w:val="605E5C"/>
      <w:shd w:val="clear" w:color="auto" w:fill="E1DFDD"/>
    </w:rPr>
  </w:style>
  <w:style w:type="paragraph" w:styleId="BalloonText">
    <w:name w:val="Balloon Text"/>
    <w:basedOn w:val="Normal"/>
    <w:link w:val="BalloonTextChar"/>
    <w:uiPriority w:val="99"/>
    <w:semiHidden/>
    <w:unhideWhenUsed/>
    <w:rsid w:val="006A3823"/>
    <w:rPr>
      <w:sz w:val="18"/>
      <w:szCs w:val="18"/>
    </w:rPr>
  </w:style>
  <w:style w:type="character" w:customStyle="1" w:styleId="BalloonTextChar">
    <w:name w:val="Balloon Text Char"/>
    <w:basedOn w:val="DefaultParagraphFont"/>
    <w:link w:val="BalloonText"/>
    <w:uiPriority w:val="99"/>
    <w:semiHidden/>
    <w:rsid w:val="006A382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1781F"/>
    <w:rPr>
      <w:sz w:val="18"/>
      <w:szCs w:val="18"/>
    </w:rPr>
  </w:style>
  <w:style w:type="paragraph" w:styleId="CommentText">
    <w:name w:val="annotation text"/>
    <w:basedOn w:val="Normal"/>
    <w:link w:val="CommentTextChar"/>
    <w:semiHidden/>
    <w:unhideWhenUsed/>
    <w:rsid w:val="0051781F"/>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semiHidden/>
    <w:rsid w:val="0051781F"/>
    <w:rPr>
      <w:sz w:val="20"/>
      <w:szCs w:val="20"/>
    </w:rPr>
  </w:style>
  <w:style w:type="paragraph" w:styleId="Footer">
    <w:name w:val="footer"/>
    <w:basedOn w:val="Normal"/>
    <w:link w:val="FooterChar"/>
    <w:uiPriority w:val="99"/>
    <w:unhideWhenUsed/>
    <w:rsid w:val="00FE7CE9"/>
    <w:pPr>
      <w:tabs>
        <w:tab w:val="center" w:pos="4680"/>
        <w:tab w:val="right" w:pos="9360"/>
      </w:tabs>
    </w:pPr>
  </w:style>
  <w:style w:type="character" w:customStyle="1" w:styleId="FooterChar">
    <w:name w:val="Footer Char"/>
    <w:basedOn w:val="DefaultParagraphFont"/>
    <w:link w:val="Footer"/>
    <w:uiPriority w:val="99"/>
    <w:rsid w:val="00FE7CE9"/>
    <w:rPr>
      <w:rFonts w:ascii="Times New Roman" w:eastAsia="Times New Roman" w:hAnsi="Times New Roman" w:cs="Times New Roman"/>
    </w:rPr>
  </w:style>
  <w:style w:type="character" w:styleId="PageNumber">
    <w:name w:val="page number"/>
    <w:basedOn w:val="DefaultParagraphFont"/>
    <w:uiPriority w:val="99"/>
    <w:semiHidden/>
    <w:unhideWhenUsed/>
    <w:rsid w:val="00FE7CE9"/>
  </w:style>
  <w:style w:type="paragraph" w:customStyle="1" w:styleId="Title2">
    <w:name w:val="Title 2"/>
    <w:basedOn w:val="Normal"/>
    <w:uiPriority w:val="1"/>
    <w:qFormat/>
    <w:rsid w:val="00E84971"/>
    <w:pPr>
      <w:spacing w:line="480" w:lineRule="auto"/>
      <w:jc w:val="center"/>
    </w:pPr>
    <w:rPr>
      <w:rFonts w:asciiTheme="minorHAnsi" w:eastAsiaTheme="minorEastAsia" w:hAnsiTheme="minorHAnsi" w:cstheme="minorBidi"/>
      <w:kern w:val="24"/>
      <w:lang w:eastAsia="ja-JP"/>
    </w:rPr>
  </w:style>
  <w:style w:type="paragraph" w:styleId="NormalWeb">
    <w:name w:val="Normal (Web)"/>
    <w:basedOn w:val="Normal"/>
    <w:uiPriority w:val="99"/>
    <w:unhideWhenUsed/>
    <w:rsid w:val="00897C6D"/>
    <w:pPr>
      <w:spacing w:before="100" w:beforeAutospacing="1" w:after="100" w:afterAutospacing="1"/>
    </w:pPr>
  </w:style>
  <w:style w:type="paragraph" w:customStyle="1" w:styleId="xmsonormal">
    <w:name w:val="x_msonormal"/>
    <w:basedOn w:val="Normal"/>
    <w:rsid w:val="003D0D22"/>
    <w:pPr>
      <w:spacing w:before="100" w:beforeAutospacing="1" w:after="100" w:afterAutospacing="1"/>
    </w:pPr>
  </w:style>
  <w:style w:type="character" w:customStyle="1" w:styleId="cit">
    <w:name w:val="cit"/>
    <w:basedOn w:val="DefaultParagraphFont"/>
    <w:rsid w:val="00402097"/>
  </w:style>
  <w:style w:type="paragraph" w:customStyle="1" w:styleId="paragraph">
    <w:name w:val="paragraph"/>
    <w:basedOn w:val="Normal"/>
    <w:rsid w:val="00CE338B"/>
    <w:pPr>
      <w:spacing w:before="100" w:beforeAutospacing="1" w:after="100" w:afterAutospacing="1"/>
    </w:pPr>
  </w:style>
  <w:style w:type="character" w:customStyle="1" w:styleId="normaltextrun">
    <w:name w:val="normaltextrun"/>
    <w:basedOn w:val="DefaultParagraphFont"/>
    <w:rsid w:val="00CE338B"/>
  </w:style>
  <w:style w:type="character" w:customStyle="1" w:styleId="eop">
    <w:name w:val="eop"/>
    <w:basedOn w:val="DefaultParagraphFont"/>
    <w:rsid w:val="00CE338B"/>
  </w:style>
  <w:style w:type="paragraph" w:styleId="Header">
    <w:name w:val="header"/>
    <w:basedOn w:val="Normal"/>
    <w:link w:val="HeaderChar"/>
    <w:uiPriority w:val="99"/>
    <w:unhideWhenUsed/>
    <w:rsid w:val="00506285"/>
    <w:pPr>
      <w:tabs>
        <w:tab w:val="center" w:pos="4680"/>
        <w:tab w:val="right" w:pos="9360"/>
      </w:tabs>
    </w:pPr>
  </w:style>
  <w:style w:type="character" w:customStyle="1" w:styleId="HeaderChar">
    <w:name w:val="Header Char"/>
    <w:basedOn w:val="DefaultParagraphFont"/>
    <w:link w:val="Header"/>
    <w:uiPriority w:val="99"/>
    <w:rsid w:val="00506285"/>
    <w:rPr>
      <w:rFonts w:ascii="Times New Roman" w:eastAsia="Times New Roman" w:hAnsi="Times New Roman" w:cs="Times New Roman"/>
    </w:rPr>
  </w:style>
  <w:style w:type="character" w:styleId="Strong">
    <w:name w:val="Strong"/>
    <w:basedOn w:val="DefaultParagraphFont"/>
    <w:uiPriority w:val="22"/>
    <w:qFormat/>
    <w:rsid w:val="00134243"/>
    <w:rPr>
      <w:b/>
      <w:bCs/>
    </w:rPr>
  </w:style>
  <w:style w:type="character" w:customStyle="1" w:styleId="data">
    <w:name w:val="data"/>
    <w:basedOn w:val="DefaultParagraphFont"/>
    <w:rsid w:val="00134243"/>
  </w:style>
  <w:style w:type="character" w:customStyle="1" w:styleId="jdfsz">
    <w:name w:val="jdfsz"/>
    <w:basedOn w:val="DefaultParagraphFont"/>
    <w:rsid w:val="00121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4126">
      <w:bodyDiv w:val="1"/>
      <w:marLeft w:val="0"/>
      <w:marRight w:val="0"/>
      <w:marTop w:val="0"/>
      <w:marBottom w:val="0"/>
      <w:divBdr>
        <w:top w:val="none" w:sz="0" w:space="0" w:color="auto"/>
        <w:left w:val="none" w:sz="0" w:space="0" w:color="auto"/>
        <w:bottom w:val="none" w:sz="0" w:space="0" w:color="auto"/>
        <w:right w:val="none" w:sz="0" w:space="0" w:color="auto"/>
      </w:divBdr>
    </w:div>
    <w:div w:id="54594850">
      <w:bodyDiv w:val="1"/>
      <w:marLeft w:val="0"/>
      <w:marRight w:val="0"/>
      <w:marTop w:val="0"/>
      <w:marBottom w:val="0"/>
      <w:divBdr>
        <w:top w:val="none" w:sz="0" w:space="0" w:color="auto"/>
        <w:left w:val="none" w:sz="0" w:space="0" w:color="auto"/>
        <w:bottom w:val="none" w:sz="0" w:space="0" w:color="auto"/>
        <w:right w:val="none" w:sz="0" w:space="0" w:color="auto"/>
      </w:divBdr>
    </w:div>
    <w:div w:id="67270654">
      <w:bodyDiv w:val="1"/>
      <w:marLeft w:val="0"/>
      <w:marRight w:val="0"/>
      <w:marTop w:val="0"/>
      <w:marBottom w:val="0"/>
      <w:divBdr>
        <w:top w:val="none" w:sz="0" w:space="0" w:color="auto"/>
        <w:left w:val="none" w:sz="0" w:space="0" w:color="auto"/>
        <w:bottom w:val="none" w:sz="0" w:space="0" w:color="auto"/>
        <w:right w:val="none" w:sz="0" w:space="0" w:color="auto"/>
      </w:divBdr>
    </w:div>
    <w:div w:id="77144286">
      <w:bodyDiv w:val="1"/>
      <w:marLeft w:val="0"/>
      <w:marRight w:val="0"/>
      <w:marTop w:val="0"/>
      <w:marBottom w:val="0"/>
      <w:divBdr>
        <w:top w:val="none" w:sz="0" w:space="0" w:color="auto"/>
        <w:left w:val="none" w:sz="0" w:space="0" w:color="auto"/>
        <w:bottom w:val="none" w:sz="0" w:space="0" w:color="auto"/>
        <w:right w:val="none" w:sz="0" w:space="0" w:color="auto"/>
      </w:divBdr>
    </w:div>
    <w:div w:id="114832409">
      <w:bodyDiv w:val="1"/>
      <w:marLeft w:val="0"/>
      <w:marRight w:val="0"/>
      <w:marTop w:val="0"/>
      <w:marBottom w:val="0"/>
      <w:divBdr>
        <w:top w:val="none" w:sz="0" w:space="0" w:color="auto"/>
        <w:left w:val="none" w:sz="0" w:space="0" w:color="auto"/>
        <w:bottom w:val="none" w:sz="0" w:space="0" w:color="auto"/>
        <w:right w:val="none" w:sz="0" w:space="0" w:color="auto"/>
      </w:divBdr>
    </w:div>
    <w:div w:id="117839658">
      <w:bodyDiv w:val="1"/>
      <w:marLeft w:val="0"/>
      <w:marRight w:val="0"/>
      <w:marTop w:val="0"/>
      <w:marBottom w:val="0"/>
      <w:divBdr>
        <w:top w:val="none" w:sz="0" w:space="0" w:color="auto"/>
        <w:left w:val="none" w:sz="0" w:space="0" w:color="auto"/>
        <w:bottom w:val="none" w:sz="0" w:space="0" w:color="auto"/>
        <w:right w:val="none" w:sz="0" w:space="0" w:color="auto"/>
      </w:divBdr>
    </w:div>
    <w:div w:id="119498740">
      <w:bodyDiv w:val="1"/>
      <w:marLeft w:val="0"/>
      <w:marRight w:val="0"/>
      <w:marTop w:val="0"/>
      <w:marBottom w:val="0"/>
      <w:divBdr>
        <w:top w:val="none" w:sz="0" w:space="0" w:color="auto"/>
        <w:left w:val="none" w:sz="0" w:space="0" w:color="auto"/>
        <w:bottom w:val="none" w:sz="0" w:space="0" w:color="auto"/>
        <w:right w:val="none" w:sz="0" w:space="0" w:color="auto"/>
      </w:divBdr>
    </w:div>
    <w:div w:id="205223910">
      <w:bodyDiv w:val="1"/>
      <w:marLeft w:val="0"/>
      <w:marRight w:val="0"/>
      <w:marTop w:val="0"/>
      <w:marBottom w:val="0"/>
      <w:divBdr>
        <w:top w:val="none" w:sz="0" w:space="0" w:color="auto"/>
        <w:left w:val="none" w:sz="0" w:space="0" w:color="auto"/>
        <w:bottom w:val="none" w:sz="0" w:space="0" w:color="auto"/>
        <w:right w:val="none" w:sz="0" w:space="0" w:color="auto"/>
      </w:divBdr>
      <w:divsChild>
        <w:div w:id="377516050">
          <w:marLeft w:val="0"/>
          <w:marRight w:val="0"/>
          <w:marTop w:val="0"/>
          <w:marBottom w:val="0"/>
          <w:divBdr>
            <w:top w:val="none" w:sz="0" w:space="0" w:color="auto"/>
            <w:left w:val="none" w:sz="0" w:space="0" w:color="auto"/>
            <w:bottom w:val="none" w:sz="0" w:space="0" w:color="auto"/>
            <w:right w:val="none" w:sz="0" w:space="0" w:color="auto"/>
          </w:divBdr>
        </w:div>
        <w:div w:id="449010538">
          <w:marLeft w:val="0"/>
          <w:marRight w:val="0"/>
          <w:marTop w:val="0"/>
          <w:marBottom w:val="0"/>
          <w:divBdr>
            <w:top w:val="none" w:sz="0" w:space="0" w:color="auto"/>
            <w:left w:val="none" w:sz="0" w:space="0" w:color="auto"/>
            <w:bottom w:val="none" w:sz="0" w:space="0" w:color="auto"/>
            <w:right w:val="none" w:sz="0" w:space="0" w:color="auto"/>
          </w:divBdr>
        </w:div>
      </w:divsChild>
    </w:div>
    <w:div w:id="295137556">
      <w:bodyDiv w:val="1"/>
      <w:marLeft w:val="0"/>
      <w:marRight w:val="0"/>
      <w:marTop w:val="0"/>
      <w:marBottom w:val="0"/>
      <w:divBdr>
        <w:top w:val="none" w:sz="0" w:space="0" w:color="auto"/>
        <w:left w:val="none" w:sz="0" w:space="0" w:color="auto"/>
        <w:bottom w:val="none" w:sz="0" w:space="0" w:color="auto"/>
        <w:right w:val="none" w:sz="0" w:space="0" w:color="auto"/>
      </w:divBdr>
    </w:div>
    <w:div w:id="335151730">
      <w:bodyDiv w:val="1"/>
      <w:marLeft w:val="0"/>
      <w:marRight w:val="0"/>
      <w:marTop w:val="0"/>
      <w:marBottom w:val="0"/>
      <w:divBdr>
        <w:top w:val="none" w:sz="0" w:space="0" w:color="auto"/>
        <w:left w:val="none" w:sz="0" w:space="0" w:color="auto"/>
        <w:bottom w:val="none" w:sz="0" w:space="0" w:color="auto"/>
        <w:right w:val="none" w:sz="0" w:space="0" w:color="auto"/>
      </w:divBdr>
    </w:div>
    <w:div w:id="341475102">
      <w:bodyDiv w:val="1"/>
      <w:marLeft w:val="0"/>
      <w:marRight w:val="0"/>
      <w:marTop w:val="0"/>
      <w:marBottom w:val="0"/>
      <w:divBdr>
        <w:top w:val="none" w:sz="0" w:space="0" w:color="auto"/>
        <w:left w:val="none" w:sz="0" w:space="0" w:color="auto"/>
        <w:bottom w:val="none" w:sz="0" w:space="0" w:color="auto"/>
        <w:right w:val="none" w:sz="0" w:space="0" w:color="auto"/>
      </w:divBdr>
    </w:div>
    <w:div w:id="406998789">
      <w:bodyDiv w:val="1"/>
      <w:marLeft w:val="0"/>
      <w:marRight w:val="0"/>
      <w:marTop w:val="0"/>
      <w:marBottom w:val="0"/>
      <w:divBdr>
        <w:top w:val="none" w:sz="0" w:space="0" w:color="auto"/>
        <w:left w:val="none" w:sz="0" w:space="0" w:color="auto"/>
        <w:bottom w:val="none" w:sz="0" w:space="0" w:color="auto"/>
        <w:right w:val="none" w:sz="0" w:space="0" w:color="auto"/>
      </w:divBdr>
    </w:div>
    <w:div w:id="514998227">
      <w:bodyDiv w:val="1"/>
      <w:marLeft w:val="0"/>
      <w:marRight w:val="0"/>
      <w:marTop w:val="0"/>
      <w:marBottom w:val="0"/>
      <w:divBdr>
        <w:top w:val="none" w:sz="0" w:space="0" w:color="auto"/>
        <w:left w:val="none" w:sz="0" w:space="0" w:color="auto"/>
        <w:bottom w:val="none" w:sz="0" w:space="0" w:color="auto"/>
        <w:right w:val="none" w:sz="0" w:space="0" w:color="auto"/>
      </w:divBdr>
    </w:div>
    <w:div w:id="553009945">
      <w:bodyDiv w:val="1"/>
      <w:marLeft w:val="0"/>
      <w:marRight w:val="0"/>
      <w:marTop w:val="0"/>
      <w:marBottom w:val="0"/>
      <w:divBdr>
        <w:top w:val="none" w:sz="0" w:space="0" w:color="auto"/>
        <w:left w:val="none" w:sz="0" w:space="0" w:color="auto"/>
        <w:bottom w:val="none" w:sz="0" w:space="0" w:color="auto"/>
        <w:right w:val="none" w:sz="0" w:space="0" w:color="auto"/>
      </w:divBdr>
    </w:div>
    <w:div w:id="578909217">
      <w:bodyDiv w:val="1"/>
      <w:marLeft w:val="0"/>
      <w:marRight w:val="0"/>
      <w:marTop w:val="0"/>
      <w:marBottom w:val="0"/>
      <w:divBdr>
        <w:top w:val="none" w:sz="0" w:space="0" w:color="auto"/>
        <w:left w:val="none" w:sz="0" w:space="0" w:color="auto"/>
        <w:bottom w:val="none" w:sz="0" w:space="0" w:color="auto"/>
        <w:right w:val="none" w:sz="0" w:space="0" w:color="auto"/>
      </w:divBdr>
    </w:div>
    <w:div w:id="580061125">
      <w:bodyDiv w:val="1"/>
      <w:marLeft w:val="0"/>
      <w:marRight w:val="0"/>
      <w:marTop w:val="0"/>
      <w:marBottom w:val="0"/>
      <w:divBdr>
        <w:top w:val="none" w:sz="0" w:space="0" w:color="auto"/>
        <w:left w:val="none" w:sz="0" w:space="0" w:color="auto"/>
        <w:bottom w:val="none" w:sz="0" w:space="0" w:color="auto"/>
        <w:right w:val="none" w:sz="0" w:space="0" w:color="auto"/>
      </w:divBdr>
    </w:div>
    <w:div w:id="589705377">
      <w:bodyDiv w:val="1"/>
      <w:marLeft w:val="0"/>
      <w:marRight w:val="0"/>
      <w:marTop w:val="0"/>
      <w:marBottom w:val="0"/>
      <w:divBdr>
        <w:top w:val="none" w:sz="0" w:space="0" w:color="auto"/>
        <w:left w:val="none" w:sz="0" w:space="0" w:color="auto"/>
        <w:bottom w:val="none" w:sz="0" w:space="0" w:color="auto"/>
        <w:right w:val="none" w:sz="0" w:space="0" w:color="auto"/>
      </w:divBdr>
    </w:div>
    <w:div w:id="596984078">
      <w:bodyDiv w:val="1"/>
      <w:marLeft w:val="0"/>
      <w:marRight w:val="0"/>
      <w:marTop w:val="0"/>
      <w:marBottom w:val="0"/>
      <w:divBdr>
        <w:top w:val="none" w:sz="0" w:space="0" w:color="auto"/>
        <w:left w:val="none" w:sz="0" w:space="0" w:color="auto"/>
        <w:bottom w:val="none" w:sz="0" w:space="0" w:color="auto"/>
        <w:right w:val="none" w:sz="0" w:space="0" w:color="auto"/>
      </w:divBdr>
      <w:divsChild>
        <w:div w:id="2107381866">
          <w:marLeft w:val="0"/>
          <w:marRight w:val="0"/>
          <w:marTop w:val="0"/>
          <w:marBottom w:val="0"/>
          <w:divBdr>
            <w:top w:val="none" w:sz="0" w:space="0" w:color="auto"/>
            <w:left w:val="none" w:sz="0" w:space="0" w:color="auto"/>
            <w:bottom w:val="none" w:sz="0" w:space="0" w:color="auto"/>
            <w:right w:val="none" w:sz="0" w:space="0" w:color="auto"/>
          </w:divBdr>
          <w:divsChild>
            <w:div w:id="105311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4728">
      <w:bodyDiv w:val="1"/>
      <w:marLeft w:val="0"/>
      <w:marRight w:val="0"/>
      <w:marTop w:val="0"/>
      <w:marBottom w:val="0"/>
      <w:divBdr>
        <w:top w:val="none" w:sz="0" w:space="0" w:color="auto"/>
        <w:left w:val="none" w:sz="0" w:space="0" w:color="auto"/>
        <w:bottom w:val="none" w:sz="0" w:space="0" w:color="auto"/>
        <w:right w:val="none" w:sz="0" w:space="0" w:color="auto"/>
      </w:divBdr>
      <w:divsChild>
        <w:div w:id="142817929">
          <w:marLeft w:val="0"/>
          <w:marRight w:val="0"/>
          <w:marTop w:val="0"/>
          <w:marBottom w:val="0"/>
          <w:divBdr>
            <w:top w:val="none" w:sz="0" w:space="0" w:color="auto"/>
            <w:left w:val="none" w:sz="0" w:space="0" w:color="auto"/>
            <w:bottom w:val="none" w:sz="0" w:space="0" w:color="auto"/>
            <w:right w:val="none" w:sz="0" w:space="0" w:color="auto"/>
          </w:divBdr>
          <w:divsChild>
            <w:div w:id="209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66791">
      <w:bodyDiv w:val="1"/>
      <w:marLeft w:val="0"/>
      <w:marRight w:val="0"/>
      <w:marTop w:val="0"/>
      <w:marBottom w:val="0"/>
      <w:divBdr>
        <w:top w:val="none" w:sz="0" w:space="0" w:color="auto"/>
        <w:left w:val="none" w:sz="0" w:space="0" w:color="auto"/>
        <w:bottom w:val="none" w:sz="0" w:space="0" w:color="auto"/>
        <w:right w:val="none" w:sz="0" w:space="0" w:color="auto"/>
      </w:divBdr>
    </w:div>
    <w:div w:id="708191372">
      <w:bodyDiv w:val="1"/>
      <w:marLeft w:val="0"/>
      <w:marRight w:val="0"/>
      <w:marTop w:val="0"/>
      <w:marBottom w:val="0"/>
      <w:divBdr>
        <w:top w:val="none" w:sz="0" w:space="0" w:color="auto"/>
        <w:left w:val="none" w:sz="0" w:space="0" w:color="auto"/>
        <w:bottom w:val="none" w:sz="0" w:space="0" w:color="auto"/>
        <w:right w:val="none" w:sz="0" w:space="0" w:color="auto"/>
      </w:divBdr>
    </w:div>
    <w:div w:id="741682906">
      <w:bodyDiv w:val="1"/>
      <w:marLeft w:val="0"/>
      <w:marRight w:val="0"/>
      <w:marTop w:val="0"/>
      <w:marBottom w:val="0"/>
      <w:divBdr>
        <w:top w:val="none" w:sz="0" w:space="0" w:color="auto"/>
        <w:left w:val="none" w:sz="0" w:space="0" w:color="auto"/>
        <w:bottom w:val="none" w:sz="0" w:space="0" w:color="auto"/>
        <w:right w:val="none" w:sz="0" w:space="0" w:color="auto"/>
      </w:divBdr>
    </w:div>
    <w:div w:id="744688590">
      <w:bodyDiv w:val="1"/>
      <w:marLeft w:val="0"/>
      <w:marRight w:val="0"/>
      <w:marTop w:val="0"/>
      <w:marBottom w:val="0"/>
      <w:divBdr>
        <w:top w:val="none" w:sz="0" w:space="0" w:color="auto"/>
        <w:left w:val="none" w:sz="0" w:space="0" w:color="auto"/>
        <w:bottom w:val="none" w:sz="0" w:space="0" w:color="auto"/>
        <w:right w:val="none" w:sz="0" w:space="0" w:color="auto"/>
      </w:divBdr>
    </w:div>
    <w:div w:id="750664423">
      <w:bodyDiv w:val="1"/>
      <w:marLeft w:val="0"/>
      <w:marRight w:val="0"/>
      <w:marTop w:val="0"/>
      <w:marBottom w:val="0"/>
      <w:divBdr>
        <w:top w:val="none" w:sz="0" w:space="0" w:color="auto"/>
        <w:left w:val="none" w:sz="0" w:space="0" w:color="auto"/>
        <w:bottom w:val="none" w:sz="0" w:space="0" w:color="auto"/>
        <w:right w:val="none" w:sz="0" w:space="0" w:color="auto"/>
      </w:divBdr>
    </w:div>
    <w:div w:id="756289816">
      <w:bodyDiv w:val="1"/>
      <w:marLeft w:val="0"/>
      <w:marRight w:val="0"/>
      <w:marTop w:val="0"/>
      <w:marBottom w:val="0"/>
      <w:divBdr>
        <w:top w:val="none" w:sz="0" w:space="0" w:color="auto"/>
        <w:left w:val="none" w:sz="0" w:space="0" w:color="auto"/>
        <w:bottom w:val="none" w:sz="0" w:space="0" w:color="auto"/>
        <w:right w:val="none" w:sz="0" w:space="0" w:color="auto"/>
      </w:divBdr>
    </w:div>
    <w:div w:id="788741938">
      <w:bodyDiv w:val="1"/>
      <w:marLeft w:val="0"/>
      <w:marRight w:val="0"/>
      <w:marTop w:val="0"/>
      <w:marBottom w:val="0"/>
      <w:divBdr>
        <w:top w:val="none" w:sz="0" w:space="0" w:color="auto"/>
        <w:left w:val="none" w:sz="0" w:space="0" w:color="auto"/>
        <w:bottom w:val="none" w:sz="0" w:space="0" w:color="auto"/>
        <w:right w:val="none" w:sz="0" w:space="0" w:color="auto"/>
      </w:divBdr>
    </w:div>
    <w:div w:id="865559733">
      <w:bodyDiv w:val="1"/>
      <w:marLeft w:val="0"/>
      <w:marRight w:val="0"/>
      <w:marTop w:val="0"/>
      <w:marBottom w:val="0"/>
      <w:divBdr>
        <w:top w:val="none" w:sz="0" w:space="0" w:color="auto"/>
        <w:left w:val="none" w:sz="0" w:space="0" w:color="auto"/>
        <w:bottom w:val="none" w:sz="0" w:space="0" w:color="auto"/>
        <w:right w:val="none" w:sz="0" w:space="0" w:color="auto"/>
      </w:divBdr>
    </w:div>
    <w:div w:id="906572642">
      <w:bodyDiv w:val="1"/>
      <w:marLeft w:val="0"/>
      <w:marRight w:val="0"/>
      <w:marTop w:val="0"/>
      <w:marBottom w:val="0"/>
      <w:divBdr>
        <w:top w:val="none" w:sz="0" w:space="0" w:color="auto"/>
        <w:left w:val="none" w:sz="0" w:space="0" w:color="auto"/>
        <w:bottom w:val="none" w:sz="0" w:space="0" w:color="auto"/>
        <w:right w:val="none" w:sz="0" w:space="0" w:color="auto"/>
      </w:divBdr>
    </w:div>
    <w:div w:id="962930198">
      <w:bodyDiv w:val="1"/>
      <w:marLeft w:val="0"/>
      <w:marRight w:val="0"/>
      <w:marTop w:val="0"/>
      <w:marBottom w:val="0"/>
      <w:divBdr>
        <w:top w:val="none" w:sz="0" w:space="0" w:color="auto"/>
        <w:left w:val="none" w:sz="0" w:space="0" w:color="auto"/>
        <w:bottom w:val="none" w:sz="0" w:space="0" w:color="auto"/>
        <w:right w:val="none" w:sz="0" w:space="0" w:color="auto"/>
      </w:divBdr>
    </w:div>
    <w:div w:id="986863822">
      <w:bodyDiv w:val="1"/>
      <w:marLeft w:val="0"/>
      <w:marRight w:val="0"/>
      <w:marTop w:val="0"/>
      <w:marBottom w:val="0"/>
      <w:divBdr>
        <w:top w:val="none" w:sz="0" w:space="0" w:color="auto"/>
        <w:left w:val="none" w:sz="0" w:space="0" w:color="auto"/>
        <w:bottom w:val="none" w:sz="0" w:space="0" w:color="auto"/>
        <w:right w:val="none" w:sz="0" w:space="0" w:color="auto"/>
      </w:divBdr>
    </w:div>
    <w:div w:id="990869140">
      <w:bodyDiv w:val="1"/>
      <w:marLeft w:val="0"/>
      <w:marRight w:val="0"/>
      <w:marTop w:val="0"/>
      <w:marBottom w:val="0"/>
      <w:divBdr>
        <w:top w:val="none" w:sz="0" w:space="0" w:color="auto"/>
        <w:left w:val="none" w:sz="0" w:space="0" w:color="auto"/>
        <w:bottom w:val="none" w:sz="0" w:space="0" w:color="auto"/>
        <w:right w:val="none" w:sz="0" w:space="0" w:color="auto"/>
      </w:divBdr>
    </w:div>
    <w:div w:id="997851686">
      <w:bodyDiv w:val="1"/>
      <w:marLeft w:val="0"/>
      <w:marRight w:val="0"/>
      <w:marTop w:val="0"/>
      <w:marBottom w:val="0"/>
      <w:divBdr>
        <w:top w:val="none" w:sz="0" w:space="0" w:color="auto"/>
        <w:left w:val="none" w:sz="0" w:space="0" w:color="auto"/>
        <w:bottom w:val="none" w:sz="0" w:space="0" w:color="auto"/>
        <w:right w:val="none" w:sz="0" w:space="0" w:color="auto"/>
      </w:divBdr>
    </w:div>
    <w:div w:id="1006981496">
      <w:bodyDiv w:val="1"/>
      <w:marLeft w:val="0"/>
      <w:marRight w:val="0"/>
      <w:marTop w:val="0"/>
      <w:marBottom w:val="0"/>
      <w:divBdr>
        <w:top w:val="none" w:sz="0" w:space="0" w:color="auto"/>
        <w:left w:val="none" w:sz="0" w:space="0" w:color="auto"/>
        <w:bottom w:val="none" w:sz="0" w:space="0" w:color="auto"/>
        <w:right w:val="none" w:sz="0" w:space="0" w:color="auto"/>
      </w:divBdr>
    </w:div>
    <w:div w:id="1017657146">
      <w:bodyDiv w:val="1"/>
      <w:marLeft w:val="0"/>
      <w:marRight w:val="0"/>
      <w:marTop w:val="0"/>
      <w:marBottom w:val="0"/>
      <w:divBdr>
        <w:top w:val="none" w:sz="0" w:space="0" w:color="auto"/>
        <w:left w:val="none" w:sz="0" w:space="0" w:color="auto"/>
        <w:bottom w:val="none" w:sz="0" w:space="0" w:color="auto"/>
        <w:right w:val="none" w:sz="0" w:space="0" w:color="auto"/>
      </w:divBdr>
    </w:div>
    <w:div w:id="1100376726">
      <w:bodyDiv w:val="1"/>
      <w:marLeft w:val="0"/>
      <w:marRight w:val="0"/>
      <w:marTop w:val="0"/>
      <w:marBottom w:val="0"/>
      <w:divBdr>
        <w:top w:val="none" w:sz="0" w:space="0" w:color="auto"/>
        <w:left w:val="none" w:sz="0" w:space="0" w:color="auto"/>
        <w:bottom w:val="none" w:sz="0" w:space="0" w:color="auto"/>
        <w:right w:val="none" w:sz="0" w:space="0" w:color="auto"/>
      </w:divBdr>
    </w:div>
    <w:div w:id="1101536627">
      <w:bodyDiv w:val="1"/>
      <w:marLeft w:val="0"/>
      <w:marRight w:val="0"/>
      <w:marTop w:val="0"/>
      <w:marBottom w:val="0"/>
      <w:divBdr>
        <w:top w:val="none" w:sz="0" w:space="0" w:color="auto"/>
        <w:left w:val="none" w:sz="0" w:space="0" w:color="auto"/>
        <w:bottom w:val="none" w:sz="0" w:space="0" w:color="auto"/>
        <w:right w:val="none" w:sz="0" w:space="0" w:color="auto"/>
      </w:divBdr>
    </w:div>
    <w:div w:id="1155221549">
      <w:bodyDiv w:val="1"/>
      <w:marLeft w:val="0"/>
      <w:marRight w:val="0"/>
      <w:marTop w:val="0"/>
      <w:marBottom w:val="0"/>
      <w:divBdr>
        <w:top w:val="none" w:sz="0" w:space="0" w:color="auto"/>
        <w:left w:val="none" w:sz="0" w:space="0" w:color="auto"/>
        <w:bottom w:val="none" w:sz="0" w:space="0" w:color="auto"/>
        <w:right w:val="none" w:sz="0" w:space="0" w:color="auto"/>
      </w:divBdr>
    </w:div>
    <w:div w:id="1173884678">
      <w:bodyDiv w:val="1"/>
      <w:marLeft w:val="0"/>
      <w:marRight w:val="0"/>
      <w:marTop w:val="0"/>
      <w:marBottom w:val="0"/>
      <w:divBdr>
        <w:top w:val="none" w:sz="0" w:space="0" w:color="auto"/>
        <w:left w:val="none" w:sz="0" w:space="0" w:color="auto"/>
        <w:bottom w:val="none" w:sz="0" w:space="0" w:color="auto"/>
        <w:right w:val="none" w:sz="0" w:space="0" w:color="auto"/>
      </w:divBdr>
    </w:div>
    <w:div w:id="1193610611">
      <w:bodyDiv w:val="1"/>
      <w:marLeft w:val="0"/>
      <w:marRight w:val="0"/>
      <w:marTop w:val="0"/>
      <w:marBottom w:val="0"/>
      <w:divBdr>
        <w:top w:val="none" w:sz="0" w:space="0" w:color="auto"/>
        <w:left w:val="none" w:sz="0" w:space="0" w:color="auto"/>
        <w:bottom w:val="none" w:sz="0" w:space="0" w:color="auto"/>
        <w:right w:val="none" w:sz="0" w:space="0" w:color="auto"/>
      </w:divBdr>
    </w:div>
    <w:div w:id="1197816472">
      <w:bodyDiv w:val="1"/>
      <w:marLeft w:val="0"/>
      <w:marRight w:val="0"/>
      <w:marTop w:val="0"/>
      <w:marBottom w:val="0"/>
      <w:divBdr>
        <w:top w:val="none" w:sz="0" w:space="0" w:color="auto"/>
        <w:left w:val="none" w:sz="0" w:space="0" w:color="auto"/>
        <w:bottom w:val="none" w:sz="0" w:space="0" w:color="auto"/>
        <w:right w:val="none" w:sz="0" w:space="0" w:color="auto"/>
      </w:divBdr>
    </w:div>
    <w:div w:id="1226377850">
      <w:bodyDiv w:val="1"/>
      <w:marLeft w:val="0"/>
      <w:marRight w:val="0"/>
      <w:marTop w:val="0"/>
      <w:marBottom w:val="0"/>
      <w:divBdr>
        <w:top w:val="none" w:sz="0" w:space="0" w:color="auto"/>
        <w:left w:val="none" w:sz="0" w:space="0" w:color="auto"/>
        <w:bottom w:val="none" w:sz="0" w:space="0" w:color="auto"/>
        <w:right w:val="none" w:sz="0" w:space="0" w:color="auto"/>
      </w:divBdr>
    </w:div>
    <w:div w:id="1254973250">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
    <w:div w:id="1294754015">
      <w:bodyDiv w:val="1"/>
      <w:marLeft w:val="0"/>
      <w:marRight w:val="0"/>
      <w:marTop w:val="0"/>
      <w:marBottom w:val="0"/>
      <w:divBdr>
        <w:top w:val="none" w:sz="0" w:space="0" w:color="auto"/>
        <w:left w:val="none" w:sz="0" w:space="0" w:color="auto"/>
        <w:bottom w:val="none" w:sz="0" w:space="0" w:color="auto"/>
        <w:right w:val="none" w:sz="0" w:space="0" w:color="auto"/>
      </w:divBdr>
    </w:div>
    <w:div w:id="1334607824">
      <w:bodyDiv w:val="1"/>
      <w:marLeft w:val="0"/>
      <w:marRight w:val="0"/>
      <w:marTop w:val="0"/>
      <w:marBottom w:val="0"/>
      <w:divBdr>
        <w:top w:val="none" w:sz="0" w:space="0" w:color="auto"/>
        <w:left w:val="none" w:sz="0" w:space="0" w:color="auto"/>
        <w:bottom w:val="none" w:sz="0" w:space="0" w:color="auto"/>
        <w:right w:val="none" w:sz="0" w:space="0" w:color="auto"/>
      </w:divBdr>
    </w:div>
    <w:div w:id="1352679243">
      <w:bodyDiv w:val="1"/>
      <w:marLeft w:val="0"/>
      <w:marRight w:val="0"/>
      <w:marTop w:val="0"/>
      <w:marBottom w:val="0"/>
      <w:divBdr>
        <w:top w:val="none" w:sz="0" w:space="0" w:color="auto"/>
        <w:left w:val="none" w:sz="0" w:space="0" w:color="auto"/>
        <w:bottom w:val="none" w:sz="0" w:space="0" w:color="auto"/>
        <w:right w:val="none" w:sz="0" w:space="0" w:color="auto"/>
      </w:divBdr>
    </w:div>
    <w:div w:id="1362628652">
      <w:bodyDiv w:val="1"/>
      <w:marLeft w:val="0"/>
      <w:marRight w:val="0"/>
      <w:marTop w:val="0"/>
      <w:marBottom w:val="0"/>
      <w:divBdr>
        <w:top w:val="none" w:sz="0" w:space="0" w:color="auto"/>
        <w:left w:val="none" w:sz="0" w:space="0" w:color="auto"/>
        <w:bottom w:val="none" w:sz="0" w:space="0" w:color="auto"/>
        <w:right w:val="none" w:sz="0" w:space="0" w:color="auto"/>
      </w:divBdr>
    </w:div>
    <w:div w:id="1389038539">
      <w:bodyDiv w:val="1"/>
      <w:marLeft w:val="0"/>
      <w:marRight w:val="0"/>
      <w:marTop w:val="0"/>
      <w:marBottom w:val="0"/>
      <w:divBdr>
        <w:top w:val="none" w:sz="0" w:space="0" w:color="auto"/>
        <w:left w:val="none" w:sz="0" w:space="0" w:color="auto"/>
        <w:bottom w:val="none" w:sz="0" w:space="0" w:color="auto"/>
        <w:right w:val="none" w:sz="0" w:space="0" w:color="auto"/>
      </w:divBdr>
      <w:divsChild>
        <w:div w:id="1563255563">
          <w:marLeft w:val="0"/>
          <w:marRight w:val="0"/>
          <w:marTop w:val="0"/>
          <w:marBottom w:val="0"/>
          <w:divBdr>
            <w:top w:val="none" w:sz="0" w:space="0" w:color="auto"/>
            <w:left w:val="none" w:sz="0" w:space="0" w:color="auto"/>
            <w:bottom w:val="none" w:sz="0" w:space="0" w:color="auto"/>
            <w:right w:val="none" w:sz="0" w:space="0" w:color="auto"/>
          </w:divBdr>
          <w:divsChild>
            <w:div w:id="9364013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18985729">
      <w:bodyDiv w:val="1"/>
      <w:marLeft w:val="0"/>
      <w:marRight w:val="0"/>
      <w:marTop w:val="0"/>
      <w:marBottom w:val="0"/>
      <w:divBdr>
        <w:top w:val="none" w:sz="0" w:space="0" w:color="auto"/>
        <w:left w:val="none" w:sz="0" w:space="0" w:color="auto"/>
        <w:bottom w:val="none" w:sz="0" w:space="0" w:color="auto"/>
        <w:right w:val="none" w:sz="0" w:space="0" w:color="auto"/>
      </w:divBdr>
    </w:div>
    <w:div w:id="1425420459">
      <w:bodyDiv w:val="1"/>
      <w:marLeft w:val="0"/>
      <w:marRight w:val="0"/>
      <w:marTop w:val="0"/>
      <w:marBottom w:val="0"/>
      <w:divBdr>
        <w:top w:val="none" w:sz="0" w:space="0" w:color="auto"/>
        <w:left w:val="none" w:sz="0" w:space="0" w:color="auto"/>
        <w:bottom w:val="none" w:sz="0" w:space="0" w:color="auto"/>
        <w:right w:val="none" w:sz="0" w:space="0" w:color="auto"/>
      </w:divBdr>
    </w:div>
    <w:div w:id="1460416802">
      <w:bodyDiv w:val="1"/>
      <w:marLeft w:val="0"/>
      <w:marRight w:val="0"/>
      <w:marTop w:val="0"/>
      <w:marBottom w:val="0"/>
      <w:divBdr>
        <w:top w:val="none" w:sz="0" w:space="0" w:color="auto"/>
        <w:left w:val="none" w:sz="0" w:space="0" w:color="auto"/>
        <w:bottom w:val="none" w:sz="0" w:space="0" w:color="auto"/>
        <w:right w:val="none" w:sz="0" w:space="0" w:color="auto"/>
      </w:divBdr>
      <w:divsChild>
        <w:div w:id="150295200">
          <w:marLeft w:val="0"/>
          <w:marRight w:val="0"/>
          <w:marTop w:val="0"/>
          <w:marBottom w:val="0"/>
          <w:divBdr>
            <w:top w:val="none" w:sz="0" w:space="0" w:color="auto"/>
            <w:left w:val="none" w:sz="0" w:space="0" w:color="auto"/>
            <w:bottom w:val="none" w:sz="0" w:space="0" w:color="auto"/>
            <w:right w:val="none" w:sz="0" w:space="0" w:color="auto"/>
          </w:divBdr>
        </w:div>
      </w:divsChild>
    </w:div>
    <w:div w:id="1471168305">
      <w:bodyDiv w:val="1"/>
      <w:marLeft w:val="0"/>
      <w:marRight w:val="0"/>
      <w:marTop w:val="0"/>
      <w:marBottom w:val="0"/>
      <w:divBdr>
        <w:top w:val="none" w:sz="0" w:space="0" w:color="auto"/>
        <w:left w:val="none" w:sz="0" w:space="0" w:color="auto"/>
        <w:bottom w:val="none" w:sz="0" w:space="0" w:color="auto"/>
        <w:right w:val="none" w:sz="0" w:space="0" w:color="auto"/>
      </w:divBdr>
    </w:div>
    <w:div w:id="1522010030">
      <w:bodyDiv w:val="1"/>
      <w:marLeft w:val="0"/>
      <w:marRight w:val="0"/>
      <w:marTop w:val="0"/>
      <w:marBottom w:val="0"/>
      <w:divBdr>
        <w:top w:val="none" w:sz="0" w:space="0" w:color="auto"/>
        <w:left w:val="none" w:sz="0" w:space="0" w:color="auto"/>
        <w:bottom w:val="none" w:sz="0" w:space="0" w:color="auto"/>
        <w:right w:val="none" w:sz="0" w:space="0" w:color="auto"/>
      </w:divBdr>
    </w:div>
    <w:div w:id="1533958401">
      <w:bodyDiv w:val="1"/>
      <w:marLeft w:val="0"/>
      <w:marRight w:val="0"/>
      <w:marTop w:val="0"/>
      <w:marBottom w:val="0"/>
      <w:divBdr>
        <w:top w:val="none" w:sz="0" w:space="0" w:color="auto"/>
        <w:left w:val="none" w:sz="0" w:space="0" w:color="auto"/>
        <w:bottom w:val="none" w:sz="0" w:space="0" w:color="auto"/>
        <w:right w:val="none" w:sz="0" w:space="0" w:color="auto"/>
      </w:divBdr>
    </w:div>
    <w:div w:id="1545631391">
      <w:bodyDiv w:val="1"/>
      <w:marLeft w:val="0"/>
      <w:marRight w:val="0"/>
      <w:marTop w:val="0"/>
      <w:marBottom w:val="0"/>
      <w:divBdr>
        <w:top w:val="none" w:sz="0" w:space="0" w:color="auto"/>
        <w:left w:val="none" w:sz="0" w:space="0" w:color="auto"/>
        <w:bottom w:val="none" w:sz="0" w:space="0" w:color="auto"/>
        <w:right w:val="none" w:sz="0" w:space="0" w:color="auto"/>
      </w:divBdr>
    </w:div>
    <w:div w:id="1577009452">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703749507">
      <w:bodyDiv w:val="1"/>
      <w:marLeft w:val="0"/>
      <w:marRight w:val="0"/>
      <w:marTop w:val="0"/>
      <w:marBottom w:val="0"/>
      <w:divBdr>
        <w:top w:val="none" w:sz="0" w:space="0" w:color="auto"/>
        <w:left w:val="none" w:sz="0" w:space="0" w:color="auto"/>
        <w:bottom w:val="none" w:sz="0" w:space="0" w:color="auto"/>
        <w:right w:val="none" w:sz="0" w:space="0" w:color="auto"/>
      </w:divBdr>
    </w:div>
    <w:div w:id="1733772408">
      <w:bodyDiv w:val="1"/>
      <w:marLeft w:val="0"/>
      <w:marRight w:val="0"/>
      <w:marTop w:val="0"/>
      <w:marBottom w:val="0"/>
      <w:divBdr>
        <w:top w:val="none" w:sz="0" w:space="0" w:color="auto"/>
        <w:left w:val="none" w:sz="0" w:space="0" w:color="auto"/>
        <w:bottom w:val="none" w:sz="0" w:space="0" w:color="auto"/>
        <w:right w:val="none" w:sz="0" w:space="0" w:color="auto"/>
      </w:divBdr>
    </w:div>
    <w:div w:id="1737629978">
      <w:bodyDiv w:val="1"/>
      <w:marLeft w:val="0"/>
      <w:marRight w:val="0"/>
      <w:marTop w:val="0"/>
      <w:marBottom w:val="0"/>
      <w:divBdr>
        <w:top w:val="none" w:sz="0" w:space="0" w:color="auto"/>
        <w:left w:val="none" w:sz="0" w:space="0" w:color="auto"/>
        <w:bottom w:val="none" w:sz="0" w:space="0" w:color="auto"/>
        <w:right w:val="none" w:sz="0" w:space="0" w:color="auto"/>
      </w:divBdr>
      <w:divsChild>
        <w:div w:id="741754220">
          <w:marLeft w:val="0"/>
          <w:marRight w:val="0"/>
          <w:marTop w:val="0"/>
          <w:marBottom w:val="0"/>
          <w:divBdr>
            <w:top w:val="none" w:sz="0" w:space="0" w:color="auto"/>
            <w:left w:val="none" w:sz="0" w:space="0" w:color="auto"/>
            <w:bottom w:val="none" w:sz="0" w:space="0" w:color="auto"/>
            <w:right w:val="none" w:sz="0" w:space="0" w:color="auto"/>
          </w:divBdr>
          <w:divsChild>
            <w:div w:id="205083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5488">
      <w:bodyDiv w:val="1"/>
      <w:marLeft w:val="0"/>
      <w:marRight w:val="0"/>
      <w:marTop w:val="0"/>
      <w:marBottom w:val="0"/>
      <w:divBdr>
        <w:top w:val="none" w:sz="0" w:space="0" w:color="auto"/>
        <w:left w:val="none" w:sz="0" w:space="0" w:color="auto"/>
        <w:bottom w:val="none" w:sz="0" w:space="0" w:color="auto"/>
        <w:right w:val="none" w:sz="0" w:space="0" w:color="auto"/>
      </w:divBdr>
      <w:divsChild>
        <w:div w:id="71895607">
          <w:marLeft w:val="0"/>
          <w:marRight w:val="0"/>
          <w:marTop w:val="0"/>
          <w:marBottom w:val="0"/>
          <w:divBdr>
            <w:top w:val="none" w:sz="0" w:space="0" w:color="auto"/>
            <w:left w:val="none" w:sz="0" w:space="0" w:color="auto"/>
            <w:bottom w:val="none" w:sz="0" w:space="0" w:color="auto"/>
            <w:right w:val="none" w:sz="0" w:space="0" w:color="auto"/>
          </w:divBdr>
        </w:div>
        <w:div w:id="557783205">
          <w:marLeft w:val="0"/>
          <w:marRight w:val="0"/>
          <w:marTop w:val="0"/>
          <w:marBottom w:val="0"/>
          <w:divBdr>
            <w:top w:val="none" w:sz="0" w:space="0" w:color="auto"/>
            <w:left w:val="none" w:sz="0" w:space="0" w:color="auto"/>
            <w:bottom w:val="none" w:sz="0" w:space="0" w:color="auto"/>
            <w:right w:val="none" w:sz="0" w:space="0" w:color="auto"/>
          </w:divBdr>
        </w:div>
      </w:divsChild>
    </w:div>
    <w:div w:id="1752391251">
      <w:bodyDiv w:val="1"/>
      <w:marLeft w:val="0"/>
      <w:marRight w:val="0"/>
      <w:marTop w:val="0"/>
      <w:marBottom w:val="0"/>
      <w:divBdr>
        <w:top w:val="none" w:sz="0" w:space="0" w:color="auto"/>
        <w:left w:val="none" w:sz="0" w:space="0" w:color="auto"/>
        <w:bottom w:val="none" w:sz="0" w:space="0" w:color="auto"/>
        <w:right w:val="none" w:sz="0" w:space="0" w:color="auto"/>
      </w:divBdr>
    </w:div>
    <w:div w:id="1777409582">
      <w:bodyDiv w:val="1"/>
      <w:marLeft w:val="0"/>
      <w:marRight w:val="0"/>
      <w:marTop w:val="0"/>
      <w:marBottom w:val="0"/>
      <w:divBdr>
        <w:top w:val="none" w:sz="0" w:space="0" w:color="auto"/>
        <w:left w:val="none" w:sz="0" w:space="0" w:color="auto"/>
        <w:bottom w:val="none" w:sz="0" w:space="0" w:color="auto"/>
        <w:right w:val="none" w:sz="0" w:space="0" w:color="auto"/>
      </w:divBdr>
      <w:divsChild>
        <w:div w:id="1367365898">
          <w:marLeft w:val="0"/>
          <w:marRight w:val="0"/>
          <w:marTop w:val="0"/>
          <w:marBottom w:val="0"/>
          <w:divBdr>
            <w:top w:val="none" w:sz="0" w:space="0" w:color="auto"/>
            <w:left w:val="none" w:sz="0" w:space="0" w:color="auto"/>
            <w:bottom w:val="none" w:sz="0" w:space="0" w:color="auto"/>
            <w:right w:val="none" w:sz="0" w:space="0" w:color="auto"/>
          </w:divBdr>
        </w:div>
      </w:divsChild>
    </w:div>
    <w:div w:id="1780023438">
      <w:bodyDiv w:val="1"/>
      <w:marLeft w:val="0"/>
      <w:marRight w:val="0"/>
      <w:marTop w:val="0"/>
      <w:marBottom w:val="0"/>
      <w:divBdr>
        <w:top w:val="none" w:sz="0" w:space="0" w:color="auto"/>
        <w:left w:val="none" w:sz="0" w:space="0" w:color="auto"/>
        <w:bottom w:val="none" w:sz="0" w:space="0" w:color="auto"/>
        <w:right w:val="none" w:sz="0" w:space="0" w:color="auto"/>
      </w:divBdr>
    </w:div>
    <w:div w:id="1788507001">
      <w:bodyDiv w:val="1"/>
      <w:marLeft w:val="0"/>
      <w:marRight w:val="0"/>
      <w:marTop w:val="0"/>
      <w:marBottom w:val="0"/>
      <w:divBdr>
        <w:top w:val="none" w:sz="0" w:space="0" w:color="auto"/>
        <w:left w:val="none" w:sz="0" w:space="0" w:color="auto"/>
        <w:bottom w:val="none" w:sz="0" w:space="0" w:color="auto"/>
        <w:right w:val="none" w:sz="0" w:space="0" w:color="auto"/>
      </w:divBdr>
    </w:div>
    <w:div w:id="1801874218">
      <w:bodyDiv w:val="1"/>
      <w:marLeft w:val="0"/>
      <w:marRight w:val="0"/>
      <w:marTop w:val="0"/>
      <w:marBottom w:val="0"/>
      <w:divBdr>
        <w:top w:val="none" w:sz="0" w:space="0" w:color="auto"/>
        <w:left w:val="none" w:sz="0" w:space="0" w:color="auto"/>
        <w:bottom w:val="none" w:sz="0" w:space="0" w:color="auto"/>
        <w:right w:val="none" w:sz="0" w:space="0" w:color="auto"/>
      </w:divBdr>
    </w:div>
    <w:div w:id="1814834083">
      <w:bodyDiv w:val="1"/>
      <w:marLeft w:val="0"/>
      <w:marRight w:val="0"/>
      <w:marTop w:val="0"/>
      <w:marBottom w:val="0"/>
      <w:divBdr>
        <w:top w:val="none" w:sz="0" w:space="0" w:color="auto"/>
        <w:left w:val="none" w:sz="0" w:space="0" w:color="auto"/>
        <w:bottom w:val="none" w:sz="0" w:space="0" w:color="auto"/>
        <w:right w:val="none" w:sz="0" w:space="0" w:color="auto"/>
      </w:divBdr>
    </w:div>
    <w:div w:id="1818839848">
      <w:bodyDiv w:val="1"/>
      <w:marLeft w:val="0"/>
      <w:marRight w:val="0"/>
      <w:marTop w:val="0"/>
      <w:marBottom w:val="0"/>
      <w:divBdr>
        <w:top w:val="none" w:sz="0" w:space="0" w:color="auto"/>
        <w:left w:val="none" w:sz="0" w:space="0" w:color="auto"/>
        <w:bottom w:val="none" w:sz="0" w:space="0" w:color="auto"/>
        <w:right w:val="none" w:sz="0" w:space="0" w:color="auto"/>
      </w:divBdr>
    </w:div>
    <w:div w:id="1850605891">
      <w:bodyDiv w:val="1"/>
      <w:marLeft w:val="0"/>
      <w:marRight w:val="0"/>
      <w:marTop w:val="0"/>
      <w:marBottom w:val="0"/>
      <w:divBdr>
        <w:top w:val="none" w:sz="0" w:space="0" w:color="auto"/>
        <w:left w:val="none" w:sz="0" w:space="0" w:color="auto"/>
        <w:bottom w:val="none" w:sz="0" w:space="0" w:color="auto"/>
        <w:right w:val="none" w:sz="0" w:space="0" w:color="auto"/>
      </w:divBdr>
    </w:div>
    <w:div w:id="1858041578">
      <w:bodyDiv w:val="1"/>
      <w:marLeft w:val="0"/>
      <w:marRight w:val="0"/>
      <w:marTop w:val="0"/>
      <w:marBottom w:val="0"/>
      <w:divBdr>
        <w:top w:val="none" w:sz="0" w:space="0" w:color="auto"/>
        <w:left w:val="none" w:sz="0" w:space="0" w:color="auto"/>
        <w:bottom w:val="none" w:sz="0" w:space="0" w:color="auto"/>
        <w:right w:val="none" w:sz="0" w:space="0" w:color="auto"/>
      </w:divBdr>
    </w:div>
    <w:div w:id="1881626899">
      <w:bodyDiv w:val="1"/>
      <w:marLeft w:val="0"/>
      <w:marRight w:val="0"/>
      <w:marTop w:val="0"/>
      <w:marBottom w:val="0"/>
      <w:divBdr>
        <w:top w:val="none" w:sz="0" w:space="0" w:color="auto"/>
        <w:left w:val="none" w:sz="0" w:space="0" w:color="auto"/>
        <w:bottom w:val="none" w:sz="0" w:space="0" w:color="auto"/>
        <w:right w:val="none" w:sz="0" w:space="0" w:color="auto"/>
      </w:divBdr>
      <w:divsChild>
        <w:div w:id="704522236">
          <w:marLeft w:val="0"/>
          <w:marRight w:val="0"/>
          <w:marTop w:val="0"/>
          <w:marBottom w:val="0"/>
          <w:divBdr>
            <w:top w:val="none" w:sz="0" w:space="0" w:color="auto"/>
            <w:left w:val="none" w:sz="0" w:space="0" w:color="auto"/>
            <w:bottom w:val="none" w:sz="0" w:space="0" w:color="auto"/>
            <w:right w:val="none" w:sz="0" w:space="0" w:color="auto"/>
          </w:divBdr>
        </w:div>
      </w:divsChild>
    </w:div>
    <w:div w:id="1893497334">
      <w:bodyDiv w:val="1"/>
      <w:marLeft w:val="0"/>
      <w:marRight w:val="0"/>
      <w:marTop w:val="0"/>
      <w:marBottom w:val="0"/>
      <w:divBdr>
        <w:top w:val="none" w:sz="0" w:space="0" w:color="auto"/>
        <w:left w:val="none" w:sz="0" w:space="0" w:color="auto"/>
        <w:bottom w:val="none" w:sz="0" w:space="0" w:color="auto"/>
        <w:right w:val="none" w:sz="0" w:space="0" w:color="auto"/>
      </w:divBdr>
    </w:div>
    <w:div w:id="1925068139">
      <w:bodyDiv w:val="1"/>
      <w:marLeft w:val="0"/>
      <w:marRight w:val="0"/>
      <w:marTop w:val="0"/>
      <w:marBottom w:val="0"/>
      <w:divBdr>
        <w:top w:val="none" w:sz="0" w:space="0" w:color="auto"/>
        <w:left w:val="none" w:sz="0" w:space="0" w:color="auto"/>
        <w:bottom w:val="none" w:sz="0" w:space="0" w:color="auto"/>
        <w:right w:val="none" w:sz="0" w:space="0" w:color="auto"/>
      </w:divBdr>
    </w:div>
    <w:div w:id="1946502237">
      <w:bodyDiv w:val="1"/>
      <w:marLeft w:val="0"/>
      <w:marRight w:val="0"/>
      <w:marTop w:val="0"/>
      <w:marBottom w:val="0"/>
      <w:divBdr>
        <w:top w:val="none" w:sz="0" w:space="0" w:color="auto"/>
        <w:left w:val="none" w:sz="0" w:space="0" w:color="auto"/>
        <w:bottom w:val="none" w:sz="0" w:space="0" w:color="auto"/>
        <w:right w:val="none" w:sz="0" w:space="0" w:color="auto"/>
      </w:divBdr>
    </w:div>
    <w:div w:id="1966963004">
      <w:bodyDiv w:val="1"/>
      <w:marLeft w:val="0"/>
      <w:marRight w:val="0"/>
      <w:marTop w:val="0"/>
      <w:marBottom w:val="0"/>
      <w:divBdr>
        <w:top w:val="none" w:sz="0" w:space="0" w:color="auto"/>
        <w:left w:val="none" w:sz="0" w:space="0" w:color="auto"/>
        <w:bottom w:val="none" w:sz="0" w:space="0" w:color="auto"/>
        <w:right w:val="none" w:sz="0" w:space="0" w:color="auto"/>
      </w:divBdr>
    </w:div>
    <w:div w:id="1979333830">
      <w:bodyDiv w:val="1"/>
      <w:marLeft w:val="0"/>
      <w:marRight w:val="0"/>
      <w:marTop w:val="0"/>
      <w:marBottom w:val="0"/>
      <w:divBdr>
        <w:top w:val="none" w:sz="0" w:space="0" w:color="auto"/>
        <w:left w:val="none" w:sz="0" w:space="0" w:color="auto"/>
        <w:bottom w:val="none" w:sz="0" w:space="0" w:color="auto"/>
        <w:right w:val="none" w:sz="0" w:space="0" w:color="auto"/>
      </w:divBdr>
    </w:div>
    <w:div w:id="2027172877">
      <w:bodyDiv w:val="1"/>
      <w:marLeft w:val="0"/>
      <w:marRight w:val="0"/>
      <w:marTop w:val="0"/>
      <w:marBottom w:val="0"/>
      <w:divBdr>
        <w:top w:val="none" w:sz="0" w:space="0" w:color="auto"/>
        <w:left w:val="none" w:sz="0" w:space="0" w:color="auto"/>
        <w:bottom w:val="none" w:sz="0" w:space="0" w:color="auto"/>
        <w:right w:val="none" w:sz="0" w:space="0" w:color="auto"/>
      </w:divBdr>
    </w:div>
    <w:div w:id="2051296593">
      <w:bodyDiv w:val="1"/>
      <w:marLeft w:val="0"/>
      <w:marRight w:val="0"/>
      <w:marTop w:val="0"/>
      <w:marBottom w:val="0"/>
      <w:divBdr>
        <w:top w:val="none" w:sz="0" w:space="0" w:color="auto"/>
        <w:left w:val="none" w:sz="0" w:space="0" w:color="auto"/>
        <w:bottom w:val="none" w:sz="0" w:space="0" w:color="auto"/>
        <w:right w:val="none" w:sz="0" w:space="0" w:color="auto"/>
      </w:divBdr>
    </w:div>
    <w:div w:id="2052073063">
      <w:bodyDiv w:val="1"/>
      <w:marLeft w:val="0"/>
      <w:marRight w:val="0"/>
      <w:marTop w:val="0"/>
      <w:marBottom w:val="0"/>
      <w:divBdr>
        <w:top w:val="none" w:sz="0" w:space="0" w:color="auto"/>
        <w:left w:val="none" w:sz="0" w:space="0" w:color="auto"/>
        <w:bottom w:val="none" w:sz="0" w:space="0" w:color="auto"/>
        <w:right w:val="none" w:sz="0" w:space="0" w:color="auto"/>
      </w:divBdr>
    </w:div>
    <w:div w:id="2074499602">
      <w:bodyDiv w:val="1"/>
      <w:marLeft w:val="0"/>
      <w:marRight w:val="0"/>
      <w:marTop w:val="0"/>
      <w:marBottom w:val="0"/>
      <w:divBdr>
        <w:top w:val="none" w:sz="0" w:space="0" w:color="auto"/>
        <w:left w:val="none" w:sz="0" w:space="0" w:color="auto"/>
        <w:bottom w:val="none" w:sz="0" w:space="0" w:color="auto"/>
        <w:right w:val="none" w:sz="0" w:space="0" w:color="auto"/>
      </w:divBdr>
    </w:div>
    <w:div w:id="2076856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e.syr.edu/departments/centers/mcnair/" TargetMode="External"/><Relationship Id="rId13" Type="http://schemas.openxmlformats.org/officeDocument/2006/relationships/hyperlink" Target="https://artsandsciences.syracuse.edu/news-all/news-2023/professor-and-phd-candidate-from-the-department-of-psychology-awarded-nih-grants-for-alcohol-related-research-and-treatment/" TargetMode="External"/><Relationship Id="rId18" Type="http://schemas.openxmlformats.org/officeDocument/2006/relationships/hyperlink" Target="https://www.waer.org/post/does-alcohol-use-increase-aids-virus-transmission-new-su-research-seeks-links-ways-help"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sewoolf@syr.edu" TargetMode="External"/><Relationship Id="rId12" Type="http://schemas.openxmlformats.org/officeDocument/2006/relationships/hyperlink" Target="https://www.syracuse.edu/stories/veronica-bucci-psychology-forensic-science-neuroscience/" TargetMode="External"/><Relationship Id="rId17" Type="http://schemas.openxmlformats.org/officeDocument/2006/relationships/hyperlink" Target="https://www.sciencedaily.com/releases/2017/02/170201162227.htm" TargetMode="External"/><Relationship Id="rId2" Type="http://schemas.openxmlformats.org/officeDocument/2006/relationships/styles" Target="styles.xml"/><Relationship Id="rId16" Type="http://schemas.openxmlformats.org/officeDocument/2006/relationships/hyperlink" Target="https://www.dailyherald.com/article/20170212/entlife/17021989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college.syr.edu/psychology/news/psychology-professor-joins-research-team-to-help-reduce-hiv-in-east-africa/" TargetMode="External"/><Relationship Id="rId5" Type="http://schemas.openxmlformats.org/officeDocument/2006/relationships/footnotes" Target="footnotes.xml"/><Relationship Id="rId15" Type="http://schemas.openxmlformats.org/officeDocument/2006/relationships/hyperlink" Target="https://newsarchive.heart.org/after-her-babys-heart-surgery-researcher-studies-impact-on-parents-mental-health/" TargetMode="External"/><Relationship Id="rId23" Type="http://schemas.openxmlformats.org/officeDocument/2006/relationships/theme" Target="theme/theme1.xml"/><Relationship Id="rId10" Type="http://schemas.openxmlformats.org/officeDocument/2006/relationships/hyperlink" Target="http://thecollege.syr.edu/news/2018/woolf-king-maisto-research.html" TargetMode="External"/><Relationship Id="rId19" Type="http://schemas.openxmlformats.org/officeDocument/2006/relationships/hyperlink" Target="https://mendedhearts.org/story/caring-for-the-caregiver/" TargetMode="External"/><Relationship Id="rId4" Type="http://schemas.openxmlformats.org/officeDocument/2006/relationships/webSettings" Target="webSettings.xml"/><Relationship Id="rId9" Type="http://schemas.openxmlformats.org/officeDocument/2006/relationships/hyperlink" Target="https://strongstartraining.org/upcoming-events/wet-learning-community/" TargetMode="External"/><Relationship Id="rId14" Type="http://schemas.openxmlformats.org/officeDocument/2006/relationships/hyperlink" Target="https://www.syracuse.edu/stories/women-in-ste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23</Pages>
  <Words>9417</Words>
  <Characters>53681</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Woolf-King</dc:creator>
  <cp:keywords/>
  <dc:description/>
  <cp:lastModifiedBy>Sarah E Woolf-King</cp:lastModifiedBy>
  <cp:revision>18</cp:revision>
  <cp:lastPrinted>2023-09-14T19:32:00Z</cp:lastPrinted>
  <dcterms:created xsi:type="dcterms:W3CDTF">2026-01-21T20:01:00Z</dcterms:created>
  <dcterms:modified xsi:type="dcterms:W3CDTF">2026-06-15T18:05:00Z</dcterms:modified>
</cp:coreProperties>
</file>