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0D88" w14:textId="77777777" w:rsidR="005C033D" w:rsidRDefault="005C033D">
      <w:pPr>
        <w:pStyle w:val="Heading2"/>
        <w:jc w:val="center"/>
        <w:rPr>
          <w:b/>
          <w:sz w:val="28"/>
        </w:rPr>
      </w:pPr>
      <w:r>
        <w:rPr>
          <w:b/>
          <w:sz w:val="28"/>
        </w:rPr>
        <w:t>PATRICIA JANE ROYLANCE</w:t>
      </w:r>
    </w:p>
    <w:p w14:paraId="71CCF358" w14:textId="77777777" w:rsidR="005C033D" w:rsidRDefault="005C033D">
      <w:pPr>
        <w:pStyle w:val="Heading2"/>
        <w:rPr>
          <w:sz w:val="20"/>
        </w:rPr>
      </w:pPr>
    </w:p>
    <w:p w14:paraId="5EA0681C" w14:textId="77777777" w:rsidR="005C033D" w:rsidRPr="005E58B7" w:rsidRDefault="00766AD8">
      <w:pPr>
        <w:pStyle w:val="Heading2"/>
        <w:rPr>
          <w:szCs w:val="24"/>
        </w:rPr>
      </w:pPr>
      <w:r w:rsidRPr="005E58B7">
        <w:rPr>
          <w:szCs w:val="24"/>
        </w:rPr>
        <w:t>Associate</w:t>
      </w:r>
      <w:r w:rsidR="001C4CE6" w:rsidRPr="005E58B7">
        <w:rPr>
          <w:szCs w:val="24"/>
        </w:rPr>
        <w:t xml:space="preserve"> Professor</w:t>
      </w:r>
      <w:r w:rsidR="005C033D" w:rsidRPr="005E58B7">
        <w:rPr>
          <w:szCs w:val="24"/>
        </w:rPr>
        <w:tab/>
      </w:r>
      <w:r w:rsidR="005C033D" w:rsidRPr="005E58B7">
        <w:rPr>
          <w:szCs w:val="24"/>
        </w:rPr>
        <w:tab/>
      </w:r>
      <w:r w:rsidR="005C033D" w:rsidRPr="005E58B7">
        <w:rPr>
          <w:szCs w:val="24"/>
        </w:rPr>
        <w:tab/>
      </w:r>
      <w:r w:rsidR="005C033D" w:rsidRPr="005E58B7">
        <w:rPr>
          <w:szCs w:val="24"/>
        </w:rPr>
        <w:tab/>
      </w:r>
      <w:r w:rsidR="005C033D" w:rsidRPr="005E58B7">
        <w:rPr>
          <w:szCs w:val="24"/>
        </w:rPr>
        <w:tab/>
      </w:r>
      <w:r w:rsidR="005C033D" w:rsidRPr="005E58B7">
        <w:rPr>
          <w:szCs w:val="24"/>
        </w:rPr>
        <w:tab/>
      </w:r>
      <w:r w:rsidR="005C033D" w:rsidRPr="005E58B7">
        <w:rPr>
          <w:szCs w:val="24"/>
        </w:rPr>
        <w:tab/>
      </w:r>
      <w:r w:rsidR="003C2A6B" w:rsidRPr="005E58B7">
        <w:rPr>
          <w:szCs w:val="24"/>
        </w:rPr>
        <w:t>pjroylan@syr.edu</w:t>
      </w:r>
      <w:r w:rsidR="003C2A6B" w:rsidRPr="005E58B7">
        <w:rPr>
          <w:szCs w:val="24"/>
        </w:rPr>
        <w:tab/>
        <w:t xml:space="preserve"> </w:t>
      </w:r>
    </w:p>
    <w:p w14:paraId="4AC6DECD" w14:textId="77777777" w:rsidR="00221395" w:rsidRPr="005E58B7" w:rsidRDefault="00C60B2C">
      <w:pPr>
        <w:rPr>
          <w:sz w:val="24"/>
          <w:szCs w:val="24"/>
        </w:rPr>
      </w:pPr>
      <w:r w:rsidRPr="005E58B7">
        <w:rPr>
          <w:sz w:val="24"/>
          <w:szCs w:val="24"/>
        </w:rPr>
        <w:t>Department of English</w:t>
      </w:r>
      <w:r w:rsidR="00221395" w:rsidRPr="005E58B7">
        <w:rPr>
          <w:sz w:val="24"/>
          <w:szCs w:val="24"/>
        </w:rPr>
        <w:tab/>
      </w:r>
      <w:r w:rsidR="00221395" w:rsidRPr="005E58B7">
        <w:rPr>
          <w:sz w:val="24"/>
          <w:szCs w:val="24"/>
        </w:rPr>
        <w:tab/>
      </w:r>
      <w:r w:rsidR="00221395" w:rsidRPr="005E58B7">
        <w:rPr>
          <w:sz w:val="24"/>
          <w:szCs w:val="24"/>
        </w:rPr>
        <w:tab/>
      </w:r>
      <w:r w:rsidR="00221395" w:rsidRPr="005E58B7">
        <w:rPr>
          <w:sz w:val="24"/>
          <w:szCs w:val="24"/>
        </w:rPr>
        <w:tab/>
      </w:r>
      <w:r w:rsidR="00221395" w:rsidRPr="005E58B7">
        <w:rPr>
          <w:sz w:val="24"/>
          <w:szCs w:val="24"/>
        </w:rPr>
        <w:tab/>
      </w:r>
      <w:r w:rsidR="00221395" w:rsidRPr="005E58B7">
        <w:rPr>
          <w:sz w:val="24"/>
          <w:szCs w:val="24"/>
        </w:rPr>
        <w:tab/>
        <w:t>401 Hall of Languages</w:t>
      </w:r>
    </w:p>
    <w:p w14:paraId="4A5E3623" w14:textId="77777777" w:rsidR="003C2A6B" w:rsidRDefault="00C60B2C">
      <w:r w:rsidRPr="005E58B7">
        <w:rPr>
          <w:sz w:val="24"/>
          <w:szCs w:val="24"/>
        </w:rPr>
        <w:t>Syracuse University</w:t>
      </w:r>
      <w:r w:rsidR="005C033D" w:rsidRPr="005E58B7">
        <w:rPr>
          <w:sz w:val="24"/>
          <w:szCs w:val="24"/>
        </w:rPr>
        <w:tab/>
      </w:r>
      <w:r w:rsidR="005C033D" w:rsidRPr="005E58B7">
        <w:rPr>
          <w:sz w:val="24"/>
          <w:szCs w:val="24"/>
        </w:rPr>
        <w:tab/>
      </w:r>
      <w:r w:rsidR="005C033D" w:rsidRPr="005E58B7">
        <w:rPr>
          <w:sz w:val="24"/>
          <w:szCs w:val="24"/>
        </w:rPr>
        <w:tab/>
      </w:r>
      <w:r w:rsidR="005C033D" w:rsidRPr="005E58B7">
        <w:rPr>
          <w:sz w:val="24"/>
          <w:szCs w:val="24"/>
        </w:rPr>
        <w:tab/>
      </w:r>
      <w:r w:rsidR="005C033D" w:rsidRPr="005E58B7">
        <w:rPr>
          <w:sz w:val="24"/>
          <w:szCs w:val="24"/>
        </w:rPr>
        <w:tab/>
      </w:r>
      <w:r w:rsidR="005C033D" w:rsidRPr="005E58B7">
        <w:rPr>
          <w:sz w:val="24"/>
          <w:szCs w:val="24"/>
        </w:rPr>
        <w:tab/>
      </w:r>
      <w:r w:rsidR="005C033D" w:rsidRPr="005E58B7">
        <w:rPr>
          <w:sz w:val="24"/>
          <w:szCs w:val="24"/>
        </w:rPr>
        <w:tab/>
      </w:r>
      <w:r w:rsidR="00221395" w:rsidRPr="005E58B7">
        <w:rPr>
          <w:sz w:val="24"/>
          <w:szCs w:val="24"/>
        </w:rPr>
        <w:t>Syracuse, NY 13244</w:t>
      </w:r>
    </w:p>
    <w:p w14:paraId="1B4FCA7D" w14:textId="77777777" w:rsidR="00A45BA4" w:rsidRDefault="00A45BA4" w:rsidP="000575AB"/>
    <w:p w14:paraId="5F17D4DB" w14:textId="77777777" w:rsidR="00A30CF0" w:rsidRDefault="00A30CF0" w:rsidP="000575AB"/>
    <w:p w14:paraId="304DBF49" w14:textId="77777777" w:rsidR="007C272E" w:rsidRPr="007C272E" w:rsidRDefault="007C272E" w:rsidP="000575AB">
      <w:pPr>
        <w:rPr>
          <w:b/>
          <w:sz w:val="24"/>
          <w:szCs w:val="24"/>
        </w:rPr>
      </w:pPr>
      <w:r w:rsidRPr="007C272E">
        <w:rPr>
          <w:b/>
          <w:sz w:val="24"/>
          <w:szCs w:val="24"/>
        </w:rPr>
        <w:t>EMPLOYMENT</w:t>
      </w:r>
    </w:p>
    <w:p w14:paraId="31B01250" w14:textId="77777777" w:rsidR="007C272E" w:rsidRDefault="007C272E" w:rsidP="000575AB"/>
    <w:p w14:paraId="4ABB42C8" w14:textId="77777777" w:rsidR="007C272E" w:rsidRPr="005E58B7" w:rsidRDefault="007C272E" w:rsidP="000575AB">
      <w:pPr>
        <w:rPr>
          <w:sz w:val="24"/>
          <w:szCs w:val="24"/>
        </w:rPr>
      </w:pPr>
      <w:r>
        <w:tab/>
      </w:r>
      <w:r w:rsidRPr="005E58B7">
        <w:rPr>
          <w:sz w:val="24"/>
          <w:szCs w:val="24"/>
        </w:rPr>
        <w:t>Associate Professor, Department of English, Syracuse University: 2013 – Present</w:t>
      </w:r>
    </w:p>
    <w:p w14:paraId="0CFDC395" w14:textId="77777777" w:rsidR="007C272E" w:rsidRPr="005E58B7" w:rsidRDefault="007C272E" w:rsidP="000575AB">
      <w:pPr>
        <w:rPr>
          <w:sz w:val="24"/>
          <w:szCs w:val="24"/>
        </w:rPr>
      </w:pPr>
      <w:r w:rsidRPr="005E58B7">
        <w:rPr>
          <w:sz w:val="24"/>
          <w:szCs w:val="24"/>
        </w:rPr>
        <w:tab/>
        <w:t>Assistant Professor, Department of English, Syracuse University: 2006 – 2013</w:t>
      </w:r>
    </w:p>
    <w:p w14:paraId="7E44E532" w14:textId="77777777" w:rsidR="007C272E" w:rsidRPr="005E58B7" w:rsidRDefault="007C272E" w:rsidP="000575AB">
      <w:pPr>
        <w:rPr>
          <w:sz w:val="24"/>
          <w:szCs w:val="24"/>
        </w:rPr>
      </w:pPr>
    </w:p>
    <w:p w14:paraId="3419A69A" w14:textId="77777777" w:rsidR="007C272E" w:rsidRPr="000575AB" w:rsidRDefault="007C272E" w:rsidP="000575AB"/>
    <w:p w14:paraId="57192A1A" w14:textId="77777777" w:rsidR="005C033D" w:rsidRDefault="005C033D">
      <w:pPr>
        <w:pStyle w:val="Heading3"/>
      </w:pPr>
      <w:r>
        <w:t>EDUCATION</w:t>
      </w:r>
    </w:p>
    <w:p w14:paraId="7B70FE35" w14:textId="77777777" w:rsidR="005C033D" w:rsidRDefault="005C033D"/>
    <w:p w14:paraId="38D5447F" w14:textId="77777777" w:rsidR="005C033D" w:rsidRPr="005E58B7" w:rsidRDefault="00393853" w:rsidP="00110E05">
      <w:pPr>
        <w:ind w:firstLine="720"/>
        <w:rPr>
          <w:sz w:val="24"/>
          <w:szCs w:val="24"/>
        </w:rPr>
      </w:pPr>
      <w:r>
        <w:softHyphen/>
      </w:r>
      <w:r w:rsidR="005C033D" w:rsidRPr="005E58B7">
        <w:rPr>
          <w:sz w:val="24"/>
          <w:szCs w:val="24"/>
        </w:rPr>
        <w:t>Ph.D., English Department, Stanford University, 2005</w:t>
      </w:r>
    </w:p>
    <w:p w14:paraId="68B17EBF" w14:textId="77777777" w:rsidR="005C033D" w:rsidRPr="005E58B7" w:rsidRDefault="005C033D" w:rsidP="00110E05">
      <w:pPr>
        <w:ind w:firstLine="720"/>
        <w:rPr>
          <w:sz w:val="24"/>
          <w:szCs w:val="24"/>
        </w:rPr>
      </w:pPr>
      <w:r w:rsidRPr="005E58B7">
        <w:rPr>
          <w:sz w:val="24"/>
          <w:szCs w:val="24"/>
        </w:rPr>
        <w:t xml:space="preserve">A.B., </w:t>
      </w:r>
      <w:r w:rsidRPr="005E58B7">
        <w:rPr>
          <w:i/>
          <w:sz w:val="24"/>
          <w:szCs w:val="24"/>
        </w:rPr>
        <w:t>magna cum laude</w:t>
      </w:r>
      <w:r w:rsidRPr="005E58B7">
        <w:rPr>
          <w:sz w:val="24"/>
          <w:szCs w:val="24"/>
        </w:rPr>
        <w:t>, English Department, Harvard University, 1998</w:t>
      </w:r>
    </w:p>
    <w:p w14:paraId="7C585194" w14:textId="77777777" w:rsidR="00A30CF0" w:rsidRDefault="00A30CF0" w:rsidP="00503280"/>
    <w:p w14:paraId="633EA60E" w14:textId="77777777" w:rsidR="000656D5" w:rsidRPr="00503280" w:rsidRDefault="000656D5" w:rsidP="00503280"/>
    <w:p w14:paraId="75755AB3" w14:textId="77777777" w:rsidR="005C033D" w:rsidRDefault="005C033D">
      <w:pPr>
        <w:pStyle w:val="Heading1"/>
        <w:rPr>
          <w:b/>
          <w:sz w:val="24"/>
          <w:u w:val="none"/>
        </w:rPr>
      </w:pPr>
      <w:r>
        <w:rPr>
          <w:b/>
          <w:sz w:val="24"/>
          <w:u w:val="none"/>
        </w:rPr>
        <w:t>PUBLICATIONS</w:t>
      </w:r>
    </w:p>
    <w:p w14:paraId="32256948" w14:textId="77777777" w:rsidR="007F0520" w:rsidRDefault="007F0520" w:rsidP="00AD4D65"/>
    <w:p w14:paraId="6044CA7E" w14:textId="77777777" w:rsidR="00B66F18" w:rsidRPr="005E58B7" w:rsidRDefault="00B66F18" w:rsidP="00AD4D65">
      <w:pPr>
        <w:rPr>
          <w:sz w:val="24"/>
          <w:szCs w:val="24"/>
        </w:rPr>
      </w:pPr>
      <w:r>
        <w:tab/>
      </w:r>
      <w:r w:rsidRPr="005E58B7">
        <w:rPr>
          <w:b/>
          <w:sz w:val="24"/>
          <w:szCs w:val="24"/>
          <w:u w:val="single"/>
        </w:rPr>
        <w:t>Book</w:t>
      </w:r>
      <w:r w:rsidR="00766AD8" w:rsidRPr="005E58B7">
        <w:rPr>
          <w:b/>
          <w:sz w:val="24"/>
          <w:szCs w:val="24"/>
          <w:u w:val="single"/>
        </w:rPr>
        <w:t>s</w:t>
      </w:r>
      <w:r w:rsidRPr="005E58B7">
        <w:rPr>
          <w:sz w:val="24"/>
          <w:szCs w:val="24"/>
        </w:rPr>
        <w:t>:</w:t>
      </w:r>
    </w:p>
    <w:p w14:paraId="4A192DB9" w14:textId="77777777" w:rsidR="00B66F18" w:rsidRPr="005E58B7" w:rsidRDefault="00B66F18" w:rsidP="00AD4D65">
      <w:pPr>
        <w:rPr>
          <w:sz w:val="24"/>
          <w:szCs w:val="24"/>
        </w:rPr>
      </w:pPr>
    </w:p>
    <w:p w14:paraId="42FBE5E7" w14:textId="77777777" w:rsidR="005E58B7" w:rsidRDefault="00273EB1" w:rsidP="005E58B7">
      <w:pPr>
        <w:rPr>
          <w:i/>
          <w:sz w:val="24"/>
          <w:szCs w:val="24"/>
        </w:rPr>
      </w:pPr>
      <w:r w:rsidRPr="005E58B7">
        <w:rPr>
          <w:i/>
          <w:sz w:val="24"/>
          <w:szCs w:val="24"/>
        </w:rPr>
        <w:t>Eclipse of Empires: World History in Ni</w:t>
      </w:r>
      <w:r w:rsidR="000A7D63" w:rsidRPr="005E58B7">
        <w:rPr>
          <w:i/>
          <w:sz w:val="24"/>
          <w:szCs w:val="24"/>
        </w:rPr>
        <w:t xml:space="preserve">neteenth-Century U.S. </w:t>
      </w:r>
      <w:r w:rsidR="00E575D4" w:rsidRPr="005E58B7">
        <w:rPr>
          <w:i/>
          <w:sz w:val="24"/>
          <w:szCs w:val="24"/>
        </w:rPr>
        <w:t xml:space="preserve">Literature and </w:t>
      </w:r>
      <w:r w:rsidR="000A7D63" w:rsidRPr="005E58B7">
        <w:rPr>
          <w:i/>
          <w:sz w:val="24"/>
          <w:szCs w:val="24"/>
        </w:rPr>
        <w:t>Culture</w:t>
      </w:r>
      <w:r w:rsidR="00C55C8C" w:rsidRPr="005E58B7">
        <w:rPr>
          <w:i/>
          <w:sz w:val="24"/>
          <w:szCs w:val="24"/>
        </w:rPr>
        <w:t>.</w:t>
      </w:r>
      <w:r w:rsidR="005E58B7">
        <w:rPr>
          <w:i/>
          <w:sz w:val="24"/>
          <w:szCs w:val="24"/>
        </w:rPr>
        <w:t xml:space="preserve"> </w:t>
      </w:r>
    </w:p>
    <w:p w14:paraId="54AFA4A3" w14:textId="77777777" w:rsidR="00273EB1" w:rsidRPr="005E58B7" w:rsidRDefault="00E043B9" w:rsidP="005E58B7">
      <w:pPr>
        <w:ind w:firstLine="720"/>
        <w:rPr>
          <w:sz w:val="24"/>
          <w:szCs w:val="24"/>
        </w:rPr>
      </w:pPr>
      <w:r w:rsidRPr="005E58B7">
        <w:rPr>
          <w:sz w:val="24"/>
          <w:szCs w:val="24"/>
        </w:rPr>
        <w:t>University of Alabama Press (2013)</w:t>
      </w:r>
      <w:r w:rsidR="00C55C8C" w:rsidRPr="005E58B7">
        <w:rPr>
          <w:sz w:val="24"/>
          <w:szCs w:val="24"/>
        </w:rPr>
        <w:t>.</w:t>
      </w:r>
    </w:p>
    <w:p w14:paraId="083AD0DE" w14:textId="77777777" w:rsidR="006D0FC2" w:rsidRDefault="00985FF4" w:rsidP="00AD4D65">
      <w:pPr>
        <w:rPr>
          <w:rStyle w:val="Emphasis"/>
          <w:i w:val="0"/>
          <w:color w:val="333333"/>
          <w:sz w:val="24"/>
          <w:szCs w:val="24"/>
          <w:lang w:val="en"/>
        </w:rPr>
      </w:pPr>
      <w:r>
        <w:rPr>
          <w:rStyle w:val="Emphasis"/>
          <w:color w:val="333333"/>
          <w:sz w:val="24"/>
          <w:szCs w:val="24"/>
          <w:lang w:val="en"/>
        </w:rPr>
        <w:t>Generations: Imagining Community Across</w:t>
      </w:r>
      <w:r w:rsidR="00B3594F">
        <w:rPr>
          <w:rStyle w:val="Emphasis"/>
          <w:color w:val="333333"/>
          <w:sz w:val="24"/>
          <w:szCs w:val="24"/>
          <w:lang w:val="en"/>
        </w:rPr>
        <w:t xml:space="preserve"> Time in</w:t>
      </w:r>
      <w:r w:rsidR="00766AD8" w:rsidRPr="005E58B7">
        <w:rPr>
          <w:rStyle w:val="Emphasis"/>
          <w:color w:val="333333"/>
          <w:sz w:val="24"/>
          <w:szCs w:val="24"/>
          <w:lang w:val="en"/>
        </w:rPr>
        <w:t xml:space="preserve"> Nineteenth-Century U.S. </w:t>
      </w:r>
      <w:r w:rsidR="002C6199" w:rsidRPr="005E58B7">
        <w:rPr>
          <w:rStyle w:val="Emphasis"/>
          <w:color w:val="333333"/>
          <w:sz w:val="24"/>
          <w:szCs w:val="24"/>
          <w:lang w:val="en"/>
        </w:rPr>
        <w:t>Media</w:t>
      </w:r>
      <w:r w:rsidR="00C55C8C" w:rsidRPr="005E58B7">
        <w:rPr>
          <w:rStyle w:val="Emphasis"/>
          <w:i w:val="0"/>
          <w:color w:val="333333"/>
          <w:sz w:val="24"/>
          <w:szCs w:val="24"/>
          <w:lang w:val="en"/>
        </w:rPr>
        <w:t xml:space="preserve">. </w:t>
      </w:r>
    </w:p>
    <w:p w14:paraId="714BD342" w14:textId="42131B49" w:rsidR="00766AD8" w:rsidRPr="005E58B7" w:rsidRDefault="006D0FC2" w:rsidP="006D0FC2">
      <w:pPr>
        <w:ind w:firstLine="720"/>
        <w:rPr>
          <w:iCs/>
          <w:color w:val="333333"/>
          <w:sz w:val="24"/>
          <w:szCs w:val="24"/>
          <w:lang w:val="en"/>
        </w:rPr>
      </w:pPr>
      <w:r>
        <w:rPr>
          <w:rStyle w:val="Emphasis"/>
          <w:i w:val="0"/>
          <w:color w:val="333333"/>
          <w:sz w:val="24"/>
          <w:szCs w:val="24"/>
          <w:lang w:val="en"/>
        </w:rPr>
        <w:t>Under advance contract with The University of Pennsylvania Press</w:t>
      </w:r>
      <w:r w:rsidR="00C55C8C" w:rsidRPr="005E58B7">
        <w:rPr>
          <w:rStyle w:val="Emphasis"/>
          <w:i w:val="0"/>
          <w:color w:val="333333"/>
          <w:sz w:val="24"/>
          <w:szCs w:val="24"/>
          <w:lang w:val="en"/>
        </w:rPr>
        <w:t xml:space="preserve">. </w:t>
      </w:r>
    </w:p>
    <w:p w14:paraId="04F48736" w14:textId="77777777" w:rsidR="00766AD8" w:rsidRPr="005E58B7" w:rsidRDefault="00766AD8" w:rsidP="00AD4D65">
      <w:pPr>
        <w:rPr>
          <w:sz w:val="24"/>
          <w:szCs w:val="24"/>
        </w:rPr>
      </w:pPr>
    </w:p>
    <w:p w14:paraId="33F3DC63" w14:textId="77777777" w:rsidR="00B66F18" w:rsidRPr="005E58B7" w:rsidRDefault="00B66F18" w:rsidP="00AD4D65">
      <w:pPr>
        <w:rPr>
          <w:sz w:val="24"/>
          <w:szCs w:val="24"/>
        </w:rPr>
      </w:pPr>
      <w:r w:rsidRPr="005E58B7">
        <w:rPr>
          <w:sz w:val="24"/>
          <w:szCs w:val="24"/>
        </w:rPr>
        <w:tab/>
      </w:r>
      <w:r w:rsidR="008C740C" w:rsidRPr="005E58B7">
        <w:rPr>
          <w:b/>
          <w:sz w:val="24"/>
          <w:szCs w:val="24"/>
          <w:u w:val="single"/>
        </w:rPr>
        <w:t xml:space="preserve">Peer-Reviewed </w:t>
      </w:r>
      <w:r w:rsidR="00D62120">
        <w:rPr>
          <w:b/>
          <w:sz w:val="24"/>
          <w:szCs w:val="24"/>
          <w:u w:val="single"/>
        </w:rPr>
        <w:t>Essays</w:t>
      </w:r>
      <w:r w:rsidRPr="005E58B7">
        <w:rPr>
          <w:sz w:val="24"/>
          <w:szCs w:val="24"/>
        </w:rPr>
        <w:t>:</w:t>
      </w:r>
    </w:p>
    <w:p w14:paraId="2D5A9D87" w14:textId="77777777" w:rsidR="00B66F18" w:rsidRPr="005E58B7" w:rsidRDefault="00B66F18" w:rsidP="005F7293">
      <w:pPr>
        <w:rPr>
          <w:sz w:val="24"/>
          <w:szCs w:val="24"/>
        </w:rPr>
      </w:pPr>
    </w:p>
    <w:p w14:paraId="085A1C89" w14:textId="77777777" w:rsidR="00B8454A" w:rsidRDefault="00B8454A" w:rsidP="00B8454A">
      <w:pPr>
        <w:pStyle w:val="Default"/>
        <w:rPr>
          <w:rFonts w:ascii="Times New Roman" w:hAnsi="Times New Roman" w:cs="Times New Roman"/>
          <w:i/>
          <w:iCs/>
        </w:rPr>
      </w:pPr>
      <w:r w:rsidRPr="00A64CB3">
        <w:rPr>
          <w:rFonts w:ascii="Times New Roman" w:hAnsi="Times New Roman" w:cs="Times New Roman"/>
        </w:rPr>
        <w:t>“Print Hand: Class, Literacy</w:t>
      </w:r>
      <w:r>
        <w:rPr>
          <w:rFonts w:ascii="Times New Roman" w:hAnsi="Times New Roman" w:cs="Times New Roman"/>
        </w:rPr>
        <w:t>,</w:t>
      </w:r>
      <w:r w:rsidRPr="00A64CB3">
        <w:rPr>
          <w:rFonts w:ascii="Times New Roman" w:hAnsi="Times New Roman" w:cs="Times New Roman"/>
        </w:rPr>
        <w:t xml:space="preserve"> and The Mechanization of Writing.” </w:t>
      </w:r>
      <w:r w:rsidRPr="005609E5">
        <w:rPr>
          <w:rFonts w:ascii="Times New Roman" w:hAnsi="Times New Roman" w:cs="Times New Roman"/>
          <w:i/>
          <w:iCs/>
        </w:rPr>
        <w:t xml:space="preserve">Handwriting in Early </w:t>
      </w:r>
    </w:p>
    <w:p w14:paraId="04057B1B" w14:textId="77777777" w:rsidR="00B8454A" w:rsidRDefault="00B8454A" w:rsidP="00B8454A">
      <w:pPr>
        <w:pStyle w:val="Default"/>
        <w:ind w:firstLine="720"/>
        <w:rPr>
          <w:rFonts w:ascii="Times New Roman" w:hAnsi="Times New Roman" w:cs="Times New Roman"/>
          <w:bCs/>
          <w:iCs/>
        </w:rPr>
      </w:pPr>
      <w:r w:rsidRPr="005609E5">
        <w:rPr>
          <w:rFonts w:ascii="Times New Roman" w:hAnsi="Times New Roman" w:cs="Times New Roman"/>
          <w:i/>
          <w:iCs/>
        </w:rPr>
        <w:t>America: A Media History</w:t>
      </w:r>
      <w:r w:rsidRPr="00D62120">
        <w:rPr>
          <w:rFonts w:ascii="Times New Roman" w:hAnsi="Times New Roman" w:cs="Times New Roman"/>
          <w:bCs/>
          <w:iCs/>
        </w:rPr>
        <w:t>, ed. Mark Allan Mattes</w:t>
      </w:r>
      <w:r>
        <w:rPr>
          <w:rFonts w:ascii="Times New Roman" w:hAnsi="Times New Roman" w:cs="Times New Roman"/>
          <w:bCs/>
          <w:iCs/>
        </w:rPr>
        <w:t xml:space="preserve">, </w:t>
      </w:r>
      <w:r w:rsidRPr="008730E1">
        <w:rPr>
          <w:rFonts w:ascii="Times New Roman" w:hAnsi="Times New Roman" w:cs="Times New Roman"/>
          <w:bCs/>
          <w:iCs/>
        </w:rPr>
        <w:t xml:space="preserve">University of Massachusetts Press, </w:t>
      </w:r>
    </w:p>
    <w:p w14:paraId="61506B49" w14:textId="77777777" w:rsidR="00B8454A" w:rsidRPr="00B8454A" w:rsidRDefault="00B8454A" w:rsidP="00B8454A">
      <w:pPr>
        <w:pStyle w:val="Default"/>
        <w:ind w:firstLine="720"/>
        <w:rPr>
          <w:rFonts w:ascii="Times New Roman" w:hAnsi="Times New Roman" w:cs="Times New Roman"/>
          <w:i/>
          <w:iCs/>
        </w:rPr>
      </w:pPr>
      <w:r w:rsidRPr="008730E1">
        <w:rPr>
          <w:rFonts w:ascii="Times New Roman" w:hAnsi="Times New Roman" w:cs="Times New Roman"/>
          <w:bCs/>
          <w:iCs/>
        </w:rPr>
        <w:t>“</w:t>
      </w:r>
      <w:r w:rsidRPr="008730E1">
        <w:rPr>
          <w:rFonts w:ascii="Times New Roman" w:hAnsi="Times New Roman" w:cs="Times New Roman"/>
        </w:rPr>
        <w:t>Studies in Print</w:t>
      </w:r>
      <w:r>
        <w:rPr>
          <w:rFonts w:ascii="Times New Roman" w:hAnsi="Times New Roman" w:cs="Times New Roman"/>
        </w:rPr>
        <w:t xml:space="preserve"> </w:t>
      </w:r>
      <w:r w:rsidRPr="008730E1">
        <w:rPr>
          <w:rFonts w:ascii="Times New Roman" w:hAnsi="Times New Roman" w:cs="Times New Roman"/>
        </w:rPr>
        <w:t>Culture and the History of the Book</w:t>
      </w:r>
      <w:r w:rsidRPr="008730E1">
        <w:rPr>
          <w:rFonts w:ascii="Times New Roman" w:hAnsi="Times New Roman" w:cs="Times New Roman"/>
          <w:bCs/>
          <w:iCs/>
        </w:rPr>
        <w:t>” series</w:t>
      </w:r>
      <w:r>
        <w:rPr>
          <w:rFonts w:ascii="Times New Roman" w:hAnsi="Times New Roman" w:cs="Times New Roman"/>
          <w:bCs/>
          <w:iCs/>
        </w:rPr>
        <w:t>, 2023</w:t>
      </w:r>
      <w:r w:rsidR="00A95868" w:rsidRPr="00A95868">
        <w:rPr>
          <w:rFonts w:ascii="Times New Roman" w:hAnsi="Times New Roman" w:cs="Times New Roman"/>
          <w:bCs/>
          <w:iCs/>
        </w:rPr>
        <w:t>, pp. 56-71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6530BD5D" w14:textId="77777777" w:rsidR="005E58B7" w:rsidRDefault="00C60B2C" w:rsidP="005E58B7">
      <w:pPr>
        <w:rPr>
          <w:sz w:val="24"/>
          <w:szCs w:val="24"/>
        </w:rPr>
      </w:pPr>
      <w:r w:rsidRPr="005E58B7">
        <w:rPr>
          <w:sz w:val="24"/>
          <w:szCs w:val="24"/>
        </w:rPr>
        <w:t xml:space="preserve">“Winthrop’s Journal in Manuscript and Print: The Temporalities of Early-Nineteenth-Century </w:t>
      </w:r>
    </w:p>
    <w:p w14:paraId="19DD7D91" w14:textId="77777777" w:rsidR="005E58B7" w:rsidRDefault="00C60B2C" w:rsidP="005E58B7">
      <w:pPr>
        <w:ind w:firstLine="720"/>
        <w:rPr>
          <w:i/>
          <w:sz w:val="24"/>
          <w:szCs w:val="24"/>
        </w:rPr>
      </w:pPr>
      <w:r w:rsidRPr="005E58B7">
        <w:rPr>
          <w:sz w:val="24"/>
          <w:szCs w:val="24"/>
        </w:rPr>
        <w:t xml:space="preserve">Transmedial Reproduction.” </w:t>
      </w:r>
      <w:r w:rsidRPr="005E58B7">
        <w:rPr>
          <w:i/>
          <w:sz w:val="24"/>
          <w:szCs w:val="24"/>
        </w:rPr>
        <w:t xml:space="preserve">PMLA (Publications of the Modern Language Association of </w:t>
      </w:r>
    </w:p>
    <w:p w14:paraId="6126E2EA" w14:textId="77777777" w:rsidR="00AD2637" w:rsidRPr="005E58B7" w:rsidRDefault="00C60B2C" w:rsidP="005E58B7">
      <w:pPr>
        <w:ind w:firstLine="720"/>
        <w:rPr>
          <w:sz w:val="24"/>
          <w:szCs w:val="24"/>
        </w:rPr>
      </w:pPr>
      <w:r w:rsidRPr="005E58B7">
        <w:rPr>
          <w:i/>
          <w:sz w:val="24"/>
          <w:szCs w:val="24"/>
        </w:rPr>
        <w:t>America)</w:t>
      </w:r>
      <w:r w:rsidRPr="005E58B7">
        <w:rPr>
          <w:sz w:val="24"/>
          <w:szCs w:val="24"/>
        </w:rPr>
        <w:t xml:space="preserve"> 133.1 (January 2018),</w:t>
      </w:r>
      <w:r w:rsidR="000C301B">
        <w:rPr>
          <w:sz w:val="24"/>
          <w:szCs w:val="24"/>
        </w:rPr>
        <w:t xml:space="preserve"> </w:t>
      </w:r>
      <w:r w:rsidR="00DD049B">
        <w:rPr>
          <w:sz w:val="24"/>
          <w:szCs w:val="24"/>
        </w:rPr>
        <w:t xml:space="preserve">pp. </w:t>
      </w:r>
      <w:r w:rsidR="000C301B">
        <w:rPr>
          <w:sz w:val="24"/>
          <w:szCs w:val="24"/>
        </w:rPr>
        <w:t>88-106</w:t>
      </w:r>
      <w:r w:rsidRPr="005E58B7">
        <w:rPr>
          <w:sz w:val="24"/>
          <w:szCs w:val="24"/>
        </w:rPr>
        <w:t>.</w:t>
      </w:r>
    </w:p>
    <w:p w14:paraId="2BDC108A" w14:textId="77777777" w:rsidR="005E58B7" w:rsidRDefault="00132E75" w:rsidP="005E58B7">
      <w:pPr>
        <w:rPr>
          <w:sz w:val="24"/>
          <w:szCs w:val="24"/>
        </w:rPr>
      </w:pPr>
      <w:r w:rsidRPr="005E58B7">
        <w:rPr>
          <w:sz w:val="24"/>
          <w:szCs w:val="24"/>
        </w:rPr>
        <w:t>“Longfellow’s Dante: Literary Achievement in a Transatlantic Culture of Print</w:t>
      </w:r>
      <w:r w:rsidR="000209B1" w:rsidRPr="005E58B7">
        <w:rPr>
          <w:sz w:val="24"/>
          <w:szCs w:val="24"/>
        </w:rPr>
        <w:t>.</w:t>
      </w:r>
      <w:r w:rsidRPr="005E58B7">
        <w:rPr>
          <w:sz w:val="24"/>
          <w:szCs w:val="24"/>
        </w:rPr>
        <w:t>”</w:t>
      </w:r>
      <w:r w:rsidR="000209B1" w:rsidRPr="005E58B7">
        <w:rPr>
          <w:sz w:val="24"/>
          <w:szCs w:val="24"/>
        </w:rPr>
        <w:t xml:space="preserve"> S</w:t>
      </w:r>
      <w:r w:rsidR="00F02F66" w:rsidRPr="005E58B7">
        <w:rPr>
          <w:sz w:val="24"/>
          <w:szCs w:val="24"/>
        </w:rPr>
        <w:t xml:space="preserve">pec. issue of </w:t>
      </w:r>
    </w:p>
    <w:p w14:paraId="34733654" w14:textId="77777777" w:rsidR="007F0520" w:rsidRPr="005E58B7" w:rsidRDefault="00F02F66" w:rsidP="005E58B7">
      <w:pPr>
        <w:ind w:firstLine="720"/>
        <w:rPr>
          <w:i/>
          <w:sz w:val="24"/>
          <w:szCs w:val="24"/>
        </w:rPr>
      </w:pPr>
      <w:r w:rsidRPr="005E58B7">
        <w:rPr>
          <w:i/>
          <w:sz w:val="24"/>
          <w:szCs w:val="24"/>
        </w:rPr>
        <w:t>Dante Studies</w:t>
      </w:r>
      <w:r w:rsidR="000209B1" w:rsidRPr="005E58B7">
        <w:rPr>
          <w:sz w:val="24"/>
          <w:szCs w:val="24"/>
        </w:rPr>
        <w:t xml:space="preserve"> 128 (2010),</w:t>
      </w:r>
      <w:r w:rsidRPr="005E58B7">
        <w:rPr>
          <w:sz w:val="24"/>
          <w:szCs w:val="24"/>
        </w:rPr>
        <w:t xml:space="preserve"> </w:t>
      </w:r>
      <w:r w:rsidR="000209B1" w:rsidRPr="005E58B7">
        <w:rPr>
          <w:sz w:val="24"/>
          <w:szCs w:val="24"/>
        </w:rPr>
        <w:t xml:space="preserve">pp. </w:t>
      </w:r>
      <w:r w:rsidRPr="005E58B7">
        <w:rPr>
          <w:sz w:val="24"/>
          <w:szCs w:val="24"/>
        </w:rPr>
        <w:t>135-148.</w:t>
      </w:r>
    </w:p>
    <w:p w14:paraId="42F81732" w14:textId="77777777" w:rsidR="005E58B7" w:rsidRDefault="005C033D" w:rsidP="005E58B7">
      <w:pPr>
        <w:rPr>
          <w:i/>
          <w:sz w:val="24"/>
          <w:szCs w:val="24"/>
        </w:rPr>
      </w:pPr>
      <w:r w:rsidRPr="005E58B7">
        <w:rPr>
          <w:sz w:val="24"/>
          <w:szCs w:val="24"/>
        </w:rPr>
        <w:t>“Northmen and Native Americans: The Politics of Lan</w:t>
      </w:r>
      <w:r w:rsidR="00EF4798" w:rsidRPr="005E58B7">
        <w:rPr>
          <w:sz w:val="24"/>
          <w:szCs w:val="24"/>
        </w:rPr>
        <w:t>dscape in the Age of Longfellow</w:t>
      </w:r>
      <w:r w:rsidR="000209B1" w:rsidRPr="005E58B7">
        <w:rPr>
          <w:sz w:val="24"/>
          <w:szCs w:val="24"/>
        </w:rPr>
        <w:t>.</w:t>
      </w:r>
      <w:r w:rsidR="00277BF4" w:rsidRPr="005E58B7">
        <w:rPr>
          <w:sz w:val="24"/>
          <w:szCs w:val="24"/>
        </w:rPr>
        <w:t>”</w:t>
      </w:r>
      <w:r w:rsidR="00247872" w:rsidRPr="005E58B7">
        <w:rPr>
          <w:sz w:val="24"/>
          <w:szCs w:val="24"/>
        </w:rPr>
        <w:t xml:space="preserve"> </w:t>
      </w:r>
      <w:r w:rsidRPr="005E58B7">
        <w:rPr>
          <w:i/>
          <w:sz w:val="24"/>
          <w:szCs w:val="24"/>
        </w:rPr>
        <w:t xml:space="preserve">The </w:t>
      </w:r>
    </w:p>
    <w:p w14:paraId="429EBB78" w14:textId="77777777" w:rsidR="005E58B7" w:rsidRPr="00C77A68" w:rsidRDefault="005C033D" w:rsidP="00C77A68">
      <w:pPr>
        <w:ind w:firstLine="720"/>
        <w:rPr>
          <w:i/>
          <w:sz w:val="24"/>
          <w:szCs w:val="24"/>
        </w:rPr>
      </w:pPr>
      <w:r w:rsidRPr="005E58B7">
        <w:rPr>
          <w:i/>
          <w:sz w:val="24"/>
          <w:szCs w:val="24"/>
        </w:rPr>
        <w:t>New England Quarterly</w:t>
      </w:r>
      <w:r w:rsidR="00C60B2C" w:rsidRPr="005E58B7">
        <w:rPr>
          <w:sz w:val="24"/>
          <w:szCs w:val="24"/>
        </w:rPr>
        <w:t xml:space="preserve"> 80.</w:t>
      </w:r>
      <w:r w:rsidR="00B30441" w:rsidRPr="005E58B7">
        <w:rPr>
          <w:sz w:val="24"/>
          <w:szCs w:val="24"/>
        </w:rPr>
        <w:t>3 (September 2007), p</w:t>
      </w:r>
      <w:r w:rsidR="000209B1" w:rsidRPr="005E58B7">
        <w:rPr>
          <w:sz w:val="24"/>
          <w:szCs w:val="24"/>
        </w:rPr>
        <w:t>p</w:t>
      </w:r>
      <w:r w:rsidR="00B30441" w:rsidRPr="005E58B7">
        <w:rPr>
          <w:sz w:val="24"/>
          <w:szCs w:val="24"/>
        </w:rPr>
        <w:t>. 435-458</w:t>
      </w:r>
      <w:r w:rsidR="00C55C8C" w:rsidRPr="005E58B7">
        <w:rPr>
          <w:sz w:val="24"/>
          <w:szCs w:val="24"/>
        </w:rPr>
        <w:t>.</w:t>
      </w:r>
      <w:r w:rsidR="002D636C" w:rsidRPr="005E58B7">
        <w:rPr>
          <w:sz w:val="24"/>
          <w:szCs w:val="24"/>
        </w:rPr>
        <w:t xml:space="preserve"> </w:t>
      </w:r>
    </w:p>
    <w:p w14:paraId="5E8AD06B" w14:textId="77777777" w:rsidR="00F74259" w:rsidRDefault="008C740C" w:rsidP="009D1D8D">
      <w:pPr>
        <w:rPr>
          <w:sz w:val="24"/>
          <w:szCs w:val="24"/>
        </w:rPr>
      </w:pPr>
      <w:bookmarkStart w:id="0" w:name="_Hlk173578901"/>
      <w:r w:rsidRPr="008730E1">
        <w:rPr>
          <w:sz w:val="24"/>
          <w:szCs w:val="24"/>
        </w:rPr>
        <w:t>“</w:t>
      </w:r>
      <w:r w:rsidR="009D1D8D">
        <w:rPr>
          <w:sz w:val="24"/>
          <w:szCs w:val="24"/>
        </w:rPr>
        <w:t>Printers on Parade</w:t>
      </w:r>
      <w:r w:rsidR="007F6FD8" w:rsidRPr="007F6FD8">
        <w:rPr>
          <w:sz w:val="24"/>
          <w:szCs w:val="24"/>
        </w:rPr>
        <w:t>:</w:t>
      </w:r>
      <w:r w:rsidRPr="007F6FD8">
        <w:rPr>
          <w:sz w:val="24"/>
          <w:szCs w:val="24"/>
        </w:rPr>
        <w:t xml:space="preserve"> </w:t>
      </w:r>
      <w:r w:rsidR="009D1D8D">
        <w:rPr>
          <w:sz w:val="24"/>
          <w:szCs w:val="24"/>
        </w:rPr>
        <w:t>The Politics of Visibility in Nineteenth-Century</w:t>
      </w:r>
      <w:r w:rsidR="00F74259">
        <w:rPr>
          <w:sz w:val="24"/>
          <w:szCs w:val="24"/>
        </w:rPr>
        <w:t xml:space="preserve"> U.S. Print</w:t>
      </w:r>
      <w:r w:rsidR="009D1D8D">
        <w:rPr>
          <w:sz w:val="24"/>
          <w:szCs w:val="24"/>
        </w:rPr>
        <w:t xml:space="preserve"> Labor.”</w:t>
      </w:r>
      <w:bookmarkEnd w:id="0"/>
      <w:r w:rsidR="00206120" w:rsidRPr="00D62120">
        <w:rPr>
          <w:sz w:val="24"/>
          <w:szCs w:val="24"/>
        </w:rPr>
        <w:t xml:space="preserve"> </w:t>
      </w:r>
      <w:r w:rsidR="00510B8C">
        <w:rPr>
          <w:sz w:val="24"/>
          <w:szCs w:val="24"/>
        </w:rPr>
        <w:t xml:space="preserve">In </w:t>
      </w:r>
    </w:p>
    <w:p w14:paraId="0E6A934F" w14:textId="77777777" w:rsidR="005E58B7" w:rsidRPr="00D62120" w:rsidRDefault="00510B8C" w:rsidP="00F7425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progress.</w:t>
      </w:r>
      <w:r w:rsidR="007F6FD8" w:rsidRPr="00D62120">
        <w:rPr>
          <w:sz w:val="24"/>
          <w:szCs w:val="24"/>
        </w:rPr>
        <w:t xml:space="preserve"> </w:t>
      </w:r>
      <w:r w:rsidR="009D1D8D">
        <w:rPr>
          <w:sz w:val="24"/>
          <w:szCs w:val="24"/>
        </w:rPr>
        <w:t xml:space="preserve">Solicited by </w:t>
      </w:r>
      <w:r w:rsidR="009D1D8D" w:rsidRPr="009D1D8D">
        <w:rPr>
          <w:i/>
          <w:iCs/>
          <w:sz w:val="24"/>
          <w:szCs w:val="24"/>
        </w:rPr>
        <w:t>Book History</w:t>
      </w:r>
      <w:r w:rsidR="009D1D8D">
        <w:rPr>
          <w:sz w:val="24"/>
          <w:szCs w:val="24"/>
        </w:rPr>
        <w:t xml:space="preserve">. </w:t>
      </w:r>
    </w:p>
    <w:p w14:paraId="29A1E989" w14:textId="77777777" w:rsidR="007F0520" w:rsidRPr="00D62120" w:rsidRDefault="008C740C" w:rsidP="008C740C">
      <w:pPr>
        <w:rPr>
          <w:sz w:val="24"/>
          <w:szCs w:val="24"/>
        </w:rPr>
      </w:pPr>
      <w:r w:rsidRPr="00D62120">
        <w:rPr>
          <w:sz w:val="24"/>
          <w:szCs w:val="24"/>
        </w:rPr>
        <w:tab/>
      </w:r>
    </w:p>
    <w:p w14:paraId="4388EA36" w14:textId="77777777" w:rsidR="008C740C" w:rsidRPr="005E58B7" w:rsidRDefault="008C740C" w:rsidP="008C740C">
      <w:pPr>
        <w:rPr>
          <w:sz w:val="24"/>
          <w:szCs w:val="24"/>
        </w:rPr>
      </w:pPr>
      <w:r w:rsidRPr="005E58B7">
        <w:rPr>
          <w:sz w:val="24"/>
          <w:szCs w:val="24"/>
        </w:rPr>
        <w:tab/>
      </w:r>
      <w:r w:rsidR="00AD793D" w:rsidRPr="005E58B7">
        <w:rPr>
          <w:b/>
          <w:sz w:val="24"/>
          <w:szCs w:val="24"/>
          <w:u w:val="single"/>
        </w:rPr>
        <w:t xml:space="preserve">Other </w:t>
      </w:r>
      <w:r w:rsidR="00C77A68">
        <w:rPr>
          <w:b/>
          <w:sz w:val="24"/>
          <w:szCs w:val="24"/>
          <w:u w:val="single"/>
        </w:rPr>
        <w:t xml:space="preserve">Published </w:t>
      </w:r>
      <w:r w:rsidR="00AD793D" w:rsidRPr="005E58B7">
        <w:rPr>
          <w:b/>
          <w:sz w:val="24"/>
          <w:szCs w:val="24"/>
          <w:u w:val="single"/>
        </w:rPr>
        <w:t>Work</w:t>
      </w:r>
      <w:r w:rsidRPr="005E58B7">
        <w:rPr>
          <w:sz w:val="24"/>
          <w:szCs w:val="24"/>
        </w:rPr>
        <w:t xml:space="preserve">: </w:t>
      </w:r>
    </w:p>
    <w:p w14:paraId="768DF15B" w14:textId="77777777" w:rsidR="004A23A4" w:rsidRDefault="004A23A4" w:rsidP="005E58B7">
      <w:pPr>
        <w:rPr>
          <w:sz w:val="24"/>
          <w:szCs w:val="24"/>
        </w:rPr>
      </w:pPr>
    </w:p>
    <w:p w14:paraId="3E7124CC" w14:textId="77777777" w:rsidR="00C77A68" w:rsidRDefault="00C77A68" w:rsidP="004A23A4">
      <w:pPr>
        <w:rPr>
          <w:i/>
          <w:iCs/>
          <w:sz w:val="24"/>
          <w:szCs w:val="24"/>
        </w:rPr>
      </w:pPr>
      <w:r w:rsidRPr="00C77A68">
        <w:rPr>
          <w:sz w:val="24"/>
          <w:szCs w:val="24"/>
        </w:rPr>
        <w:t xml:space="preserve">“Uncle Tom’s Cabin, The Jigsaw Puzzle: Jumbling the Pieces of Stowe’s Story,” </w:t>
      </w:r>
      <w:r w:rsidRPr="00C77A68">
        <w:rPr>
          <w:i/>
          <w:iCs/>
          <w:sz w:val="24"/>
          <w:szCs w:val="24"/>
        </w:rPr>
        <w:t xml:space="preserve">Commonplace: </w:t>
      </w:r>
    </w:p>
    <w:p w14:paraId="159D7FF4" w14:textId="77777777" w:rsidR="00C77A68" w:rsidRDefault="00C77A68" w:rsidP="00C77A68">
      <w:pPr>
        <w:ind w:firstLine="720"/>
        <w:rPr>
          <w:sz w:val="24"/>
          <w:szCs w:val="24"/>
        </w:rPr>
      </w:pPr>
      <w:r w:rsidRPr="00C77A68">
        <w:rPr>
          <w:i/>
          <w:iCs/>
          <w:sz w:val="24"/>
          <w:szCs w:val="24"/>
        </w:rPr>
        <w:t>The Journal of Early American Life</w:t>
      </w:r>
      <w:r w:rsidRPr="00C77A68">
        <w:rPr>
          <w:sz w:val="24"/>
          <w:szCs w:val="24"/>
        </w:rPr>
        <w:t xml:space="preserve">, January </w:t>
      </w:r>
      <w:proofErr w:type="gramStart"/>
      <w:r w:rsidRPr="00C77A68">
        <w:rPr>
          <w:sz w:val="24"/>
          <w:szCs w:val="24"/>
        </w:rPr>
        <w:t>2023;</w:t>
      </w:r>
      <w:proofErr w:type="gramEnd"/>
      <w:r w:rsidRPr="00C77A68">
        <w:rPr>
          <w:sz w:val="24"/>
          <w:szCs w:val="24"/>
        </w:rPr>
        <w:t xml:space="preserve"> </w:t>
      </w:r>
    </w:p>
    <w:p w14:paraId="4B4169AB" w14:textId="6264A815" w:rsidR="00E274A7" w:rsidRPr="005F1BB2" w:rsidRDefault="00C77A68" w:rsidP="005F1BB2">
      <w:pPr>
        <w:ind w:firstLine="720"/>
        <w:rPr>
          <w:sz w:val="24"/>
          <w:szCs w:val="24"/>
        </w:rPr>
      </w:pPr>
      <w:hyperlink r:id="rId7" w:history="1">
        <w:r w:rsidRPr="000E1B21">
          <w:rPr>
            <w:rStyle w:val="Hyperlink"/>
            <w:sz w:val="24"/>
            <w:szCs w:val="24"/>
          </w:rPr>
          <w:t>http://commonplace.online/article/uncle-toms-cabin-the-jigsaw-puzzle/</w:t>
        </w:r>
      </w:hyperlink>
      <w:r w:rsidR="00524174">
        <w:rPr>
          <w:sz w:val="24"/>
          <w:szCs w:val="24"/>
        </w:rPr>
        <w:t>.</w:t>
      </w:r>
    </w:p>
    <w:p w14:paraId="277F9359" w14:textId="77777777" w:rsidR="00524174" w:rsidRPr="00D62120" w:rsidRDefault="00524174" w:rsidP="00524174">
      <w:pPr>
        <w:pStyle w:val="Default"/>
        <w:ind w:firstLine="720"/>
        <w:rPr>
          <w:rFonts w:ascii="Times New Roman" w:hAnsi="Times New Roman" w:cs="Times New Roman"/>
        </w:rPr>
      </w:pPr>
      <w:r w:rsidRPr="005E58B7">
        <w:rPr>
          <w:rFonts w:ascii="Times New Roman" w:hAnsi="Times New Roman" w:cs="Times New Roman"/>
          <w:b/>
          <w:u w:val="single"/>
        </w:rPr>
        <w:lastRenderedPageBreak/>
        <w:t xml:space="preserve">Other </w:t>
      </w:r>
      <w:r>
        <w:rPr>
          <w:rFonts w:ascii="Times New Roman" w:hAnsi="Times New Roman" w:cs="Times New Roman"/>
          <w:b/>
          <w:u w:val="single"/>
        </w:rPr>
        <w:t xml:space="preserve">Published </w:t>
      </w:r>
      <w:r w:rsidRPr="005E58B7">
        <w:rPr>
          <w:rFonts w:ascii="Times New Roman" w:hAnsi="Times New Roman" w:cs="Times New Roman"/>
          <w:b/>
          <w:u w:val="single"/>
        </w:rPr>
        <w:t>Work</w:t>
      </w:r>
      <w:r>
        <w:rPr>
          <w:rFonts w:ascii="Times New Roman" w:hAnsi="Times New Roman" w:cs="Times New Roman"/>
          <w:b/>
          <w:u w:val="single"/>
        </w:rPr>
        <w:t>, cont.</w:t>
      </w:r>
      <w:r w:rsidRPr="005E58B7">
        <w:rPr>
          <w:rFonts w:ascii="Times New Roman" w:hAnsi="Times New Roman" w:cs="Times New Roman"/>
        </w:rPr>
        <w:t>:</w:t>
      </w:r>
    </w:p>
    <w:p w14:paraId="64448915" w14:textId="77777777" w:rsidR="00524174" w:rsidRDefault="00524174" w:rsidP="00524174">
      <w:pPr>
        <w:rPr>
          <w:sz w:val="24"/>
          <w:szCs w:val="24"/>
        </w:rPr>
      </w:pPr>
    </w:p>
    <w:p w14:paraId="344BDCF8" w14:textId="77777777" w:rsidR="00460A37" w:rsidRPr="005609E5" w:rsidRDefault="00460A37" w:rsidP="00460A37">
      <w:pPr>
        <w:ind w:left="720" w:hanging="720"/>
        <w:rPr>
          <w:iCs/>
          <w:sz w:val="24"/>
          <w:szCs w:val="24"/>
        </w:rPr>
      </w:pPr>
      <w:r w:rsidRPr="005E58B7">
        <w:rPr>
          <w:sz w:val="24"/>
          <w:szCs w:val="24"/>
        </w:rPr>
        <w:t xml:space="preserve">Review of </w:t>
      </w:r>
      <w:r w:rsidRPr="00460A37">
        <w:rPr>
          <w:i/>
          <w:sz w:val="24"/>
          <w:szCs w:val="24"/>
        </w:rPr>
        <w:t>Rip Van Winkle’s Republic: Washington Irving in History and Memory</w:t>
      </w:r>
      <w:r w:rsidRPr="00460A37">
        <w:rPr>
          <w:iCs/>
          <w:sz w:val="24"/>
          <w:szCs w:val="24"/>
        </w:rPr>
        <w:t xml:space="preserve">, eds. Andrew Burstein and Nancy Isenberg, </w:t>
      </w:r>
      <w:r w:rsidRPr="00460A37">
        <w:rPr>
          <w:i/>
          <w:sz w:val="24"/>
          <w:szCs w:val="24"/>
        </w:rPr>
        <w:t>American Literary History</w:t>
      </w:r>
      <w:r w:rsidRPr="00460A37">
        <w:rPr>
          <w:iCs/>
          <w:sz w:val="24"/>
          <w:szCs w:val="24"/>
        </w:rPr>
        <w:t xml:space="preserve"> 35.4 </w:t>
      </w:r>
      <w:r>
        <w:rPr>
          <w:iCs/>
          <w:sz w:val="24"/>
          <w:szCs w:val="24"/>
        </w:rPr>
        <w:t xml:space="preserve">(Winter </w:t>
      </w:r>
      <w:r w:rsidRPr="00460A37">
        <w:rPr>
          <w:iCs/>
          <w:sz w:val="24"/>
          <w:szCs w:val="24"/>
        </w:rPr>
        <w:t>2023</w:t>
      </w:r>
      <w:r>
        <w:rPr>
          <w:iCs/>
          <w:sz w:val="24"/>
          <w:szCs w:val="24"/>
        </w:rPr>
        <w:t>)</w:t>
      </w:r>
      <w:r w:rsidRPr="00460A37">
        <w:rPr>
          <w:iCs/>
          <w:sz w:val="24"/>
          <w:szCs w:val="24"/>
        </w:rPr>
        <w:t xml:space="preserve">, pp. 1905-1908. </w:t>
      </w:r>
    </w:p>
    <w:p w14:paraId="5D68F6F9" w14:textId="77777777" w:rsidR="00764526" w:rsidRDefault="004A23A4" w:rsidP="00764526">
      <w:pPr>
        <w:rPr>
          <w:i/>
          <w:sz w:val="24"/>
          <w:szCs w:val="24"/>
        </w:rPr>
      </w:pPr>
      <w:r w:rsidRPr="005E58B7">
        <w:rPr>
          <w:sz w:val="24"/>
          <w:szCs w:val="24"/>
        </w:rPr>
        <w:t>Review</w:t>
      </w:r>
      <w:r w:rsidRPr="004A23A4">
        <w:rPr>
          <w:sz w:val="24"/>
          <w:szCs w:val="24"/>
        </w:rPr>
        <w:t xml:space="preserve"> of </w:t>
      </w:r>
      <w:r w:rsidRPr="004A23A4">
        <w:rPr>
          <w:i/>
          <w:iCs/>
          <w:sz w:val="24"/>
          <w:szCs w:val="24"/>
        </w:rPr>
        <w:t>City on a Hill: A History of American Exceptionalism</w:t>
      </w:r>
      <w:r w:rsidRPr="004A23A4">
        <w:rPr>
          <w:sz w:val="24"/>
          <w:szCs w:val="24"/>
        </w:rPr>
        <w:t>, b</w:t>
      </w:r>
      <w:r w:rsidRPr="009161B3">
        <w:rPr>
          <w:sz w:val="24"/>
          <w:szCs w:val="24"/>
        </w:rPr>
        <w:t>y Abram C. Van Engen</w:t>
      </w:r>
      <w:r w:rsidR="00764526">
        <w:rPr>
          <w:sz w:val="24"/>
          <w:szCs w:val="24"/>
        </w:rPr>
        <w:t>,</w:t>
      </w:r>
      <w:r w:rsidRPr="009161B3">
        <w:rPr>
          <w:sz w:val="24"/>
          <w:szCs w:val="24"/>
        </w:rPr>
        <w:t xml:space="preserve"> </w:t>
      </w:r>
      <w:r w:rsidRPr="009161B3">
        <w:rPr>
          <w:i/>
          <w:sz w:val="24"/>
          <w:szCs w:val="24"/>
        </w:rPr>
        <w:t xml:space="preserve">The </w:t>
      </w:r>
    </w:p>
    <w:p w14:paraId="1ED7A957" w14:textId="77777777" w:rsidR="004A23A4" w:rsidRPr="00764526" w:rsidRDefault="004A23A4" w:rsidP="00764526">
      <w:pPr>
        <w:ind w:firstLine="720"/>
        <w:rPr>
          <w:sz w:val="24"/>
          <w:szCs w:val="24"/>
        </w:rPr>
      </w:pPr>
      <w:r w:rsidRPr="009161B3">
        <w:rPr>
          <w:i/>
          <w:sz w:val="24"/>
          <w:szCs w:val="24"/>
        </w:rPr>
        <w:t>New England Quarterly</w:t>
      </w:r>
      <w:r w:rsidR="009161B3" w:rsidRPr="009161B3">
        <w:rPr>
          <w:sz w:val="24"/>
          <w:szCs w:val="24"/>
        </w:rPr>
        <w:t xml:space="preserve"> 94.1 (March 2021)</w:t>
      </w:r>
      <w:r w:rsidR="00764526">
        <w:rPr>
          <w:sz w:val="24"/>
          <w:szCs w:val="24"/>
        </w:rPr>
        <w:t xml:space="preserve">, pp. </w:t>
      </w:r>
      <w:r w:rsidR="00764526" w:rsidRPr="00764526">
        <w:rPr>
          <w:sz w:val="24"/>
          <w:szCs w:val="24"/>
        </w:rPr>
        <w:t>186–189</w:t>
      </w:r>
      <w:r w:rsidRPr="009161B3">
        <w:rPr>
          <w:i/>
          <w:sz w:val="24"/>
          <w:szCs w:val="24"/>
        </w:rPr>
        <w:t xml:space="preserve">. </w:t>
      </w:r>
    </w:p>
    <w:p w14:paraId="5288443F" w14:textId="77777777" w:rsidR="00DD049B" w:rsidRDefault="008C740C" w:rsidP="00DD049B">
      <w:pPr>
        <w:rPr>
          <w:i/>
          <w:sz w:val="24"/>
          <w:szCs w:val="24"/>
        </w:rPr>
      </w:pPr>
      <w:r w:rsidRPr="005E58B7">
        <w:rPr>
          <w:sz w:val="24"/>
          <w:szCs w:val="24"/>
        </w:rPr>
        <w:t xml:space="preserve">Review of </w:t>
      </w:r>
      <w:r w:rsidRPr="005E58B7">
        <w:rPr>
          <w:i/>
          <w:sz w:val="24"/>
          <w:szCs w:val="24"/>
        </w:rPr>
        <w:t>Wampum and the Origins of American Money</w:t>
      </w:r>
      <w:r w:rsidRPr="005E58B7">
        <w:rPr>
          <w:sz w:val="24"/>
          <w:szCs w:val="24"/>
        </w:rPr>
        <w:t>, by Marc Shell</w:t>
      </w:r>
      <w:r w:rsidR="00DD049B">
        <w:rPr>
          <w:sz w:val="24"/>
          <w:szCs w:val="24"/>
        </w:rPr>
        <w:t>,</w:t>
      </w:r>
      <w:r w:rsidRPr="005E58B7">
        <w:rPr>
          <w:sz w:val="24"/>
          <w:szCs w:val="24"/>
        </w:rPr>
        <w:t xml:space="preserve"> </w:t>
      </w:r>
      <w:r w:rsidR="002D636C" w:rsidRPr="005E58B7">
        <w:rPr>
          <w:i/>
          <w:sz w:val="24"/>
          <w:szCs w:val="24"/>
        </w:rPr>
        <w:t xml:space="preserve">American Literary </w:t>
      </w:r>
    </w:p>
    <w:p w14:paraId="50AF1654" w14:textId="77777777" w:rsidR="00D62120" w:rsidRPr="00DD049B" w:rsidRDefault="002D636C" w:rsidP="00DD049B">
      <w:pPr>
        <w:ind w:firstLine="720"/>
        <w:rPr>
          <w:sz w:val="24"/>
          <w:szCs w:val="24"/>
        </w:rPr>
      </w:pPr>
      <w:r w:rsidRPr="005E58B7">
        <w:rPr>
          <w:i/>
          <w:sz w:val="24"/>
          <w:szCs w:val="24"/>
        </w:rPr>
        <w:t>History, ALH Online Review</w:t>
      </w:r>
      <w:r w:rsidRPr="005E58B7">
        <w:rPr>
          <w:sz w:val="24"/>
          <w:szCs w:val="24"/>
        </w:rPr>
        <w:t xml:space="preserve"> Series III (July 2015), </w:t>
      </w:r>
      <w:proofErr w:type="spellStart"/>
      <w:r w:rsidRPr="005E58B7">
        <w:rPr>
          <w:sz w:val="24"/>
          <w:szCs w:val="24"/>
        </w:rPr>
        <w:t>n.pp</w:t>
      </w:r>
      <w:proofErr w:type="spellEnd"/>
      <w:r w:rsidRPr="005E58B7">
        <w:rPr>
          <w:sz w:val="24"/>
          <w:szCs w:val="24"/>
        </w:rPr>
        <w:t xml:space="preserve">. </w:t>
      </w:r>
    </w:p>
    <w:p w14:paraId="67F86E81" w14:textId="77777777" w:rsidR="005E58B7" w:rsidRDefault="008C740C" w:rsidP="005E58B7">
      <w:pPr>
        <w:rPr>
          <w:i/>
          <w:sz w:val="24"/>
          <w:szCs w:val="24"/>
        </w:rPr>
      </w:pPr>
      <w:r w:rsidRPr="005E58B7">
        <w:rPr>
          <w:sz w:val="24"/>
          <w:szCs w:val="24"/>
        </w:rPr>
        <w:t xml:space="preserve">Review of </w:t>
      </w:r>
      <w:r w:rsidRPr="005E58B7">
        <w:rPr>
          <w:i/>
          <w:sz w:val="24"/>
          <w:szCs w:val="24"/>
        </w:rPr>
        <w:t xml:space="preserve">In Search of First Contact: The Vikings of Vinland, the Peoples of </w:t>
      </w:r>
      <w:proofErr w:type="spellStart"/>
      <w:r w:rsidRPr="005E58B7">
        <w:rPr>
          <w:i/>
          <w:sz w:val="24"/>
          <w:szCs w:val="24"/>
        </w:rPr>
        <w:t>Dawnland</w:t>
      </w:r>
      <w:proofErr w:type="spellEnd"/>
      <w:r w:rsidRPr="005E58B7">
        <w:rPr>
          <w:i/>
          <w:sz w:val="24"/>
          <w:szCs w:val="24"/>
        </w:rPr>
        <w:t xml:space="preserve"> and the </w:t>
      </w:r>
    </w:p>
    <w:p w14:paraId="40B42A79" w14:textId="77777777" w:rsidR="00764526" w:rsidRDefault="008C740C" w:rsidP="00764526">
      <w:pPr>
        <w:ind w:firstLine="720"/>
        <w:rPr>
          <w:sz w:val="24"/>
          <w:szCs w:val="24"/>
        </w:rPr>
      </w:pPr>
      <w:r w:rsidRPr="005E58B7">
        <w:rPr>
          <w:i/>
          <w:sz w:val="24"/>
          <w:szCs w:val="24"/>
        </w:rPr>
        <w:t>Anglo-American Anxiety of Discovery</w:t>
      </w:r>
      <w:r w:rsidRPr="005E58B7">
        <w:rPr>
          <w:sz w:val="24"/>
          <w:szCs w:val="24"/>
        </w:rPr>
        <w:t>, by Annette Kolodny</w:t>
      </w:r>
      <w:r w:rsidR="00764526">
        <w:rPr>
          <w:sz w:val="24"/>
          <w:szCs w:val="24"/>
        </w:rPr>
        <w:t>,</w:t>
      </w:r>
      <w:r w:rsidRPr="005E58B7">
        <w:rPr>
          <w:sz w:val="24"/>
          <w:szCs w:val="24"/>
        </w:rPr>
        <w:t xml:space="preserve"> </w:t>
      </w:r>
      <w:r w:rsidRPr="005E58B7">
        <w:rPr>
          <w:i/>
          <w:sz w:val="24"/>
          <w:szCs w:val="24"/>
        </w:rPr>
        <w:t>The New England Quarterly</w:t>
      </w:r>
      <w:r w:rsidRPr="005E58B7">
        <w:rPr>
          <w:sz w:val="24"/>
          <w:szCs w:val="24"/>
        </w:rPr>
        <w:t xml:space="preserve"> </w:t>
      </w:r>
    </w:p>
    <w:p w14:paraId="5ACE351A" w14:textId="77777777" w:rsidR="00AD793D" w:rsidRDefault="008C740C" w:rsidP="00764526">
      <w:pPr>
        <w:ind w:firstLine="720"/>
        <w:rPr>
          <w:sz w:val="24"/>
          <w:szCs w:val="24"/>
        </w:rPr>
      </w:pPr>
      <w:r w:rsidRPr="005E58B7">
        <w:rPr>
          <w:sz w:val="24"/>
          <w:szCs w:val="24"/>
        </w:rPr>
        <w:t xml:space="preserve">86.1 (March 2013), pp. 144-147. </w:t>
      </w:r>
    </w:p>
    <w:p w14:paraId="3B64DAE9" w14:textId="237BC96F" w:rsidR="005F1BB2" w:rsidRPr="005E58B7" w:rsidRDefault="005F1BB2" w:rsidP="005F1BB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Review of “Singing Box 331” </w:t>
      </w:r>
      <w:r w:rsidR="002E39AC">
        <w:rPr>
          <w:sz w:val="24"/>
          <w:szCs w:val="24"/>
        </w:rPr>
        <w:t xml:space="preserve">web site. Submitted to </w:t>
      </w:r>
      <w:r w:rsidR="002E39AC" w:rsidRPr="002E39AC">
        <w:rPr>
          <w:i/>
          <w:iCs/>
          <w:sz w:val="24"/>
          <w:szCs w:val="24"/>
        </w:rPr>
        <w:t>Early American Literature</w:t>
      </w:r>
      <w:r w:rsidR="002E39AC">
        <w:rPr>
          <w:sz w:val="24"/>
          <w:szCs w:val="24"/>
        </w:rPr>
        <w:t xml:space="preserve">. </w:t>
      </w:r>
    </w:p>
    <w:p w14:paraId="33D81BC9" w14:textId="77777777" w:rsidR="00AD2637" w:rsidRDefault="00AD2637">
      <w:pPr>
        <w:rPr>
          <w:b/>
          <w:sz w:val="24"/>
          <w:szCs w:val="24"/>
        </w:rPr>
      </w:pPr>
    </w:p>
    <w:p w14:paraId="04AEB2BC" w14:textId="77777777" w:rsidR="009161B3" w:rsidRDefault="009161B3">
      <w:pPr>
        <w:rPr>
          <w:b/>
          <w:sz w:val="24"/>
          <w:szCs w:val="24"/>
        </w:rPr>
      </w:pPr>
    </w:p>
    <w:p w14:paraId="3D0B7910" w14:textId="77777777" w:rsidR="008218DD" w:rsidRPr="008218DD" w:rsidRDefault="008218DD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GRANTS AND AWARDS</w:t>
      </w:r>
    </w:p>
    <w:p w14:paraId="7C303F70" w14:textId="77777777" w:rsidR="001C4CE6" w:rsidRDefault="001C4CE6">
      <w:pPr>
        <w:pStyle w:val="Heading1"/>
      </w:pPr>
    </w:p>
    <w:p w14:paraId="41C9D256" w14:textId="62702C9F" w:rsidR="008E02D6" w:rsidRDefault="004D6704" w:rsidP="00DC7C8F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Action Grant, “Listen to the Elders Speaker Series</w:t>
      </w:r>
      <w:r w:rsidR="00E47953">
        <w:rPr>
          <w:sz w:val="24"/>
          <w:szCs w:val="24"/>
        </w:rPr>
        <w:t>,” Humanities New York (PI for collaborative project), 2025</w:t>
      </w:r>
    </w:p>
    <w:p w14:paraId="6B14D913" w14:textId="744CCFB9" w:rsidR="00166BED" w:rsidRDefault="00A74BB6" w:rsidP="00DC7C8F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Excellence in Graduate Education Award, Syracuse University Graduate School, 2024</w:t>
      </w:r>
    </w:p>
    <w:p w14:paraId="61FEA9B7" w14:textId="014C66EA" w:rsidR="00DC7C8F" w:rsidRDefault="00DC7C8F" w:rsidP="00DC7C8F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Engaged Communities Mini-Grant, “</w:t>
      </w:r>
      <w:r w:rsidRPr="004C7C45">
        <w:rPr>
          <w:sz w:val="24"/>
          <w:szCs w:val="24"/>
        </w:rPr>
        <w:t xml:space="preserve">Not in a Book: </w:t>
      </w:r>
      <w:r w:rsidR="003962DE" w:rsidRPr="003962DE">
        <w:rPr>
          <w:sz w:val="24"/>
          <w:szCs w:val="24"/>
        </w:rPr>
        <w:t>Haudenosaunee Elders Series</w:t>
      </w:r>
      <w:r>
        <w:rPr>
          <w:sz w:val="24"/>
          <w:szCs w:val="24"/>
        </w:rPr>
        <w:t>,” Syracuse University Engaged Humanities Network (collaborative project)</w:t>
      </w:r>
      <w:r w:rsidR="008973D0">
        <w:rPr>
          <w:sz w:val="24"/>
          <w:szCs w:val="24"/>
        </w:rPr>
        <w:t>, 2023-2024</w:t>
      </w:r>
    </w:p>
    <w:p w14:paraId="01C1BF68" w14:textId="77777777" w:rsidR="00DC7C8F" w:rsidRDefault="00DC7C8F" w:rsidP="00DC7C8F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Engaged Communities Mini-Grant, “Onondaga Language Project,” Syracuse University Engaged Humanities Network</w:t>
      </w:r>
      <w:r w:rsidRPr="004C7C45">
        <w:rPr>
          <w:sz w:val="24"/>
          <w:szCs w:val="24"/>
        </w:rPr>
        <w:t xml:space="preserve"> </w:t>
      </w:r>
      <w:r>
        <w:rPr>
          <w:sz w:val="24"/>
          <w:szCs w:val="24"/>
        </w:rPr>
        <w:t>(collaborative project)</w:t>
      </w:r>
      <w:r w:rsidR="008973D0">
        <w:rPr>
          <w:sz w:val="24"/>
          <w:szCs w:val="24"/>
        </w:rPr>
        <w:t>, 2023</w:t>
      </w:r>
    </w:p>
    <w:p w14:paraId="00D897CE" w14:textId="77777777" w:rsidR="003575C2" w:rsidRPr="003575C2" w:rsidRDefault="003575C2" w:rsidP="003575C2">
      <w:pPr>
        <w:numPr>
          <w:ilvl w:val="0"/>
          <w:numId w:val="29"/>
        </w:numPr>
        <w:rPr>
          <w:sz w:val="24"/>
          <w:szCs w:val="24"/>
        </w:rPr>
      </w:pPr>
      <w:r w:rsidRPr="003575C2">
        <w:rPr>
          <w:sz w:val="24"/>
          <w:szCs w:val="24"/>
        </w:rPr>
        <w:t xml:space="preserve">Book Proposal Sprint </w:t>
      </w:r>
      <w:r w:rsidR="009433AC">
        <w:rPr>
          <w:sz w:val="24"/>
          <w:szCs w:val="24"/>
        </w:rPr>
        <w:t xml:space="preserve">Course </w:t>
      </w:r>
      <w:r w:rsidRPr="003575C2">
        <w:rPr>
          <w:sz w:val="24"/>
          <w:szCs w:val="24"/>
        </w:rPr>
        <w:t>Funding, Syracuse University Office of Research</w:t>
      </w:r>
      <w:r w:rsidR="009433AC">
        <w:rPr>
          <w:sz w:val="24"/>
          <w:szCs w:val="24"/>
        </w:rPr>
        <w:t>/</w:t>
      </w:r>
      <w:r w:rsidRPr="003575C2">
        <w:rPr>
          <w:sz w:val="24"/>
          <w:szCs w:val="24"/>
        </w:rPr>
        <w:t>Syracuse University Humanities Center, 2022-2023</w:t>
      </w:r>
    </w:p>
    <w:p w14:paraId="104474F6" w14:textId="77777777" w:rsidR="005F6898" w:rsidRPr="003575C2" w:rsidRDefault="005F6898" w:rsidP="00DC7C8F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Workshop </w:t>
      </w:r>
      <w:r w:rsidR="009433AC">
        <w:rPr>
          <w:sz w:val="24"/>
          <w:szCs w:val="24"/>
        </w:rPr>
        <w:t>F</w:t>
      </w:r>
      <w:r>
        <w:rPr>
          <w:sz w:val="24"/>
          <w:szCs w:val="24"/>
        </w:rPr>
        <w:t xml:space="preserve">unding, Humanities Manuscript Development Pilot Program, </w:t>
      </w:r>
      <w:r w:rsidR="009433AC">
        <w:rPr>
          <w:sz w:val="24"/>
          <w:szCs w:val="24"/>
        </w:rPr>
        <w:t xml:space="preserve">Syracuse University </w:t>
      </w:r>
      <w:r>
        <w:rPr>
          <w:sz w:val="24"/>
          <w:szCs w:val="24"/>
        </w:rPr>
        <w:t>College of Arts an</w:t>
      </w:r>
      <w:r w:rsidRPr="003575C2">
        <w:rPr>
          <w:sz w:val="24"/>
          <w:szCs w:val="24"/>
        </w:rPr>
        <w:t>d Sciences</w:t>
      </w:r>
      <w:r w:rsidR="009433AC">
        <w:rPr>
          <w:sz w:val="24"/>
          <w:szCs w:val="24"/>
        </w:rPr>
        <w:t xml:space="preserve"> Dean’s Office/</w:t>
      </w:r>
      <w:r w:rsidR="009433AC" w:rsidRPr="003575C2">
        <w:rPr>
          <w:sz w:val="24"/>
          <w:szCs w:val="24"/>
        </w:rPr>
        <w:t>Syracuse University Humanities Center</w:t>
      </w:r>
      <w:r w:rsidRPr="003575C2">
        <w:rPr>
          <w:sz w:val="24"/>
          <w:szCs w:val="24"/>
        </w:rPr>
        <w:t xml:space="preserve">, </w:t>
      </w:r>
      <w:r w:rsidR="008973D0" w:rsidRPr="003575C2">
        <w:rPr>
          <w:sz w:val="24"/>
          <w:szCs w:val="24"/>
        </w:rPr>
        <w:t>2021-2022</w:t>
      </w:r>
    </w:p>
    <w:p w14:paraId="2D47B18B" w14:textId="77777777" w:rsidR="003575C2" w:rsidRDefault="003575C2" w:rsidP="00DC7C8F">
      <w:pPr>
        <w:numPr>
          <w:ilvl w:val="0"/>
          <w:numId w:val="29"/>
        </w:numPr>
        <w:rPr>
          <w:sz w:val="24"/>
          <w:szCs w:val="24"/>
        </w:rPr>
      </w:pPr>
      <w:proofErr w:type="spellStart"/>
      <w:r w:rsidRPr="009433AC">
        <w:rPr>
          <w:sz w:val="24"/>
          <w:szCs w:val="24"/>
        </w:rPr>
        <w:t>Minnowbrook</w:t>
      </w:r>
      <w:proofErr w:type="spellEnd"/>
      <w:r w:rsidRPr="009433AC">
        <w:rPr>
          <w:sz w:val="24"/>
          <w:szCs w:val="24"/>
        </w:rPr>
        <w:t xml:space="preserve"> Writing Retreat</w:t>
      </w:r>
      <w:r w:rsidR="009433AC" w:rsidRPr="009433AC">
        <w:rPr>
          <w:sz w:val="24"/>
          <w:szCs w:val="24"/>
        </w:rPr>
        <w:t xml:space="preserve"> Funding</w:t>
      </w:r>
      <w:r w:rsidRPr="009433AC">
        <w:rPr>
          <w:sz w:val="24"/>
          <w:szCs w:val="24"/>
        </w:rPr>
        <w:t xml:space="preserve">, </w:t>
      </w:r>
      <w:r w:rsidR="009433AC" w:rsidRPr="009433AC">
        <w:rPr>
          <w:sz w:val="24"/>
          <w:szCs w:val="24"/>
        </w:rPr>
        <w:t>CNY Humanities Corridor, 2021</w:t>
      </w:r>
    </w:p>
    <w:p w14:paraId="3272E058" w14:textId="77777777" w:rsidR="00F30642" w:rsidRDefault="001D1C3B" w:rsidP="00F30642">
      <w:pPr>
        <w:numPr>
          <w:ilvl w:val="0"/>
          <w:numId w:val="29"/>
        </w:numPr>
        <w:rPr>
          <w:sz w:val="24"/>
          <w:szCs w:val="24"/>
        </w:rPr>
      </w:pPr>
      <w:r w:rsidRPr="00F30642">
        <w:rPr>
          <w:sz w:val="24"/>
          <w:szCs w:val="24"/>
        </w:rPr>
        <w:t xml:space="preserve">Andrew W. </w:t>
      </w:r>
      <w:r w:rsidR="00A45BA4" w:rsidRPr="00F30642">
        <w:rPr>
          <w:sz w:val="24"/>
          <w:szCs w:val="24"/>
        </w:rPr>
        <w:t>Mellon Fellowship, Massachusetts Historical Society, Boston, MA</w:t>
      </w:r>
      <w:r w:rsidR="0081085F">
        <w:rPr>
          <w:sz w:val="24"/>
          <w:szCs w:val="24"/>
        </w:rPr>
        <w:t>, 2011-2012</w:t>
      </w:r>
    </w:p>
    <w:p w14:paraId="7C155A85" w14:textId="77777777" w:rsidR="00F30642" w:rsidRDefault="002758FF" w:rsidP="00F30642">
      <w:pPr>
        <w:numPr>
          <w:ilvl w:val="0"/>
          <w:numId w:val="29"/>
        </w:numPr>
        <w:rPr>
          <w:sz w:val="24"/>
          <w:szCs w:val="24"/>
        </w:rPr>
      </w:pPr>
      <w:r w:rsidRPr="00F30642">
        <w:rPr>
          <w:sz w:val="24"/>
          <w:szCs w:val="24"/>
        </w:rPr>
        <w:t>Jay and Deborah Last Fellowship, American Antiquarian Society, Worcester, MA</w:t>
      </w:r>
      <w:r w:rsidR="003962DE">
        <w:rPr>
          <w:sz w:val="24"/>
          <w:szCs w:val="24"/>
        </w:rPr>
        <w:t>, 2008</w:t>
      </w:r>
    </w:p>
    <w:p w14:paraId="5A3E9641" w14:textId="77777777" w:rsidR="00F30642" w:rsidRDefault="003962DE" w:rsidP="00F3064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New Faculty </w:t>
      </w:r>
      <w:r w:rsidR="003575C2" w:rsidRPr="00F30642">
        <w:rPr>
          <w:sz w:val="24"/>
          <w:szCs w:val="24"/>
        </w:rPr>
        <w:t xml:space="preserve">Tolley </w:t>
      </w:r>
      <w:r w:rsidR="00FC6C98" w:rsidRPr="00F30642">
        <w:rPr>
          <w:sz w:val="24"/>
          <w:szCs w:val="24"/>
        </w:rPr>
        <w:t xml:space="preserve">Summer </w:t>
      </w:r>
      <w:r w:rsidR="003575C2">
        <w:rPr>
          <w:sz w:val="24"/>
          <w:szCs w:val="24"/>
        </w:rPr>
        <w:t>Stipend</w:t>
      </w:r>
      <w:r w:rsidR="00FC6C98" w:rsidRPr="00F30642">
        <w:rPr>
          <w:sz w:val="24"/>
          <w:szCs w:val="24"/>
        </w:rPr>
        <w:t xml:space="preserve">, </w:t>
      </w:r>
      <w:r w:rsidR="009433AC" w:rsidRPr="00F30642">
        <w:rPr>
          <w:sz w:val="24"/>
          <w:szCs w:val="24"/>
        </w:rPr>
        <w:t xml:space="preserve">Syracuse University </w:t>
      </w:r>
      <w:r w:rsidR="00FC6C98" w:rsidRPr="00F30642">
        <w:rPr>
          <w:sz w:val="24"/>
          <w:szCs w:val="24"/>
        </w:rPr>
        <w:t>College</w:t>
      </w:r>
      <w:r w:rsidR="00C850D4" w:rsidRPr="00F30642">
        <w:rPr>
          <w:sz w:val="24"/>
          <w:szCs w:val="24"/>
        </w:rPr>
        <w:t xml:space="preserve"> </w:t>
      </w:r>
      <w:r w:rsidR="00E12E05" w:rsidRPr="00F30642">
        <w:rPr>
          <w:sz w:val="24"/>
          <w:szCs w:val="24"/>
        </w:rPr>
        <w:t>of Arts and Sciences</w:t>
      </w:r>
      <w:r>
        <w:rPr>
          <w:sz w:val="24"/>
          <w:szCs w:val="24"/>
        </w:rPr>
        <w:t>, 2007</w:t>
      </w:r>
    </w:p>
    <w:p w14:paraId="2E1711DB" w14:textId="77777777" w:rsidR="00F30642" w:rsidRDefault="002758FF" w:rsidP="00F30642">
      <w:pPr>
        <w:numPr>
          <w:ilvl w:val="0"/>
          <w:numId w:val="29"/>
        </w:numPr>
        <w:rPr>
          <w:sz w:val="24"/>
          <w:szCs w:val="24"/>
        </w:rPr>
      </w:pPr>
      <w:r w:rsidRPr="00F30642">
        <w:rPr>
          <w:sz w:val="24"/>
          <w:szCs w:val="24"/>
        </w:rPr>
        <w:t>Stanley Paterson Research Fellowship, Friends of the</w:t>
      </w:r>
      <w:r w:rsidR="00F30642">
        <w:rPr>
          <w:sz w:val="24"/>
          <w:szCs w:val="24"/>
        </w:rPr>
        <w:t xml:space="preserve"> Longfellow House, Cambridge, MA</w:t>
      </w:r>
      <w:r w:rsidR="004119F1">
        <w:rPr>
          <w:sz w:val="24"/>
          <w:szCs w:val="24"/>
        </w:rPr>
        <w:t>, 2003</w:t>
      </w:r>
    </w:p>
    <w:p w14:paraId="4614DB05" w14:textId="77777777" w:rsidR="008218DD" w:rsidRPr="00F30642" w:rsidRDefault="008218DD" w:rsidP="00F30642">
      <w:pPr>
        <w:numPr>
          <w:ilvl w:val="0"/>
          <w:numId w:val="29"/>
        </w:numPr>
        <w:rPr>
          <w:sz w:val="24"/>
          <w:szCs w:val="24"/>
        </w:rPr>
      </w:pPr>
      <w:proofErr w:type="spellStart"/>
      <w:r w:rsidRPr="00F30642">
        <w:rPr>
          <w:sz w:val="24"/>
          <w:szCs w:val="24"/>
        </w:rPr>
        <w:t>Geballe</w:t>
      </w:r>
      <w:proofErr w:type="spellEnd"/>
      <w:r w:rsidRPr="00F30642">
        <w:rPr>
          <w:sz w:val="24"/>
          <w:szCs w:val="24"/>
        </w:rPr>
        <w:t xml:space="preserve"> Dissertation Fellowship, Stanford Humanities Center, Stanford University</w:t>
      </w:r>
      <w:r w:rsidR="004119F1">
        <w:rPr>
          <w:sz w:val="24"/>
          <w:szCs w:val="24"/>
        </w:rPr>
        <w:t>, 2002-2003</w:t>
      </w:r>
    </w:p>
    <w:p w14:paraId="29232E34" w14:textId="77777777" w:rsidR="002C523A" w:rsidRDefault="002C523A">
      <w:pPr>
        <w:pStyle w:val="Heading1"/>
        <w:rPr>
          <w:b/>
          <w:sz w:val="24"/>
          <w:szCs w:val="24"/>
          <w:u w:val="none"/>
        </w:rPr>
      </w:pPr>
    </w:p>
    <w:p w14:paraId="45B03D22" w14:textId="77777777" w:rsidR="002E2B0F" w:rsidRPr="002E2B0F" w:rsidRDefault="002E2B0F" w:rsidP="002E2B0F"/>
    <w:p w14:paraId="15261CB1" w14:textId="77777777" w:rsidR="005C033D" w:rsidRPr="00130851" w:rsidRDefault="009602BC">
      <w:pPr>
        <w:pStyle w:val="Heading1"/>
        <w:rPr>
          <w:b/>
          <w:sz w:val="24"/>
          <w:szCs w:val="24"/>
          <w:u w:val="none"/>
        </w:rPr>
      </w:pPr>
      <w:r w:rsidRPr="00DD6853">
        <w:rPr>
          <w:b/>
          <w:sz w:val="24"/>
          <w:szCs w:val="24"/>
          <w:u w:val="none"/>
        </w:rPr>
        <w:t>SELECT</w:t>
      </w:r>
      <w:r w:rsidRPr="00130851">
        <w:rPr>
          <w:b/>
          <w:sz w:val="24"/>
          <w:szCs w:val="24"/>
          <w:u w:val="none"/>
        </w:rPr>
        <w:t>E</w:t>
      </w:r>
      <w:r w:rsidR="00766C0A">
        <w:rPr>
          <w:b/>
          <w:sz w:val="24"/>
          <w:szCs w:val="24"/>
          <w:u w:val="none"/>
        </w:rPr>
        <w:t>D</w:t>
      </w:r>
      <w:r w:rsidR="00F35174">
        <w:rPr>
          <w:b/>
          <w:sz w:val="24"/>
          <w:szCs w:val="24"/>
          <w:u w:val="none"/>
        </w:rPr>
        <w:t xml:space="preserve"> </w:t>
      </w:r>
      <w:r w:rsidR="005C033D" w:rsidRPr="00130851">
        <w:rPr>
          <w:b/>
          <w:sz w:val="24"/>
          <w:szCs w:val="24"/>
          <w:u w:val="none"/>
        </w:rPr>
        <w:t>PAPERS AND PRESENTATIONS</w:t>
      </w:r>
    </w:p>
    <w:p w14:paraId="722775E2" w14:textId="77777777" w:rsidR="005C033D" w:rsidRDefault="005C033D">
      <w:pPr>
        <w:rPr>
          <w:sz w:val="24"/>
          <w:szCs w:val="24"/>
        </w:rPr>
      </w:pPr>
    </w:p>
    <w:p w14:paraId="5FBD47C2" w14:textId="77777777" w:rsidR="00A71ECB" w:rsidRDefault="0038645A" w:rsidP="00A71ECB">
      <w:pPr>
        <w:rPr>
          <w:sz w:val="24"/>
          <w:szCs w:val="24"/>
        </w:rPr>
      </w:pPr>
      <w:r w:rsidRPr="0038645A">
        <w:rPr>
          <w:sz w:val="24"/>
          <w:szCs w:val="24"/>
        </w:rPr>
        <w:t>“Registering Place Across Time in Cusick’s Sketches of Ancient History of the Six Nations,”</w:t>
      </w:r>
      <w:r w:rsidRPr="0038645A">
        <w:rPr>
          <w:sz w:val="24"/>
          <w:szCs w:val="24"/>
        </w:rPr>
        <w:t xml:space="preserve"> </w:t>
      </w:r>
    </w:p>
    <w:p w14:paraId="15ACAA85" w14:textId="6308B2B9" w:rsidR="00A71ECB" w:rsidRDefault="00A71ECB" w:rsidP="00A71ECB">
      <w:pPr>
        <w:ind w:firstLine="720"/>
        <w:rPr>
          <w:sz w:val="24"/>
          <w:szCs w:val="24"/>
        </w:rPr>
      </w:pPr>
      <w:r w:rsidRPr="00130851">
        <w:rPr>
          <w:sz w:val="24"/>
          <w:szCs w:val="24"/>
        </w:rPr>
        <w:t>American Literature Association Conference, May 2017.</w:t>
      </w:r>
    </w:p>
    <w:p w14:paraId="32307B41" w14:textId="73A9A8BB" w:rsidR="00AB760F" w:rsidRPr="00A71ECB" w:rsidRDefault="00EF2CE0" w:rsidP="00A71EC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 w:rsidRPr="00EF2CE0">
        <w:rPr>
          <w:sz w:val="24"/>
          <w:szCs w:val="24"/>
        </w:rPr>
        <w:t xml:space="preserve">Fused Times in Hawthorne’s </w:t>
      </w:r>
      <w:r>
        <w:rPr>
          <w:sz w:val="24"/>
          <w:szCs w:val="24"/>
        </w:rPr>
        <w:t>‘</w:t>
      </w:r>
      <w:r w:rsidRPr="00EF2CE0">
        <w:rPr>
          <w:sz w:val="24"/>
          <w:szCs w:val="24"/>
        </w:rPr>
        <w:t>Old News</w:t>
      </w:r>
      <w:r>
        <w:rPr>
          <w:sz w:val="24"/>
          <w:szCs w:val="24"/>
        </w:rPr>
        <w:t>’</w:t>
      </w:r>
      <w:r w:rsidRPr="00EF2CE0">
        <w:rPr>
          <w:sz w:val="24"/>
          <w:szCs w:val="24"/>
        </w:rPr>
        <w:t xml:space="preserve">: Material Media and </w:t>
      </w:r>
      <w:proofErr w:type="spellStart"/>
      <w:r w:rsidRPr="00EF2CE0">
        <w:rPr>
          <w:sz w:val="24"/>
          <w:szCs w:val="24"/>
        </w:rPr>
        <w:t>Transtemporality</w:t>
      </w:r>
      <w:proofErr w:type="spellEnd"/>
      <w:r w:rsidR="0003423F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="0003423F">
        <w:rPr>
          <w:sz w:val="24"/>
          <w:szCs w:val="24"/>
        </w:rPr>
        <w:t xml:space="preserve"> Nineteenth-Century Studies Association Conference. </w:t>
      </w:r>
      <w:r w:rsidR="00D96869">
        <w:rPr>
          <w:sz w:val="24"/>
          <w:szCs w:val="24"/>
        </w:rPr>
        <w:t xml:space="preserve">March 2025. </w:t>
      </w:r>
    </w:p>
    <w:p w14:paraId="6DE78443" w14:textId="5E8BBF23" w:rsidR="00D96869" w:rsidRDefault="00D96869" w:rsidP="00D96869">
      <w:pPr>
        <w:rPr>
          <w:rFonts w:cs="Arial"/>
          <w:sz w:val="24"/>
          <w:szCs w:val="24"/>
        </w:rPr>
      </w:pPr>
      <w:r w:rsidRPr="00130851">
        <w:rPr>
          <w:b/>
          <w:sz w:val="24"/>
          <w:szCs w:val="24"/>
        </w:rPr>
        <w:lastRenderedPageBreak/>
        <w:t>PAPERS AND PRESENTATIONS</w:t>
      </w:r>
      <w:r>
        <w:rPr>
          <w:b/>
          <w:sz w:val="24"/>
          <w:szCs w:val="24"/>
        </w:rPr>
        <w:t xml:space="preserve">, cont. </w:t>
      </w:r>
    </w:p>
    <w:p w14:paraId="65C9F626" w14:textId="77777777" w:rsidR="00D96869" w:rsidRDefault="00D96869" w:rsidP="00D96869">
      <w:pPr>
        <w:rPr>
          <w:sz w:val="24"/>
          <w:szCs w:val="24"/>
          <w:lang w:val="en"/>
        </w:rPr>
      </w:pPr>
    </w:p>
    <w:p w14:paraId="6EE25928" w14:textId="5B8919E8" w:rsidR="009D1D8D" w:rsidRDefault="009D1D8D" w:rsidP="009D1D8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 w:rsidRPr="009D1D8D">
        <w:rPr>
          <w:sz w:val="24"/>
          <w:szCs w:val="24"/>
        </w:rPr>
        <w:t>Not in the Books: Indigenous</w:t>
      </w:r>
      <w:r>
        <w:rPr>
          <w:sz w:val="24"/>
          <w:szCs w:val="24"/>
        </w:rPr>
        <w:t xml:space="preserve"> </w:t>
      </w:r>
      <w:r w:rsidRPr="009D1D8D">
        <w:rPr>
          <w:sz w:val="24"/>
          <w:szCs w:val="24"/>
        </w:rPr>
        <w:t>Education Initiatives at</w:t>
      </w:r>
      <w:r>
        <w:rPr>
          <w:sz w:val="24"/>
          <w:szCs w:val="24"/>
        </w:rPr>
        <w:t xml:space="preserve"> </w:t>
      </w:r>
      <w:r w:rsidRPr="009D1D8D">
        <w:rPr>
          <w:sz w:val="24"/>
          <w:szCs w:val="24"/>
        </w:rPr>
        <w:t>Syracuse University</w:t>
      </w:r>
      <w:r>
        <w:rPr>
          <w:sz w:val="24"/>
          <w:szCs w:val="24"/>
        </w:rPr>
        <w:t xml:space="preserve">.” Native American Indian Education Association of New York </w:t>
      </w:r>
      <w:r w:rsidR="00C81EA6">
        <w:rPr>
          <w:sz w:val="24"/>
          <w:szCs w:val="24"/>
        </w:rPr>
        <w:t>Gathering</w:t>
      </w:r>
      <w:r>
        <w:rPr>
          <w:sz w:val="24"/>
          <w:szCs w:val="24"/>
        </w:rPr>
        <w:t xml:space="preserve">, June 2024. Collaborative presentation.   </w:t>
      </w:r>
    </w:p>
    <w:p w14:paraId="7C834FAF" w14:textId="77777777" w:rsidR="0042076F" w:rsidRDefault="0042076F" w:rsidP="00524174">
      <w:pPr>
        <w:ind w:left="720" w:hanging="720"/>
        <w:rPr>
          <w:sz w:val="24"/>
          <w:szCs w:val="24"/>
        </w:rPr>
      </w:pPr>
      <w:r w:rsidRPr="0042076F">
        <w:rPr>
          <w:sz w:val="24"/>
          <w:szCs w:val="24"/>
        </w:rPr>
        <w:t xml:space="preserve">“Pregnant Moments and Temporal Potentiality in Cusick’s </w:t>
      </w:r>
      <w:r w:rsidRPr="0042076F">
        <w:rPr>
          <w:i/>
          <w:iCs/>
          <w:sz w:val="24"/>
          <w:szCs w:val="24"/>
        </w:rPr>
        <w:t>Sketches of Ancient History of the Six Nations</w:t>
      </w:r>
      <w:r>
        <w:rPr>
          <w:sz w:val="24"/>
          <w:szCs w:val="24"/>
        </w:rPr>
        <w:t>.</w:t>
      </w:r>
      <w:r w:rsidRPr="0042076F">
        <w:rPr>
          <w:sz w:val="24"/>
          <w:szCs w:val="24"/>
        </w:rPr>
        <w:t xml:space="preserve">” </w:t>
      </w:r>
      <w:r>
        <w:rPr>
          <w:sz w:val="24"/>
          <w:szCs w:val="24"/>
        </w:rPr>
        <w:t>C19 Conference, March 2024.</w:t>
      </w:r>
    </w:p>
    <w:p w14:paraId="5494EC07" w14:textId="77777777" w:rsidR="00DC7C8F" w:rsidRDefault="00DC7C8F" w:rsidP="0052417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“Staging the Printing Process</w:t>
      </w:r>
      <w:r w:rsidRPr="00524174">
        <w:rPr>
          <w:sz w:val="24"/>
          <w:szCs w:val="24"/>
        </w:rPr>
        <w:t>: Printers on Parade</w:t>
      </w:r>
      <w:r>
        <w:rPr>
          <w:sz w:val="24"/>
          <w:szCs w:val="24"/>
        </w:rPr>
        <w:t>.” SHARP</w:t>
      </w:r>
      <w:r w:rsidRPr="00130851">
        <w:rPr>
          <w:sz w:val="24"/>
          <w:szCs w:val="24"/>
        </w:rPr>
        <w:t xml:space="preserve"> Conference, </w:t>
      </w:r>
      <w:r w:rsidRPr="00130851">
        <w:rPr>
          <w:rFonts w:cs="Arial"/>
          <w:sz w:val="24"/>
          <w:szCs w:val="24"/>
        </w:rPr>
        <w:t>J</w:t>
      </w:r>
      <w:r>
        <w:rPr>
          <w:rFonts w:cs="Arial"/>
          <w:sz w:val="24"/>
          <w:szCs w:val="24"/>
        </w:rPr>
        <w:t>une</w:t>
      </w:r>
      <w:r w:rsidRPr="00130851">
        <w:rPr>
          <w:rFonts w:cs="Arial"/>
          <w:sz w:val="24"/>
          <w:szCs w:val="24"/>
        </w:rPr>
        <w:t xml:space="preserve"> 20</w:t>
      </w:r>
      <w:r>
        <w:rPr>
          <w:rFonts w:cs="Arial"/>
          <w:sz w:val="24"/>
          <w:szCs w:val="24"/>
        </w:rPr>
        <w:t>23</w:t>
      </w:r>
      <w:r w:rsidRPr="00130851">
        <w:rPr>
          <w:rFonts w:cs="Arial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02FA155" w14:textId="77777777" w:rsidR="00F35174" w:rsidRDefault="00F35174" w:rsidP="0052417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 w:rsidRPr="00F35174">
        <w:rPr>
          <w:sz w:val="24"/>
          <w:szCs w:val="24"/>
        </w:rPr>
        <w:t>Ely S. Parker’s Newspaper Scrapbooks as History</w:t>
      </w:r>
      <w:r>
        <w:rPr>
          <w:sz w:val="24"/>
          <w:szCs w:val="24"/>
        </w:rPr>
        <w:t xml:space="preserve">.” </w:t>
      </w:r>
      <w:r w:rsidRPr="00F35174">
        <w:rPr>
          <w:sz w:val="24"/>
          <w:szCs w:val="24"/>
        </w:rPr>
        <w:t>“New Directions in Indigenous Book History” Symposium</w:t>
      </w:r>
      <w:r>
        <w:rPr>
          <w:sz w:val="24"/>
          <w:szCs w:val="24"/>
        </w:rPr>
        <w:t xml:space="preserve">, March 2023. </w:t>
      </w:r>
    </w:p>
    <w:p w14:paraId="7E9194BF" w14:textId="77777777" w:rsidR="009D1D8D" w:rsidRDefault="009D1D8D" w:rsidP="009D1D8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 w:rsidRPr="00524174">
        <w:rPr>
          <w:sz w:val="24"/>
          <w:szCs w:val="24"/>
        </w:rPr>
        <w:t>Performing Labor: Printers on Parade</w:t>
      </w:r>
      <w:r>
        <w:rPr>
          <w:sz w:val="24"/>
          <w:szCs w:val="24"/>
        </w:rPr>
        <w:t xml:space="preserve">.” </w:t>
      </w:r>
      <w:r w:rsidRPr="00130851">
        <w:rPr>
          <w:sz w:val="24"/>
          <w:szCs w:val="24"/>
        </w:rPr>
        <w:t xml:space="preserve">Modern Language Association Conference, </w:t>
      </w:r>
      <w:r w:rsidRPr="00130851">
        <w:rPr>
          <w:rFonts w:cs="Arial"/>
          <w:sz w:val="24"/>
          <w:szCs w:val="24"/>
        </w:rPr>
        <w:t>January 20</w:t>
      </w:r>
      <w:r>
        <w:rPr>
          <w:rFonts w:cs="Arial"/>
          <w:sz w:val="24"/>
          <w:szCs w:val="24"/>
        </w:rPr>
        <w:t>23</w:t>
      </w:r>
      <w:r w:rsidRPr="00130851">
        <w:rPr>
          <w:rFonts w:cs="Arial"/>
          <w:sz w:val="24"/>
          <w:szCs w:val="24"/>
        </w:rPr>
        <w:t>.</w:t>
      </w:r>
    </w:p>
    <w:p w14:paraId="32046769" w14:textId="77777777" w:rsidR="00524174" w:rsidRDefault="00524174" w:rsidP="00524174">
      <w:pPr>
        <w:ind w:left="720" w:hanging="720"/>
        <w:rPr>
          <w:sz w:val="24"/>
          <w:szCs w:val="24"/>
        </w:rPr>
      </w:pPr>
      <w:r w:rsidRPr="00524174">
        <w:rPr>
          <w:sz w:val="24"/>
          <w:szCs w:val="24"/>
        </w:rPr>
        <w:t>“Printing The Spectator: Hawthorne’s Play with Media Materiality</w:t>
      </w:r>
      <w:r>
        <w:rPr>
          <w:sz w:val="24"/>
          <w:szCs w:val="24"/>
        </w:rPr>
        <w:t>.</w:t>
      </w:r>
      <w:r w:rsidRPr="00524174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524174">
        <w:rPr>
          <w:sz w:val="24"/>
          <w:szCs w:val="24"/>
        </w:rPr>
        <w:t>Literary Juvenilia Conference</w:t>
      </w:r>
      <w:r>
        <w:rPr>
          <w:sz w:val="24"/>
          <w:szCs w:val="24"/>
        </w:rPr>
        <w:t xml:space="preserve">, July 2022. </w:t>
      </w:r>
    </w:p>
    <w:p w14:paraId="6E000314" w14:textId="77777777" w:rsidR="004C065A" w:rsidRDefault="004C065A" w:rsidP="004C065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>Indigenous History, Settler Colonialism, and Media Studies.</w:t>
      </w:r>
      <w:r>
        <w:rPr>
          <w:sz w:val="24"/>
          <w:szCs w:val="24"/>
        </w:rPr>
        <w:t>” C19 Conference, March 202</w:t>
      </w:r>
      <w:r w:rsidR="0052417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24174">
        <w:rPr>
          <w:sz w:val="24"/>
          <w:szCs w:val="24"/>
        </w:rPr>
        <w:t xml:space="preserve"> [Scheduled to present but unable to attend due to weather.]</w:t>
      </w:r>
      <w:r>
        <w:rPr>
          <w:sz w:val="24"/>
          <w:szCs w:val="24"/>
        </w:rPr>
        <w:t xml:space="preserve"> </w:t>
      </w:r>
    </w:p>
    <w:p w14:paraId="1183119A" w14:textId="77777777" w:rsidR="00AD61EB" w:rsidRPr="0042076F" w:rsidRDefault="009161B3" w:rsidP="0042076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4C065A" w:rsidRPr="004C065A">
        <w:rPr>
          <w:i/>
          <w:iCs/>
          <w:sz w:val="24"/>
          <w:szCs w:val="24"/>
        </w:rPr>
        <w:t>The Spectator</w:t>
      </w:r>
      <w:r w:rsidR="004C065A" w:rsidRPr="004C065A">
        <w:rPr>
          <w:sz w:val="24"/>
          <w:szCs w:val="24"/>
        </w:rPr>
        <w:t>: Hawthorne’s Play with Genre, Medium and Identity.”</w:t>
      </w:r>
      <w:r>
        <w:rPr>
          <w:sz w:val="24"/>
          <w:szCs w:val="24"/>
        </w:rPr>
        <w:t xml:space="preserve"> </w:t>
      </w:r>
      <w:r w:rsidRPr="00130851">
        <w:rPr>
          <w:sz w:val="24"/>
          <w:szCs w:val="24"/>
        </w:rPr>
        <w:t xml:space="preserve">Modern Language Association Conference, </w:t>
      </w:r>
      <w:r w:rsidRPr="00130851">
        <w:rPr>
          <w:rFonts w:cs="Arial"/>
          <w:sz w:val="24"/>
          <w:szCs w:val="24"/>
        </w:rPr>
        <w:t>January 20</w:t>
      </w:r>
      <w:r>
        <w:rPr>
          <w:rFonts w:cs="Arial"/>
          <w:sz w:val="24"/>
          <w:szCs w:val="24"/>
        </w:rPr>
        <w:t>2</w:t>
      </w:r>
      <w:r w:rsidR="00524174">
        <w:rPr>
          <w:rFonts w:cs="Arial"/>
          <w:sz w:val="24"/>
          <w:szCs w:val="24"/>
        </w:rPr>
        <w:t>2</w:t>
      </w:r>
      <w:r w:rsidRPr="00130851">
        <w:rPr>
          <w:rFonts w:cs="Arial"/>
          <w:sz w:val="24"/>
          <w:szCs w:val="24"/>
        </w:rPr>
        <w:t>.</w:t>
      </w:r>
    </w:p>
    <w:p w14:paraId="6C46F3D2" w14:textId="77777777" w:rsidR="009161B3" w:rsidRDefault="009161B3" w:rsidP="00A030ED">
      <w:pPr>
        <w:ind w:left="720" w:hanging="720"/>
        <w:rPr>
          <w:sz w:val="24"/>
          <w:szCs w:val="24"/>
        </w:rPr>
      </w:pPr>
      <w:r w:rsidRPr="00A030ED">
        <w:rPr>
          <w:sz w:val="24"/>
          <w:szCs w:val="24"/>
        </w:rPr>
        <w:t xml:space="preserve">“The Material Worlds of </w:t>
      </w:r>
      <w:r w:rsidRPr="00A030ED">
        <w:rPr>
          <w:i/>
          <w:sz w:val="24"/>
          <w:szCs w:val="24"/>
        </w:rPr>
        <w:t>Uncle Tom’s Cabin</w:t>
      </w:r>
      <w:r w:rsidRPr="00A030ED">
        <w:rPr>
          <w:sz w:val="24"/>
          <w:szCs w:val="24"/>
        </w:rPr>
        <w:t>.”</w:t>
      </w:r>
      <w:r>
        <w:rPr>
          <w:sz w:val="24"/>
          <w:szCs w:val="24"/>
        </w:rPr>
        <w:t xml:space="preserve"> American Literature Association Conference, July 2021. [initially scheduled to present in May 2020, but conference was cancelled]</w:t>
      </w:r>
    </w:p>
    <w:p w14:paraId="7904A5F0" w14:textId="77777777" w:rsidR="004A23A4" w:rsidRDefault="004A23A4" w:rsidP="00A030E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“Print Hand</w:t>
      </w:r>
      <w:r w:rsidR="004C065A">
        <w:rPr>
          <w:sz w:val="24"/>
          <w:szCs w:val="24"/>
        </w:rPr>
        <w:t xml:space="preserve">: </w:t>
      </w:r>
      <w:r w:rsidR="004C065A" w:rsidRPr="004C065A">
        <w:rPr>
          <w:sz w:val="24"/>
          <w:szCs w:val="24"/>
        </w:rPr>
        <w:t>Class, Literacy and The Mechanization of Writing</w:t>
      </w:r>
      <w:r>
        <w:rPr>
          <w:sz w:val="24"/>
          <w:szCs w:val="24"/>
        </w:rPr>
        <w:t xml:space="preserve">.” Society of Early Americanists Conference, March 2021. </w:t>
      </w:r>
    </w:p>
    <w:p w14:paraId="425EE2B2" w14:textId="77777777" w:rsidR="00A030ED" w:rsidRDefault="00A030ED" w:rsidP="00A030ED">
      <w:pPr>
        <w:ind w:left="720" w:hanging="720"/>
        <w:rPr>
          <w:sz w:val="24"/>
          <w:szCs w:val="24"/>
        </w:rPr>
      </w:pPr>
      <w:r w:rsidRPr="00A030ED">
        <w:rPr>
          <w:sz w:val="24"/>
          <w:szCs w:val="24"/>
        </w:rPr>
        <w:t>“</w:t>
      </w:r>
      <w:r w:rsidRPr="00A030ED">
        <w:rPr>
          <w:rStyle w:val="A0"/>
          <w:sz w:val="24"/>
          <w:szCs w:val="24"/>
        </w:rPr>
        <w:t xml:space="preserve">Puzzling Reform: </w:t>
      </w:r>
      <w:r w:rsidRPr="00A030ED">
        <w:rPr>
          <w:rStyle w:val="A0"/>
          <w:i/>
          <w:iCs/>
          <w:sz w:val="24"/>
          <w:szCs w:val="24"/>
        </w:rPr>
        <w:t xml:space="preserve">Uncle Tom’s Cabin </w:t>
      </w:r>
      <w:r w:rsidRPr="00A030ED">
        <w:rPr>
          <w:rStyle w:val="A0"/>
          <w:sz w:val="24"/>
          <w:szCs w:val="24"/>
        </w:rPr>
        <w:t>and Domestic Material Culture</w:t>
      </w:r>
      <w:r w:rsidRPr="00A030ED">
        <w:rPr>
          <w:sz w:val="24"/>
          <w:szCs w:val="24"/>
        </w:rPr>
        <w:t xml:space="preserve">.” Nineteenth-Century </w:t>
      </w:r>
      <w:r>
        <w:rPr>
          <w:sz w:val="24"/>
          <w:szCs w:val="24"/>
        </w:rPr>
        <w:t>Studies Association Conference, March 2020. [CONFERENCE CANCELLED]</w:t>
      </w:r>
    </w:p>
    <w:p w14:paraId="4D2B9FE7" w14:textId="77777777" w:rsidR="00966421" w:rsidRPr="003D7FF1" w:rsidRDefault="00966421" w:rsidP="00681A9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“Emma Willard’s Temple of Time.”</w:t>
      </w:r>
      <w:r w:rsidRPr="003D7FF1">
        <w:rPr>
          <w:sz w:val="24"/>
          <w:szCs w:val="24"/>
        </w:rPr>
        <w:t xml:space="preserve"> American Antiquarian Society Open House, May 2019. </w:t>
      </w:r>
    </w:p>
    <w:p w14:paraId="1DA24792" w14:textId="77777777" w:rsidR="003D7FF1" w:rsidRPr="003D7FF1" w:rsidRDefault="003D7FF1" w:rsidP="00681A96">
      <w:pPr>
        <w:ind w:left="720" w:hanging="720"/>
        <w:rPr>
          <w:sz w:val="24"/>
          <w:szCs w:val="24"/>
        </w:rPr>
      </w:pPr>
      <w:r w:rsidRPr="003D7FF1">
        <w:rPr>
          <w:sz w:val="24"/>
          <w:szCs w:val="24"/>
          <w:lang w:val="en"/>
        </w:rPr>
        <w:t xml:space="preserve">“Hawthorne’s Handwritten Newspaper as Future-Oriented Play.” The Futures of Handwriting Conference, April 2019. </w:t>
      </w:r>
    </w:p>
    <w:p w14:paraId="75A08008" w14:textId="77777777" w:rsidR="00681A96" w:rsidRPr="003D7FF1" w:rsidRDefault="00681A96" w:rsidP="00681A96">
      <w:pPr>
        <w:ind w:left="720" w:hanging="720"/>
        <w:rPr>
          <w:sz w:val="24"/>
          <w:szCs w:val="24"/>
        </w:rPr>
      </w:pPr>
      <w:r w:rsidRPr="003D7FF1">
        <w:rPr>
          <w:sz w:val="24"/>
          <w:szCs w:val="24"/>
        </w:rPr>
        <w:t xml:space="preserve">“Wampum Literacy and Communal Collaboration,” Seminar on “Indigenous Textualities,” C19 Conference, March 2018. </w:t>
      </w:r>
    </w:p>
    <w:p w14:paraId="295CA480" w14:textId="77777777" w:rsidR="00130851" w:rsidRDefault="00130851" w:rsidP="00130851">
      <w:pPr>
        <w:rPr>
          <w:sz w:val="24"/>
          <w:szCs w:val="24"/>
        </w:rPr>
      </w:pPr>
      <w:r w:rsidRPr="00130851">
        <w:rPr>
          <w:sz w:val="24"/>
          <w:szCs w:val="24"/>
        </w:rPr>
        <w:t xml:space="preserve">Organizer of “Temporalities of Dissent: Indigenous Times and Their Political Lessons,” </w:t>
      </w:r>
    </w:p>
    <w:p w14:paraId="621F840F" w14:textId="77777777" w:rsidR="00130851" w:rsidRDefault="00130851" w:rsidP="00130851">
      <w:pPr>
        <w:ind w:firstLine="720"/>
        <w:rPr>
          <w:sz w:val="24"/>
          <w:szCs w:val="24"/>
        </w:rPr>
      </w:pPr>
      <w:r w:rsidRPr="00130851">
        <w:rPr>
          <w:sz w:val="24"/>
          <w:szCs w:val="24"/>
        </w:rPr>
        <w:t xml:space="preserve">American Studies Association Conference Panel, November 2017; Presenter of </w:t>
      </w:r>
    </w:p>
    <w:p w14:paraId="6E1A312D" w14:textId="77777777" w:rsidR="00130851" w:rsidRPr="00130851" w:rsidRDefault="00130851" w:rsidP="00130851">
      <w:pPr>
        <w:ind w:firstLine="720"/>
        <w:rPr>
          <w:sz w:val="24"/>
          <w:szCs w:val="24"/>
        </w:rPr>
      </w:pPr>
      <w:r w:rsidRPr="00130851">
        <w:rPr>
          <w:sz w:val="24"/>
          <w:szCs w:val="24"/>
        </w:rPr>
        <w:t xml:space="preserve">roundtable opening remarks, discussion facilitator. </w:t>
      </w:r>
    </w:p>
    <w:p w14:paraId="7DDD839B" w14:textId="77777777" w:rsidR="00130851" w:rsidRPr="00130851" w:rsidRDefault="00130851" w:rsidP="00130851">
      <w:pPr>
        <w:rPr>
          <w:sz w:val="24"/>
          <w:szCs w:val="24"/>
        </w:rPr>
      </w:pPr>
      <w:r w:rsidRPr="00130851">
        <w:rPr>
          <w:rFonts w:cs="Arial"/>
          <w:sz w:val="24"/>
          <w:szCs w:val="24"/>
        </w:rPr>
        <w:t xml:space="preserve"> “</w:t>
      </w:r>
      <w:r w:rsidRPr="00130851">
        <w:rPr>
          <w:sz w:val="24"/>
          <w:szCs w:val="24"/>
        </w:rPr>
        <w:t xml:space="preserve">Performances and/in the Archive: Haudenosaunee Oral Storytelling,” American Literature </w:t>
      </w:r>
    </w:p>
    <w:p w14:paraId="360EBFAE" w14:textId="77777777" w:rsidR="003554EA" w:rsidRPr="00130851" w:rsidRDefault="00130851" w:rsidP="00130851">
      <w:pPr>
        <w:ind w:firstLine="720"/>
        <w:rPr>
          <w:rFonts w:cs="Arial"/>
          <w:sz w:val="24"/>
          <w:szCs w:val="24"/>
        </w:rPr>
      </w:pPr>
      <w:r w:rsidRPr="00130851">
        <w:rPr>
          <w:sz w:val="24"/>
          <w:szCs w:val="24"/>
        </w:rPr>
        <w:t xml:space="preserve">Association Conference, May 2017. </w:t>
      </w:r>
    </w:p>
    <w:p w14:paraId="6EDC3F1D" w14:textId="77777777" w:rsidR="003554EA" w:rsidRPr="00130851" w:rsidRDefault="00130851" w:rsidP="00051E6B">
      <w:pPr>
        <w:rPr>
          <w:rFonts w:cs="Arial"/>
          <w:sz w:val="24"/>
          <w:szCs w:val="24"/>
        </w:rPr>
      </w:pPr>
      <w:r w:rsidRPr="00130851">
        <w:rPr>
          <w:rFonts w:cs="Arial"/>
          <w:sz w:val="24"/>
          <w:szCs w:val="24"/>
        </w:rPr>
        <w:t>“</w:t>
      </w:r>
      <w:r w:rsidRPr="00130851">
        <w:rPr>
          <w:sz w:val="24"/>
          <w:szCs w:val="24"/>
        </w:rPr>
        <w:t>Native Anachronisms: The Media of Indigenous Storytelling,</w:t>
      </w:r>
      <w:r w:rsidRPr="00130851">
        <w:rPr>
          <w:rFonts w:cs="Arial"/>
          <w:sz w:val="24"/>
          <w:szCs w:val="24"/>
        </w:rPr>
        <w:t xml:space="preserve">” C19 Conference, March 2016. </w:t>
      </w:r>
    </w:p>
    <w:p w14:paraId="126E31A0" w14:textId="77777777" w:rsidR="003554EA" w:rsidRPr="00130851" w:rsidRDefault="003554EA" w:rsidP="003554EA">
      <w:pPr>
        <w:rPr>
          <w:sz w:val="24"/>
          <w:szCs w:val="24"/>
        </w:rPr>
      </w:pPr>
      <w:r w:rsidRPr="00130851">
        <w:rPr>
          <w:rFonts w:cs="Arial"/>
          <w:sz w:val="24"/>
          <w:szCs w:val="24"/>
        </w:rPr>
        <w:t>“</w:t>
      </w:r>
      <w:r w:rsidRPr="00130851">
        <w:rPr>
          <w:sz w:val="24"/>
          <w:szCs w:val="24"/>
        </w:rPr>
        <w:t>Orality, Wampum, Print: The Media of Native Storytelling,</w:t>
      </w:r>
      <w:r w:rsidRPr="00130851">
        <w:rPr>
          <w:rFonts w:cs="Arial"/>
          <w:sz w:val="24"/>
          <w:szCs w:val="24"/>
        </w:rPr>
        <w:t xml:space="preserve">” </w:t>
      </w:r>
      <w:r w:rsidRPr="00130851">
        <w:rPr>
          <w:sz w:val="24"/>
          <w:szCs w:val="24"/>
        </w:rPr>
        <w:t xml:space="preserve">Modern Language Association </w:t>
      </w:r>
    </w:p>
    <w:p w14:paraId="287284CB" w14:textId="77777777" w:rsidR="003554EA" w:rsidRPr="00130851" w:rsidRDefault="003554EA" w:rsidP="003554EA">
      <w:pPr>
        <w:ind w:firstLine="720"/>
        <w:rPr>
          <w:sz w:val="24"/>
          <w:szCs w:val="24"/>
        </w:rPr>
      </w:pPr>
      <w:r w:rsidRPr="00130851">
        <w:rPr>
          <w:sz w:val="24"/>
          <w:szCs w:val="24"/>
        </w:rPr>
        <w:t xml:space="preserve">Conference, </w:t>
      </w:r>
      <w:r w:rsidRPr="00130851">
        <w:rPr>
          <w:rFonts w:cs="Arial"/>
          <w:sz w:val="24"/>
          <w:szCs w:val="24"/>
        </w:rPr>
        <w:t xml:space="preserve">January 2016. </w:t>
      </w:r>
    </w:p>
    <w:p w14:paraId="4C5D2607" w14:textId="77777777" w:rsidR="00DD6853" w:rsidRDefault="00DD6853" w:rsidP="00051E6B">
      <w:pPr>
        <w:rPr>
          <w:sz w:val="24"/>
          <w:szCs w:val="24"/>
        </w:rPr>
      </w:pPr>
      <w:r w:rsidRPr="003554EA">
        <w:rPr>
          <w:rFonts w:cs="Arial"/>
          <w:sz w:val="24"/>
          <w:szCs w:val="24"/>
        </w:rPr>
        <w:t>“</w:t>
      </w:r>
      <w:r w:rsidRPr="003554EA">
        <w:rPr>
          <w:sz w:val="24"/>
          <w:szCs w:val="24"/>
        </w:rPr>
        <w:t>Sacred and Secular Forms of Book</w:t>
      </w:r>
      <w:r w:rsidRPr="00DD6853">
        <w:rPr>
          <w:sz w:val="24"/>
          <w:szCs w:val="24"/>
        </w:rPr>
        <w:t xml:space="preserve"> Worship: The </w:t>
      </w:r>
      <w:r w:rsidRPr="00DD6853">
        <w:rPr>
          <w:i/>
          <w:sz w:val="24"/>
          <w:szCs w:val="24"/>
        </w:rPr>
        <w:t>Book of Mormon</w:t>
      </w:r>
      <w:r>
        <w:rPr>
          <w:sz w:val="24"/>
          <w:szCs w:val="24"/>
        </w:rPr>
        <w:t xml:space="preserve"> as Print Artefact,”</w:t>
      </w:r>
      <w:r w:rsidRPr="00DD6853">
        <w:rPr>
          <w:sz w:val="24"/>
          <w:szCs w:val="24"/>
        </w:rPr>
        <w:t xml:space="preserve"> Sacred </w:t>
      </w:r>
    </w:p>
    <w:p w14:paraId="2C88C2EB" w14:textId="77777777" w:rsidR="00D62120" w:rsidRPr="008026A7" w:rsidRDefault="00DD6853" w:rsidP="00BF7275">
      <w:pPr>
        <w:ind w:firstLine="720"/>
        <w:rPr>
          <w:sz w:val="24"/>
          <w:szCs w:val="24"/>
        </w:rPr>
      </w:pPr>
      <w:r w:rsidRPr="00DD6853">
        <w:rPr>
          <w:sz w:val="24"/>
          <w:szCs w:val="24"/>
        </w:rPr>
        <w:t>Literature/Secular R</w:t>
      </w:r>
      <w:r>
        <w:rPr>
          <w:sz w:val="24"/>
          <w:szCs w:val="24"/>
        </w:rPr>
        <w:t xml:space="preserve">eligion conference, October 2015. </w:t>
      </w:r>
    </w:p>
    <w:p w14:paraId="15AA8C30" w14:textId="77777777" w:rsidR="004C065A" w:rsidRDefault="004C065A" w:rsidP="001C4CE6">
      <w:pPr>
        <w:pStyle w:val="Heading1"/>
        <w:rPr>
          <w:b/>
          <w:sz w:val="24"/>
          <w:szCs w:val="24"/>
          <w:u w:val="none"/>
        </w:rPr>
      </w:pPr>
    </w:p>
    <w:p w14:paraId="4AD0C69C" w14:textId="77777777" w:rsidR="003C30E2" w:rsidRPr="003C30E2" w:rsidRDefault="003C30E2" w:rsidP="003C30E2"/>
    <w:p w14:paraId="466018DA" w14:textId="77777777" w:rsidR="001C4CE6" w:rsidRPr="00051E6B" w:rsidRDefault="003C30E2" w:rsidP="001C4CE6">
      <w:pPr>
        <w:pStyle w:val="Heading1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RECENT </w:t>
      </w:r>
      <w:r w:rsidR="00CC7430" w:rsidRPr="00051E6B">
        <w:rPr>
          <w:b/>
          <w:sz w:val="24"/>
          <w:szCs w:val="24"/>
          <w:u w:val="none"/>
        </w:rPr>
        <w:t>TEACHING</w:t>
      </w:r>
    </w:p>
    <w:p w14:paraId="6FA6364A" w14:textId="77777777" w:rsidR="001C4CE6" w:rsidRPr="00051E6B" w:rsidRDefault="001C4CE6" w:rsidP="001C4CE6">
      <w:pPr>
        <w:rPr>
          <w:sz w:val="24"/>
          <w:szCs w:val="24"/>
        </w:rPr>
      </w:pPr>
    </w:p>
    <w:p w14:paraId="567D9F94" w14:textId="77777777" w:rsidR="001A034A" w:rsidRPr="00051E6B" w:rsidRDefault="001A034A" w:rsidP="001C4CE6">
      <w:pPr>
        <w:rPr>
          <w:sz w:val="24"/>
          <w:szCs w:val="24"/>
        </w:rPr>
      </w:pPr>
      <w:r w:rsidRPr="00051E6B">
        <w:rPr>
          <w:sz w:val="24"/>
          <w:szCs w:val="24"/>
        </w:rPr>
        <w:tab/>
      </w:r>
      <w:r w:rsidRPr="002F5C71">
        <w:rPr>
          <w:b/>
          <w:sz w:val="24"/>
          <w:szCs w:val="24"/>
        </w:rPr>
        <w:t>Department of English, Syracuse University</w:t>
      </w:r>
      <w:r w:rsidR="00336B7E" w:rsidRPr="00051E6B">
        <w:rPr>
          <w:sz w:val="24"/>
          <w:szCs w:val="24"/>
        </w:rPr>
        <w:t>:</w:t>
      </w:r>
    </w:p>
    <w:p w14:paraId="2C5FE3C8" w14:textId="77777777" w:rsidR="001A034A" w:rsidRPr="00051E6B" w:rsidRDefault="001A034A" w:rsidP="001A034A">
      <w:pPr>
        <w:rPr>
          <w:sz w:val="24"/>
          <w:szCs w:val="24"/>
        </w:rPr>
      </w:pPr>
      <w:r w:rsidRPr="00051E6B">
        <w:rPr>
          <w:sz w:val="24"/>
          <w:szCs w:val="24"/>
        </w:rPr>
        <w:tab/>
      </w:r>
    </w:p>
    <w:p w14:paraId="75B24286" w14:textId="77777777" w:rsidR="00AD781E" w:rsidRPr="00051E6B" w:rsidRDefault="00AD781E" w:rsidP="00B73063">
      <w:pPr>
        <w:rPr>
          <w:sz w:val="24"/>
          <w:szCs w:val="24"/>
          <w:u w:val="single"/>
        </w:rPr>
      </w:pPr>
      <w:r w:rsidRPr="00051E6B">
        <w:rPr>
          <w:sz w:val="24"/>
          <w:szCs w:val="24"/>
          <w:u w:val="single"/>
        </w:rPr>
        <w:t>Lower Division</w:t>
      </w:r>
      <w:r w:rsidR="004B431C" w:rsidRPr="00051E6B">
        <w:rPr>
          <w:sz w:val="24"/>
          <w:szCs w:val="24"/>
          <w:u w:val="single"/>
        </w:rPr>
        <w:t xml:space="preserve"> Courses</w:t>
      </w:r>
      <w:r w:rsidRPr="00051E6B">
        <w:rPr>
          <w:sz w:val="24"/>
          <w:szCs w:val="24"/>
        </w:rPr>
        <w:t>:</w:t>
      </w:r>
    </w:p>
    <w:p w14:paraId="52AF0AD6" w14:textId="77777777" w:rsidR="002C523A" w:rsidRPr="00051E6B" w:rsidRDefault="002C523A" w:rsidP="002F5C71">
      <w:pPr>
        <w:rPr>
          <w:sz w:val="24"/>
          <w:szCs w:val="24"/>
        </w:rPr>
      </w:pPr>
      <w:r w:rsidRPr="00051E6B">
        <w:rPr>
          <w:sz w:val="24"/>
          <w:szCs w:val="24"/>
        </w:rPr>
        <w:t>Survey of American Literature to 1865</w:t>
      </w:r>
    </w:p>
    <w:p w14:paraId="203F8CD6" w14:textId="77777777" w:rsidR="002C523A" w:rsidRPr="00051E6B" w:rsidRDefault="002C523A" w:rsidP="002F5C71">
      <w:pPr>
        <w:numPr>
          <w:ilvl w:val="0"/>
          <w:numId w:val="29"/>
        </w:numPr>
        <w:rPr>
          <w:sz w:val="24"/>
          <w:szCs w:val="24"/>
        </w:rPr>
      </w:pPr>
      <w:r w:rsidRPr="00051E6B">
        <w:rPr>
          <w:sz w:val="24"/>
          <w:szCs w:val="24"/>
        </w:rPr>
        <w:lastRenderedPageBreak/>
        <w:t>Survey of early American literature for non-majors and prospective majors</w:t>
      </w:r>
    </w:p>
    <w:p w14:paraId="410AA018" w14:textId="77777777" w:rsidR="003C30E2" w:rsidRDefault="003C30E2" w:rsidP="002F5C71">
      <w:pPr>
        <w:rPr>
          <w:sz w:val="24"/>
          <w:szCs w:val="24"/>
        </w:rPr>
      </w:pPr>
      <w:r>
        <w:rPr>
          <w:sz w:val="24"/>
          <w:szCs w:val="24"/>
        </w:rPr>
        <w:t>The Literature of War and Peace</w:t>
      </w:r>
    </w:p>
    <w:p w14:paraId="4FAC94F4" w14:textId="42F5E28E" w:rsidR="003C30E2" w:rsidRDefault="003C30E2" w:rsidP="003C30E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Survey of representations of war in writing, visual</w:t>
      </w:r>
      <w:r w:rsidR="00F92E2F">
        <w:rPr>
          <w:sz w:val="24"/>
          <w:szCs w:val="24"/>
        </w:rPr>
        <w:t>/scree</w:t>
      </w:r>
      <w:r w:rsidR="00311D1B">
        <w:rPr>
          <w:sz w:val="24"/>
          <w:szCs w:val="24"/>
        </w:rPr>
        <w:t>n</w:t>
      </w:r>
      <w:r>
        <w:rPr>
          <w:sz w:val="24"/>
          <w:szCs w:val="24"/>
        </w:rPr>
        <w:t xml:space="preserve"> media and music</w:t>
      </w:r>
    </w:p>
    <w:p w14:paraId="2ADB457C" w14:textId="77777777" w:rsidR="002F5C71" w:rsidRDefault="007749A4" w:rsidP="002F5C71">
      <w:pPr>
        <w:rPr>
          <w:sz w:val="24"/>
          <w:szCs w:val="24"/>
        </w:rPr>
      </w:pPr>
      <w:r w:rsidRPr="00051E6B">
        <w:rPr>
          <w:sz w:val="24"/>
          <w:szCs w:val="24"/>
        </w:rPr>
        <w:t>Reading and Interpretation</w:t>
      </w:r>
    </w:p>
    <w:p w14:paraId="39056EA7" w14:textId="77777777" w:rsidR="00E4090F" w:rsidRPr="00051E6B" w:rsidRDefault="002C523A" w:rsidP="002F5C71">
      <w:pPr>
        <w:numPr>
          <w:ilvl w:val="0"/>
          <w:numId w:val="29"/>
        </w:numPr>
        <w:rPr>
          <w:sz w:val="24"/>
          <w:szCs w:val="24"/>
        </w:rPr>
      </w:pPr>
      <w:r w:rsidRPr="00051E6B">
        <w:rPr>
          <w:sz w:val="24"/>
          <w:szCs w:val="24"/>
        </w:rPr>
        <w:t>Gateway course for majors offering i</w:t>
      </w:r>
      <w:r w:rsidR="004F6E86" w:rsidRPr="00051E6B">
        <w:rPr>
          <w:sz w:val="24"/>
          <w:szCs w:val="24"/>
        </w:rPr>
        <w:t>ntroduction to literary theory</w:t>
      </w:r>
    </w:p>
    <w:p w14:paraId="2072D6E2" w14:textId="77777777" w:rsidR="00AD781E" w:rsidRPr="00051E6B" w:rsidRDefault="00AD781E" w:rsidP="001A034A">
      <w:pPr>
        <w:ind w:left="720" w:firstLine="720"/>
        <w:rPr>
          <w:sz w:val="24"/>
          <w:szCs w:val="24"/>
        </w:rPr>
      </w:pPr>
    </w:p>
    <w:p w14:paraId="70AA6A40" w14:textId="77777777" w:rsidR="00AD781E" w:rsidRPr="00051E6B" w:rsidRDefault="00AD781E" w:rsidP="002F5C71">
      <w:pPr>
        <w:rPr>
          <w:sz w:val="24"/>
          <w:szCs w:val="24"/>
        </w:rPr>
      </w:pPr>
      <w:r w:rsidRPr="00051E6B">
        <w:rPr>
          <w:sz w:val="24"/>
          <w:szCs w:val="24"/>
          <w:u w:val="single"/>
        </w:rPr>
        <w:t>Upper Division</w:t>
      </w:r>
      <w:r w:rsidR="004B431C" w:rsidRPr="00051E6B">
        <w:rPr>
          <w:sz w:val="24"/>
          <w:szCs w:val="24"/>
          <w:u w:val="single"/>
        </w:rPr>
        <w:t xml:space="preserve"> Courses</w:t>
      </w:r>
      <w:r w:rsidRPr="00051E6B">
        <w:rPr>
          <w:sz w:val="24"/>
          <w:szCs w:val="24"/>
        </w:rPr>
        <w:t>:</w:t>
      </w:r>
    </w:p>
    <w:p w14:paraId="54BB0466" w14:textId="77777777" w:rsidR="002F5C71" w:rsidRDefault="004F6E86" w:rsidP="002F5C71">
      <w:pPr>
        <w:rPr>
          <w:sz w:val="24"/>
          <w:szCs w:val="24"/>
        </w:rPr>
      </w:pPr>
      <w:r w:rsidRPr="00051E6B">
        <w:rPr>
          <w:sz w:val="24"/>
          <w:szCs w:val="24"/>
        </w:rPr>
        <w:t>American Beginnings</w:t>
      </w:r>
    </w:p>
    <w:p w14:paraId="25A48D4E" w14:textId="77777777" w:rsidR="00E4090F" w:rsidRPr="00051E6B" w:rsidRDefault="004F6E86" w:rsidP="002F5C71">
      <w:pPr>
        <w:numPr>
          <w:ilvl w:val="0"/>
          <w:numId w:val="29"/>
        </w:numPr>
        <w:rPr>
          <w:sz w:val="24"/>
          <w:szCs w:val="24"/>
        </w:rPr>
      </w:pPr>
      <w:r w:rsidRPr="00051E6B">
        <w:rPr>
          <w:sz w:val="24"/>
          <w:szCs w:val="24"/>
        </w:rPr>
        <w:t>16</w:t>
      </w:r>
      <w:r w:rsidRPr="00051E6B">
        <w:rPr>
          <w:sz w:val="24"/>
          <w:szCs w:val="24"/>
          <w:vertAlign w:val="superscript"/>
        </w:rPr>
        <w:t>th</w:t>
      </w:r>
      <w:r w:rsidRPr="00051E6B">
        <w:rPr>
          <w:sz w:val="24"/>
          <w:szCs w:val="24"/>
        </w:rPr>
        <w:t xml:space="preserve"> and 17</w:t>
      </w:r>
      <w:r w:rsidRPr="00051E6B">
        <w:rPr>
          <w:sz w:val="24"/>
          <w:szCs w:val="24"/>
          <w:vertAlign w:val="superscript"/>
        </w:rPr>
        <w:t>th</w:t>
      </w:r>
      <w:r w:rsidRPr="00051E6B">
        <w:rPr>
          <w:sz w:val="24"/>
          <w:szCs w:val="24"/>
        </w:rPr>
        <w:t xml:space="preserve">-century </w:t>
      </w:r>
      <w:r w:rsidR="00E51A45">
        <w:rPr>
          <w:sz w:val="24"/>
          <w:szCs w:val="24"/>
        </w:rPr>
        <w:t xml:space="preserve">indigenous, </w:t>
      </w:r>
      <w:r w:rsidRPr="00051E6B">
        <w:rPr>
          <w:sz w:val="24"/>
          <w:szCs w:val="24"/>
        </w:rPr>
        <w:t xml:space="preserve">hemispheric </w:t>
      </w:r>
      <w:r w:rsidR="00AD4D65" w:rsidRPr="00051E6B">
        <w:rPr>
          <w:sz w:val="24"/>
          <w:szCs w:val="24"/>
        </w:rPr>
        <w:t xml:space="preserve">and transatlantic </w:t>
      </w:r>
      <w:r w:rsidRPr="00051E6B">
        <w:rPr>
          <w:sz w:val="24"/>
          <w:szCs w:val="24"/>
        </w:rPr>
        <w:t>American literature</w:t>
      </w:r>
    </w:p>
    <w:p w14:paraId="34CDB16B" w14:textId="77777777" w:rsidR="00AD781E" w:rsidRPr="00051E6B" w:rsidRDefault="00E65ACB" w:rsidP="002F5C71">
      <w:pPr>
        <w:rPr>
          <w:sz w:val="24"/>
          <w:szCs w:val="24"/>
        </w:rPr>
      </w:pPr>
      <w:r w:rsidRPr="00051E6B">
        <w:rPr>
          <w:sz w:val="24"/>
          <w:szCs w:val="24"/>
        </w:rPr>
        <w:t>The Literature of Revolution</w:t>
      </w:r>
    </w:p>
    <w:p w14:paraId="521C25AB" w14:textId="77777777" w:rsidR="002F5C71" w:rsidRDefault="00D34863" w:rsidP="002F5C71">
      <w:pPr>
        <w:numPr>
          <w:ilvl w:val="0"/>
          <w:numId w:val="29"/>
        </w:numPr>
        <w:rPr>
          <w:sz w:val="24"/>
          <w:szCs w:val="24"/>
        </w:rPr>
      </w:pPr>
      <w:r w:rsidRPr="00051E6B">
        <w:rPr>
          <w:sz w:val="24"/>
          <w:szCs w:val="24"/>
        </w:rPr>
        <w:t>T</w:t>
      </w:r>
      <w:r w:rsidR="004F6E86" w:rsidRPr="00051E6B">
        <w:rPr>
          <w:sz w:val="24"/>
          <w:szCs w:val="24"/>
        </w:rPr>
        <w:t>ransatlantic literat</w:t>
      </w:r>
      <w:r w:rsidR="0077097D" w:rsidRPr="00051E6B">
        <w:rPr>
          <w:sz w:val="24"/>
          <w:szCs w:val="24"/>
        </w:rPr>
        <w:t>ure of the U.S. Revolution</w:t>
      </w:r>
    </w:p>
    <w:p w14:paraId="1CDDFC1F" w14:textId="77777777" w:rsidR="00AD781E" w:rsidRPr="002F5C71" w:rsidRDefault="007749A4" w:rsidP="002F5C71">
      <w:pPr>
        <w:rPr>
          <w:sz w:val="24"/>
          <w:szCs w:val="24"/>
        </w:rPr>
      </w:pPr>
      <w:r w:rsidRPr="002F5C71">
        <w:rPr>
          <w:sz w:val="24"/>
          <w:szCs w:val="24"/>
        </w:rPr>
        <w:t>The American Renaissance</w:t>
      </w:r>
    </w:p>
    <w:p w14:paraId="0B1DF36D" w14:textId="77777777" w:rsidR="00E4090F" w:rsidRPr="00051E6B" w:rsidRDefault="004F6E86" w:rsidP="002F5C71">
      <w:pPr>
        <w:numPr>
          <w:ilvl w:val="0"/>
          <w:numId w:val="29"/>
        </w:numPr>
        <w:rPr>
          <w:sz w:val="24"/>
          <w:szCs w:val="24"/>
        </w:rPr>
      </w:pPr>
      <w:r w:rsidRPr="00051E6B">
        <w:rPr>
          <w:sz w:val="24"/>
          <w:szCs w:val="24"/>
        </w:rPr>
        <w:t>U.S. literature, 1850-1855</w:t>
      </w:r>
    </w:p>
    <w:p w14:paraId="17105EFD" w14:textId="77777777" w:rsidR="003C30E2" w:rsidRPr="00051E6B" w:rsidRDefault="003C30E2" w:rsidP="003C30E2">
      <w:pPr>
        <w:rPr>
          <w:sz w:val="24"/>
          <w:szCs w:val="24"/>
        </w:rPr>
      </w:pPr>
      <w:r>
        <w:rPr>
          <w:sz w:val="24"/>
          <w:szCs w:val="24"/>
        </w:rPr>
        <w:t xml:space="preserve">Advanced Critical Writing: </w:t>
      </w:r>
      <w:r w:rsidRPr="00051E6B">
        <w:rPr>
          <w:sz w:val="24"/>
          <w:szCs w:val="24"/>
        </w:rPr>
        <w:t>History of the Book</w:t>
      </w:r>
    </w:p>
    <w:p w14:paraId="6A18C0D6" w14:textId="77777777" w:rsidR="003C30E2" w:rsidRPr="00051E6B" w:rsidRDefault="003C30E2" w:rsidP="003C30E2">
      <w:pPr>
        <w:numPr>
          <w:ilvl w:val="0"/>
          <w:numId w:val="29"/>
        </w:numPr>
        <w:rPr>
          <w:sz w:val="24"/>
          <w:szCs w:val="24"/>
        </w:rPr>
      </w:pPr>
      <w:r w:rsidRPr="00051E6B">
        <w:rPr>
          <w:sz w:val="24"/>
          <w:szCs w:val="24"/>
        </w:rPr>
        <w:t>Introduction to print culture and textual materialism</w:t>
      </w:r>
      <w:r>
        <w:rPr>
          <w:sz w:val="24"/>
          <w:szCs w:val="24"/>
        </w:rPr>
        <w:t>; training in producing extended research papers</w:t>
      </w:r>
    </w:p>
    <w:p w14:paraId="52AAC308" w14:textId="77777777" w:rsidR="003C30E2" w:rsidRPr="00051E6B" w:rsidRDefault="003C30E2" w:rsidP="003C30E2">
      <w:pPr>
        <w:rPr>
          <w:sz w:val="24"/>
          <w:szCs w:val="24"/>
        </w:rPr>
      </w:pPr>
    </w:p>
    <w:p w14:paraId="7C08FC52" w14:textId="77777777" w:rsidR="00AD781E" w:rsidRPr="00051E6B" w:rsidRDefault="00AD781E" w:rsidP="002F5C71">
      <w:pPr>
        <w:rPr>
          <w:sz w:val="24"/>
          <w:szCs w:val="24"/>
        </w:rPr>
      </w:pPr>
      <w:r w:rsidRPr="00051E6B">
        <w:rPr>
          <w:sz w:val="24"/>
          <w:szCs w:val="24"/>
          <w:u w:val="single"/>
        </w:rPr>
        <w:t>Graduate</w:t>
      </w:r>
      <w:r w:rsidR="004B431C" w:rsidRPr="00051E6B">
        <w:rPr>
          <w:sz w:val="24"/>
          <w:szCs w:val="24"/>
          <w:u w:val="single"/>
        </w:rPr>
        <w:t xml:space="preserve"> Courses</w:t>
      </w:r>
      <w:r w:rsidRPr="00051E6B">
        <w:rPr>
          <w:sz w:val="24"/>
          <w:szCs w:val="24"/>
        </w:rPr>
        <w:t>:</w:t>
      </w:r>
    </w:p>
    <w:p w14:paraId="7FC4BDA3" w14:textId="77777777" w:rsidR="00AD781E" w:rsidRPr="00051E6B" w:rsidRDefault="007749A4" w:rsidP="002F5C71">
      <w:pPr>
        <w:rPr>
          <w:sz w:val="24"/>
          <w:szCs w:val="24"/>
        </w:rPr>
      </w:pPr>
      <w:r w:rsidRPr="00051E6B">
        <w:rPr>
          <w:sz w:val="24"/>
          <w:szCs w:val="24"/>
        </w:rPr>
        <w:t>Early America</w:t>
      </w:r>
    </w:p>
    <w:p w14:paraId="39AC0D20" w14:textId="77777777" w:rsidR="00E4090F" w:rsidRPr="00051E6B" w:rsidRDefault="004F6E86" w:rsidP="002F5C71">
      <w:pPr>
        <w:numPr>
          <w:ilvl w:val="0"/>
          <w:numId w:val="29"/>
        </w:numPr>
        <w:rPr>
          <w:sz w:val="24"/>
          <w:szCs w:val="24"/>
        </w:rPr>
      </w:pPr>
      <w:r w:rsidRPr="00051E6B">
        <w:rPr>
          <w:sz w:val="24"/>
          <w:szCs w:val="24"/>
        </w:rPr>
        <w:t>16</w:t>
      </w:r>
      <w:r w:rsidRPr="00051E6B">
        <w:rPr>
          <w:sz w:val="24"/>
          <w:szCs w:val="24"/>
          <w:vertAlign w:val="superscript"/>
        </w:rPr>
        <w:t>th</w:t>
      </w:r>
      <w:r w:rsidRPr="00051E6B">
        <w:rPr>
          <w:sz w:val="24"/>
          <w:szCs w:val="24"/>
        </w:rPr>
        <w:t xml:space="preserve"> to 18</w:t>
      </w:r>
      <w:r w:rsidRPr="00051E6B">
        <w:rPr>
          <w:sz w:val="24"/>
          <w:szCs w:val="24"/>
          <w:vertAlign w:val="superscript"/>
        </w:rPr>
        <w:t>th</w:t>
      </w:r>
      <w:r w:rsidRPr="00051E6B">
        <w:rPr>
          <w:sz w:val="24"/>
          <w:szCs w:val="24"/>
        </w:rPr>
        <w:t>-century</w:t>
      </w:r>
      <w:r w:rsidR="00B77981" w:rsidRPr="00051E6B">
        <w:rPr>
          <w:sz w:val="24"/>
          <w:szCs w:val="24"/>
        </w:rPr>
        <w:t xml:space="preserve"> </w:t>
      </w:r>
      <w:r w:rsidR="00E51A45">
        <w:rPr>
          <w:sz w:val="24"/>
          <w:szCs w:val="24"/>
        </w:rPr>
        <w:t xml:space="preserve">indigenous, </w:t>
      </w:r>
      <w:r w:rsidR="00B77981" w:rsidRPr="00051E6B">
        <w:rPr>
          <w:sz w:val="24"/>
          <w:szCs w:val="24"/>
        </w:rPr>
        <w:t xml:space="preserve">hemispheric </w:t>
      </w:r>
      <w:r w:rsidR="00AD4D65" w:rsidRPr="00051E6B">
        <w:rPr>
          <w:sz w:val="24"/>
          <w:szCs w:val="24"/>
        </w:rPr>
        <w:t xml:space="preserve">and transatlantic </w:t>
      </w:r>
      <w:r w:rsidR="0077097D" w:rsidRPr="00051E6B">
        <w:rPr>
          <w:sz w:val="24"/>
          <w:szCs w:val="24"/>
        </w:rPr>
        <w:t>American literature</w:t>
      </w:r>
    </w:p>
    <w:p w14:paraId="188068A8" w14:textId="77777777" w:rsidR="002F5C71" w:rsidRDefault="00AD4D65" w:rsidP="002F5C71">
      <w:pPr>
        <w:rPr>
          <w:sz w:val="24"/>
          <w:szCs w:val="24"/>
        </w:rPr>
      </w:pPr>
      <w:r w:rsidRPr="00051E6B">
        <w:rPr>
          <w:sz w:val="24"/>
          <w:szCs w:val="24"/>
        </w:rPr>
        <w:t>Histo</w:t>
      </w:r>
      <w:r w:rsidR="00C20643" w:rsidRPr="00051E6B">
        <w:rPr>
          <w:sz w:val="24"/>
          <w:szCs w:val="24"/>
        </w:rPr>
        <w:t>ry of the Book</w:t>
      </w:r>
    </w:p>
    <w:p w14:paraId="113BBB51" w14:textId="77777777" w:rsidR="00E4090F" w:rsidRDefault="00D34863" w:rsidP="002F5C71">
      <w:pPr>
        <w:numPr>
          <w:ilvl w:val="0"/>
          <w:numId w:val="29"/>
        </w:numPr>
        <w:rPr>
          <w:sz w:val="24"/>
          <w:szCs w:val="24"/>
        </w:rPr>
      </w:pPr>
      <w:r w:rsidRPr="00051E6B">
        <w:rPr>
          <w:sz w:val="24"/>
          <w:szCs w:val="24"/>
        </w:rPr>
        <w:t>I</w:t>
      </w:r>
      <w:r w:rsidR="00AD4D65" w:rsidRPr="00051E6B">
        <w:rPr>
          <w:sz w:val="24"/>
          <w:szCs w:val="24"/>
        </w:rPr>
        <w:t>ntroduction to print culture studies</w:t>
      </w:r>
      <w:r w:rsidR="00AD2637" w:rsidRPr="00051E6B">
        <w:rPr>
          <w:sz w:val="24"/>
          <w:szCs w:val="24"/>
        </w:rPr>
        <w:t xml:space="preserve"> and textual materialism</w:t>
      </w:r>
    </w:p>
    <w:p w14:paraId="3B8DD470" w14:textId="77777777" w:rsidR="0042076F" w:rsidRDefault="0042076F" w:rsidP="0042076F">
      <w:pPr>
        <w:rPr>
          <w:sz w:val="24"/>
          <w:szCs w:val="24"/>
        </w:rPr>
      </w:pPr>
      <w:r w:rsidRPr="0042076F">
        <w:rPr>
          <w:sz w:val="24"/>
          <w:szCs w:val="24"/>
        </w:rPr>
        <w:t>Media and Time in the Nineteenth Century</w:t>
      </w:r>
    </w:p>
    <w:p w14:paraId="4B1BA780" w14:textId="77777777" w:rsidR="0042076F" w:rsidRPr="00051E6B" w:rsidRDefault="0042076F" w:rsidP="0042076F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Theories of media temporality and case studies of various 19</w:t>
      </w:r>
      <w:r w:rsidRPr="004207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-century media </w:t>
      </w:r>
    </w:p>
    <w:p w14:paraId="7EF5B908" w14:textId="77777777" w:rsidR="002C523A" w:rsidRDefault="002C523A" w:rsidP="00E65ACB">
      <w:pPr>
        <w:rPr>
          <w:sz w:val="24"/>
          <w:szCs w:val="24"/>
        </w:rPr>
      </w:pPr>
    </w:p>
    <w:p w14:paraId="33C85873" w14:textId="77777777" w:rsidR="008953C3" w:rsidRPr="00051E6B" w:rsidRDefault="008953C3" w:rsidP="008953C3">
      <w:pPr>
        <w:ind w:left="720"/>
        <w:rPr>
          <w:sz w:val="24"/>
          <w:szCs w:val="24"/>
        </w:rPr>
      </w:pPr>
      <w:r w:rsidRPr="008953C3">
        <w:rPr>
          <w:b/>
          <w:bCs/>
          <w:sz w:val="24"/>
          <w:szCs w:val="24"/>
        </w:rPr>
        <w:t>Other</w:t>
      </w:r>
      <w:r w:rsidR="00F35174">
        <w:rPr>
          <w:b/>
          <w:bCs/>
          <w:sz w:val="24"/>
          <w:szCs w:val="24"/>
        </w:rPr>
        <w:t xml:space="preserve"> Teaching</w:t>
      </w:r>
      <w:r>
        <w:rPr>
          <w:sz w:val="24"/>
          <w:szCs w:val="24"/>
        </w:rPr>
        <w:t>:</w:t>
      </w:r>
    </w:p>
    <w:p w14:paraId="27F60706" w14:textId="77777777" w:rsidR="008953C3" w:rsidRDefault="008953C3" w:rsidP="00E65ACB">
      <w:pPr>
        <w:rPr>
          <w:sz w:val="24"/>
          <w:szCs w:val="24"/>
        </w:rPr>
      </w:pPr>
    </w:p>
    <w:p w14:paraId="24784374" w14:textId="77777777" w:rsidR="008953C3" w:rsidRDefault="008953C3" w:rsidP="008953C3">
      <w:pPr>
        <w:rPr>
          <w:sz w:val="24"/>
          <w:szCs w:val="24"/>
        </w:rPr>
      </w:pPr>
      <w:r w:rsidRPr="00051E6B">
        <w:rPr>
          <w:sz w:val="24"/>
          <w:szCs w:val="24"/>
        </w:rPr>
        <w:t xml:space="preserve">Syracuse University </w:t>
      </w:r>
      <w:r>
        <w:rPr>
          <w:sz w:val="24"/>
          <w:szCs w:val="24"/>
        </w:rPr>
        <w:t>HNR 340</w:t>
      </w:r>
      <w:r w:rsidRPr="00051E6B">
        <w:rPr>
          <w:sz w:val="24"/>
          <w:szCs w:val="24"/>
        </w:rPr>
        <w:t xml:space="preserve">: </w:t>
      </w:r>
      <w:r>
        <w:rPr>
          <w:sz w:val="24"/>
          <w:szCs w:val="24"/>
        </w:rPr>
        <w:t>American Beginnings</w:t>
      </w:r>
    </w:p>
    <w:p w14:paraId="34C07D8D" w14:textId="77777777" w:rsidR="008953C3" w:rsidRDefault="008953C3" w:rsidP="008953C3">
      <w:pPr>
        <w:numPr>
          <w:ilvl w:val="0"/>
          <w:numId w:val="29"/>
        </w:numPr>
        <w:rPr>
          <w:sz w:val="24"/>
          <w:szCs w:val="24"/>
        </w:rPr>
      </w:pPr>
      <w:r w:rsidRPr="00051E6B">
        <w:rPr>
          <w:sz w:val="24"/>
          <w:szCs w:val="24"/>
        </w:rPr>
        <w:t>16</w:t>
      </w:r>
      <w:r w:rsidRPr="00051E6B">
        <w:rPr>
          <w:sz w:val="24"/>
          <w:szCs w:val="24"/>
          <w:vertAlign w:val="superscript"/>
        </w:rPr>
        <w:t>th</w:t>
      </w:r>
      <w:r w:rsidRPr="00051E6B">
        <w:rPr>
          <w:sz w:val="24"/>
          <w:szCs w:val="24"/>
        </w:rPr>
        <w:t xml:space="preserve"> and 17</w:t>
      </w:r>
      <w:r w:rsidRPr="00051E6B">
        <w:rPr>
          <w:sz w:val="24"/>
          <w:szCs w:val="24"/>
          <w:vertAlign w:val="superscript"/>
        </w:rPr>
        <w:t>th</w:t>
      </w:r>
      <w:r w:rsidRPr="00051E6B">
        <w:rPr>
          <w:sz w:val="24"/>
          <w:szCs w:val="24"/>
        </w:rPr>
        <w:t>-century hemispheric and transatlantic American literature</w:t>
      </w:r>
      <w:r>
        <w:rPr>
          <w:sz w:val="24"/>
          <w:szCs w:val="24"/>
        </w:rPr>
        <w:t>, taught for Honors Program</w:t>
      </w:r>
    </w:p>
    <w:p w14:paraId="579D5DD7" w14:textId="77777777" w:rsidR="008953C3" w:rsidRPr="00051E6B" w:rsidRDefault="008953C3" w:rsidP="00E65ACB">
      <w:pPr>
        <w:rPr>
          <w:sz w:val="24"/>
          <w:szCs w:val="24"/>
        </w:rPr>
      </w:pPr>
    </w:p>
    <w:p w14:paraId="4B25F638" w14:textId="77777777" w:rsidR="008953C3" w:rsidRPr="00051E6B" w:rsidRDefault="008953C3" w:rsidP="008953C3">
      <w:pPr>
        <w:rPr>
          <w:sz w:val="24"/>
          <w:szCs w:val="24"/>
        </w:rPr>
      </w:pPr>
    </w:p>
    <w:p w14:paraId="0A639884" w14:textId="77777777" w:rsidR="005C033D" w:rsidRPr="00051E6B" w:rsidRDefault="00503280">
      <w:pPr>
        <w:pStyle w:val="Heading1"/>
        <w:rPr>
          <w:b/>
          <w:sz w:val="24"/>
          <w:szCs w:val="24"/>
          <w:u w:val="none"/>
        </w:rPr>
      </w:pPr>
      <w:r w:rsidRPr="00051E6B">
        <w:rPr>
          <w:b/>
          <w:sz w:val="24"/>
          <w:szCs w:val="24"/>
          <w:u w:val="none"/>
        </w:rPr>
        <w:t xml:space="preserve">SELECTED </w:t>
      </w:r>
      <w:r w:rsidR="005C033D" w:rsidRPr="00051E6B">
        <w:rPr>
          <w:b/>
          <w:sz w:val="24"/>
          <w:szCs w:val="24"/>
          <w:u w:val="none"/>
        </w:rPr>
        <w:t>ACADEMIC SERVICE</w:t>
      </w:r>
    </w:p>
    <w:p w14:paraId="73895234" w14:textId="77777777" w:rsidR="00643D7C" w:rsidRDefault="00643D7C" w:rsidP="009161B3">
      <w:pPr>
        <w:rPr>
          <w:sz w:val="24"/>
          <w:szCs w:val="24"/>
        </w:rPr>
      </w:pPr>
    </w:p>
    <w:p w14:paraId="29DEAF16" w14:textId="7DF9CF0E" w:rsidR="00F35174" w:rsidRDefault="00F35174" w:rsidP="009161B3">
      <w:pPr>
        <w:rPr>
          <w:sz w:val="24"/>
          <w:szCs w:val="24"/>
        </w:rPr>
      </w:pPr>
      <w:r>
        <w:rPr>
          <w:sz w:val="24"/>
          <w:szCs w:val="24"/>
        </w:rPr>
        <w:t xml:space="preserve">Co-Director, </w:t>
      </w:r>
      <w:proofErr w:type="spellStart"/>
      <w:r>
        <w:rPr>
          <w:sz w:val="24"/>
          <w:szCs w:val="24"/>
        </w:rPr>
        <w:t>Coronat</w:t>
      </w:r>
      <w:proofErr w:type="spellEnd"/>
      <w:r>
        <w:rPr>
          <w:sz w:val="24"/>
          <w:szCs w:val="24"/>
        </w:rPr>
        <w:t xml:space="preserve"> Scholars Program, </w:t>
      </w:r>
      <w:r w:rsidRPr="00051E6B">
        <w:rPr>
          <w:sz w:val="24"/>
          <w:szCs w:val="24"/>
        </w:rPr>
        <w:t>College of Arts and Sciences, Syracuse University –</w:t>
      </w:r>
      <w:r>
        <w:rPr>
          <w:sz w:val="24"/>
          <w:szCs w:val="24"/>
        </w:rPr>
        <w:t xml:space="preserve"> </w:t>
      </w:r>
    </w:p>
    <w:p w14:paraId="5EEF9C22" w14:textId="77777777" w:rsidR="00F35174" w:rsidRDefault="00F35174" w:rsidP="00F351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2022-present</w:t>
      </w:r>
    </w:p>
    <w:p w14:paraId="1743968A" w14:textId="77777777" w:rsidR="00166BED" w:rsidRDefault="00605170" w:rsidP="00605170">
      <w:pPr>
        <w:rPr>
          <w:sz w:val="24"/>
          <w:szCs w:val="24"/>
        </w:rPr>
      </w:pPr>
      <w:r>
        <w:rPr>
          <w:sz w:val="24"/>
          <w:szCs w:val="24"/>
        </w:rPr>
        <w:t xml:space="preserve">Co-Organizer, “Not in </w:t>
      </w:r>
      <w:r w:rsidR="00C81EA6">
        <w:rPr>
          <w:sz w:val="24"/>
          <w:szCs w:val="24"/>
        </w:rPr>
        <w:t>the</w:t>
      </w:r>
      <w:r>
        <w:rPr>
          <w:sz w:val="24"/>
          <w:szCs w:val="24"/>
        </w:rPr>
        <w:t xml:space="preserve"> Book</w:t>
      </w:r>
      <w:r w:rsidR="00C81EA6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 w:rsidR="00166BED">
        <w:rPr>
          <w:sz w:val="24"/>
          <w:szCs w:val="24"/>
        </w:rPr>
        <w:t>Listen to the</w:t>
      </w:r>
      <w:r>
        <w:rPr>
          <w:sz w:val="24"/>
          <w:szCs w:val="24"/>
        </w:rPr>
        <w:t xml:space="preserve"> Elder</w:t>
      </w:r>
      <w:r w:rsidR="004F628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166BED">
        <w:rPr>
          <w:sz w:val="24"/>
          <w:szCs w:val="24"/>
        </w:rPr>
        <w:t xml:space="preserve">Speaker </w:t>
      </w:r>
      <w:r>
        <w:rPr>
          <w:sz w:val="24"/>
          <w:szCs w:val="24"/>
        </w:rPr>
        <w:t xml:space="preserve">Series,” Syracuse University – </w:t>
      </w:r>
    </w:p>
    <w:p w14:paraId="701480FC" w14:textId="19B2F421" w:rsidR="00605170" w:rsidRDefault="00605170" w:rsidP="00166BE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2022-present </w:t>
      </w:r>
    </w:p>
    <w:p w14:paraId="5DA54219" w14:textId="77777777" w:rsidR="0042076F" w:rsidRDefault="00E20103" w:rsidP="00E20103">
      <w:pPr>
        <w:rPr>
          <w:sz w:val="24"/>
          <w:szCs w:val="24"/>
        </w:rPr>
      </w:pPr>
      <w:r>
        <w:rPr>
          <w:sz w:val="24"/>
          <w:szCs w:val="24"/>
        </w:rPr>
        <w:t>Special Collections Faculty Fellows Program</w:t>
      </w:r>
      <w:r w:rsidR="0042076F">
        <w:rPr>
          <w:sz w:val="24"/>
          <w:szCs w:val="24"/>
        </w:rPr>
        <w:t xml:space="preserve"> (</w:t>
      </w:r>
      <w:r>
        <w:rPr>
          <w:sz w:val="24"/>
          <w:szCs w:val="24"/>
        </w:rPr>
        <w:t>Selection Committee</w:t>
      </w:r>
      <w:r w:rsidR="004207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2076F">
        <w:rPr>
          <w:sz w:val="24"/>
          <w:szCs w:val="24"/>
        </w:rPr>
        <w:t xml:space="preserve">Session Leader, </w:t>
      </w:r>
      <w:r>
        <w:rPr>
          <w:sz w:val="24"/>
          <w:szCs w:val="24"/>
        </w:rPr>
        <w:t xml:space="preserve">Advisory </w:t>
      </w:r>
    </w:p>
    <w:p w14:paraId="27E5B158" w14:textId="77777777" w:rsidR="00E20103" w:rsidRDefault="00E20103" w:rsidP="004207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Board</w:t>
      </w:r>
      <w:r w:rsidR="0042076F">
        <w:rPr>
          <w:sz w:val="24"/>
          <w:szCs w:val="24"/>
        </w:rPr>
        <w:t xml:space="preserve"> Member)</w:t>
      </w:r>
      <w:r>
        <w:rPr>
          <w:sz w:val="24"/>
          <w:szCs w:val="24"/>
        </w:rPr>
        <w:t>, Bird</w:t>
      </w:r>
      <w:r w:rsidR="0042076F">
        <w:rPr>
          <w:sz w:val="24"/>
          <w:szCs w:val="24"/>
        </w:rPr>
        <w:t xml:space="preserve"> </w:t>
      </w:r>
      <w:r>
        <w:rPr>
          <w:sz w:val="24"/>
          <w:szCs w:val="24"/>
        </w:rPr>
        <w:t>Library, Syracuse University – Fall 2015-</w:t>
      </w:r>
      <w:r w:rsidR="0042076F">
        <w:rPr>
          <w:sz w:val="24"/>
          <w:szCs w:val="24"/>
        </w:rPr>
        <w:t>2022</w:t>
      </w:r>
    </w:p>
    <w:p w14:paraId="31D144E7" w14:textId="77777777" w:rsidR="00E51A45" w:rsidRDefault="00E51A45" w:rsidP="00E51A45">
      <w:pPr>
        <w:rPr>
          <w:sz w:val="24"/>
          <w:szCs w:val="24"/>
        </w:rPr>
      </w:pPr>
      <w:r>
        <w:rPr>
          <w:sz w:val="24"/>
          <w:szCs w:val="24"/>
        </w:rPr>
        <w:t xml:space="preserve">Organizer, Write Now graduate student writing group, Fall 2020-Spring </w:t>
      </w:r>
      <w:proofErr w:type="gramStart"/>
      <w:r>
        <w:rPr>
          <w:sz w:val="24"/>
          <w:szCs w:val="24"/>
        </w:rPr>
        <w:t>2022;</w:t>
      </w:r>
      <w:proofErr w:type="gramEnd"/>
      <w:r>
        <w:rPr>
          <w:sz w:val="24"/>
          <w:szCs w:val="24"/>
        </w:rPr>
        <w:t xml:space="preserve"> Co-Organizer, </w:t>
      </w:r>
    </w:p>
    <w:p w14:paraId="444D13C8" w14:textId="77777777" w:rsidR="00E51A45" w:rsidRPr="00051E6B" w:rsidRDefault="00E51A45" w:rsidP="00E51A45">
      <w:pPr>
        <w:ind w:firstLine="720"/>
        <w:rPr>
          <w:sz w:val="24"/>
          <w:szCs w:val="24"/>
        </w:rPr>
      </w:pPr>
      <w:r>
        <w:rPr>
          <w:sz w:val="24"/>
          <w:szCs w:val="24"/>
        </w:rPr>
        <w:t>Writ</w:t>
      </w:r>
      <w:r w:rsidR="00556624">
        <w:rPr>
          <w:sz w:val="24"/>
          <w:szCs w:val="24"/>
        </w:rPr>
        <w:t>e</w:t>
      </w:r>
      <w:r>
        <w:rPr>
          <w:sz w:val="24"/>
          <w:szCs w:val="24"/>
        </w:rPr>
        <w:t xml:space="preserve"> Now, Fall 2018-Spring 2020</w:t>
      </w:r>
    </w:p>
    <w:p w14:paraId="5BFCAC88" w14:textId="77777777" w:rsidR="008953C3" w:rsidRDefault="008953C3" w:rsidP="008953C3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Pr="00051E6B">
        <w:rPr>
          <w:sz w:val="24"/>
          <w:szCs w:val="24"/>
        </w:rPr>
        <w:t xml:space="preserve">Agenda Committee, English Department, Syracuse University – </w:t>
      </w:r>
      <w:r>
        <w:rPr>
          <w:sz w:val="24"/>
          <w:szCs w:val="24"/>
        </w:rPr>
        <w:t>intermittently</w:t>
      </w:r>
      <w:r w:rsidRPr="00051E6B">
        <w:rPr>
          <w:sz w:val="24"/>
          <w:szCs w:val="24"/>
        </w:rPr>
        <w:t xml:space="preserve"> 2010-</w:t>
      </w:r>
    </w:p>
    <w:p w14:paraId="0773C530" w14:textId="77777777" w:rsidR="008953C3" w:rsidRDefault="00F35174" w:rsidP="008953C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7F606580" w14:textId="77777777" w:rsidR="008953C3" w:rsidRDefault="008953C3" w:rsidP="008953C3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Pr="00051E6B">
        <w:rPr>
          <w:sz w:val="24"/>
          <w:szCs w:val="24"/>
        </w:rPr>
        <w:t xml:space="preserve">Graduate Studies Committee, English Department, Syracuse University – </w:t>
      </w:r>
      <w:r>
        <w:rPr>
          <w:sz w:val="24"/>
          <w:szCs w:val="24"/>
        </w:rPr>
        <w:t>intermittently</w:t>
      </w:r>
      <w:r w:rsidRPr="00051E6B">
        <w:rPr>
          <w:sz w:val="24"/>
          <w:szCs w:val="24"/>
        </w:rPr>
        <w:t xml:space="preserve"> </w:t>
      </w:r>
    </w:p>
    <w:p w14:paraId="3022E001" w14:textId="77777777" w:rsidR="008953C3" w:rsidRDefault="008953C3" w:rsidP="008953C3">
      <w:pPr>
        <w:ind w:firstLine="720"/>
        <w:rPr>
          <w:sz w:val="24"/>
          <w:szCs w:val="24"/>
        </w:rPr>
      </w:pPr>
      <w:r w:rsidRPr="00051E6B">
        <w:rPr>
          <w:sz w:val="24"/>
          <w:szCs w:val="24"/>
        </w:rPr>
        <w:t>20</w:t>
      </w:r>
      <w:r>
        <w:rPr>
          <w:sz w:val="24"/>
          <w:szCs w:val="24"/>
        </w:rPr>
        <w:t>07</w:t>
      </w:r>
      <w:r w:rsidRPr="00051E6B">
        <w:rPr>
          <w:sz w:val="24"/>
          <w:szCs w:val="24"/>
        </w:rPr>
        <w:t>-</w:t>
      </w:r>
      <w:r w:rsidR="00F35174">
        <w:rPr>
          <w:sz w:val="24"/>
          <w:szCs w:val="24"/>
        </w:rPr>
        <w:t>2022</w:t>
      </w:r>
    </w:p>
    <w:p w14:paraId="44F84D9F" w14:textId="77777777" w:rsidR="00CF5F2E" w:rsidRDefault="00D944FE" w:rsidP="00D944FE">
      <w:pPr>
        <w:rPr>
          <w:sz w:val="24"/>
          <w:szCs w:val="24"/>
        </w:rPr>
      </w:pPr>
      <w:proofErr w:type="spellStart"/>
      <w:r w:rsidRPr="00051E6B">
        <w:rPr>
          <w:sz w:val="24"/>
          <w:szCs w:val="24"/>
        </w:rPr>
        <w:lastRenderedPageBreak/>
        <w:t>Coronat</w:t>
      </w:r>
      <w:proofErr w:type="spellEnd"/>
      <w:r w:rsidRPr="00051E6B">
        <w:rPr>
          <w:sz w:val="24"/>
          <w:szCs w:val="24"/>
        </w:rPr>
        <w:t xml:space="preserve"> Scholars </w:t>
      </w:r>
      <w:r w:rsidR="00CF5F2E">
        <w:rPr>
          <w:sz w:val="24"/>
          <w:szCs w:val="24"/>
        </w:rPr>
        <w:t xml:space="preserve">Selection </w:t>
      </w:r>
      <w:r w:rsidRPr="00051E6B">
        <w:rPr>
          <w:sz w:val="24"/>
          <w:szCs w:val="24"/>
        </w:rPr>
        <w:t xml:space="preserve">Committee, College of Arts and Sciences, Syracuse University – Fall </w:t>
      </w:r>
    </w:p>
    <w:p w14:paraId="04C69CA4" w14:textId="77777777" w:rsidR="00D944FE" w:rsidRDefault="00D944FE" w:rsidP="00CF5F2E">
      <w:pPr>
        <w:ind w:firstLine="720"/>
        <w:rPr>
          <w:sz w:val="24"/>
          <w:szCs w:val="24"/>
        </w:rPr>
      </w:pPr>
      <w:r w:rsidRPr="00051E6B">
        <w:rPr>
          <w:sz w:val="24"/>
          <w:szCs w:val="24"/>
        </w:rPr>
        <w:t>2006-</w:t>
      </w:r>
      <w:r w:rsidR="009161B3">
        <w:rPr>
          <w:sz w:val="24"/>
          <w:szCs w:val="24"/>
        </w:rPr>
        <w:t>2020</w:t>
      </w:r>
      <w:r w:rsidR="00F35174">
        <w:rPr>
          <w:sz w:val="24"/>
          <w:szCs w:val="24"/>
        </w:rPr>
        <w:t>, 2022</w:t>
      </w:r>
    </w:p>
    <w:p w14:paraId="5273E4D1" w14:textId="77777777" w:rsidR="00E20103" w:rsidRDefault="00E20103" w:rsidP="00E20103">
      <w:pPr>
        <w:rPr>
          <w:sz w:val="24"/>
          <w:szCs w:val="24"/>
        </w:rPr>
      </w:pPr>
      <w:r>
        <w:rPr>
          <w:sz w:val="24"/>
          <w:szCs w:val="24"/>
        </w:rPr>
        <w:t xml:space="preserve">Co-Organizer, Residency of P. Gabrielle Foreman, Jeanette K. Watson Distinguished Visiting </w:t>
      </w:r>
    </w:p>
    <w:p w14:paraId="431E0A54" w14:textId="77777777" w:rsidR="00E20103" w:rsidRDefault="00E20103" w:rsidP="00E201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Professor in the Humanities, 2020-2021</w:t>
      </w:r>
    </w:p>
    <w:p w14:paraId="727F21A3" w14:textId="77777777" w:rsidR="00E20103" w:rsidRDefault="00E20103" w:rsidP="00E20103">
      <w:pPr>
        <w:rPr>
          <w:sz w:val="24"/>
          <w:szCs w:val="24"/>
        </w:rPr>
      </w:pPr>
      <w:r w:rsidRPr="00051E6B">
        <w:rPr>
          <w:sz w:val="24"/>
          <w:szCs w:val="24"/>
        </w:rPr>
        <w:t xml:space="preserve">Chair, Search Committee for Assistant Professor of </w:t>
      </w:r>
      <w:r>
        <w:rPr>
          <w:sz w:val="24"/>
          <w:szCs w:val="24"/>
        </w:rPr>
        <w:t>African American/African Diaspora Studies</w:t>
      </w:r>
      <w:r w:rsidRPr="00051E6B">
        <w:rPr>
          <w:sz w:val="24"/>
          <w:szCs w:val="24"/>
        </w:rPr>
        <w:t xml:space="preserve">, </w:t>
      </w:r>
    </w:p>
    <w:p w14:paraId="123A645A" w14:textId="77777777" w:rsidR="00E20103" w:rsidRDefault="00E20103" w:rsidP="00E20103">
      <w:pPr>
        <w:ind w:firstLine="720"/>
        <w:rPr>
          <w:sz w:val="24"/>
          <w:szCs w:val="24"/>
        </w:rPr>
      </w:pPr>
      <w:r w:rsidRPr="00051E6B">
        <w:rPr>
          <w:sz w:val="24"/>
          <w:szCs w:val="24"/>
        </w:rPr>
        <w:t>English Department, Syracuse University</w:t>
      </w:r>
      <w:r>
        <w:rPr>
          <w:sz w:val="24"/>
          <w:szCs w:val="24"/>
        </w:rPr>
        <w:t xml:space="preserve"> – Fall 2018-Spr 2020</w:t>
      </w:r>
    </w:p>
    <w:p w14:paraId="6528872B" w14:textId="77777777" w:rsidR="00E20103" w:rsidRDefault="00E20103" w:rsidP="00E20103">
      <w:pPr>
        <w:rPr>
          <w:sz w:val="24"/>
          <w:szCs w:val="24"/>
        </w:rPr>
      </w:pPr>
      <w:r>
        <w:rPr>
          <w:sz w:val="24"/>
          <w:szCs w:val="24"/>
        </w:rPr>
        <w:t>Co-Organizer, Ray Smith Symposium Series on “New Directions and Emerging Voices in</w:t>
      </w:r>
    </w:p>
    <w:p w14:paraId="5ED6587B" w14:textId="77777777" w:rsidR="00E20103" w:rsidRDefault="00E20103" w:rsidP="00E201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Critical Race and Ethnic Studies,” Syracuse University – Spr 2019-Fall 2019</w:t>
      </w:r>
    </w:p>
    <w:p w14:paraId="600D5B0C" w14:textId="77777777" w:rsidR="00707A8C" w:rsidRDefault="00707A8C" w:rsidP="00B8552F">
      <w:pPr>
        <w:rPr>
          <w:sz w:val="24"/>
          <w:szCs w:val="24"/>
        </w:rPr>
      </w:pPr>
      <w:r>
        <w:rPr>
          <w:sz w:val="24"/>
          <w:szCs w:val="24"/>
        </w:rPr>
        <w:t>Member, Middle States Accreditation Self-Study Team 5, Syracuse University – Fall 2016</w:t>
      </w:r>
    </w:p>
    <w:p w14:paraId="7B6AB891" w14:textId="77777777" w:rsidR="00707A8C" w:rsidRDefault="00707A8C" w:rsidP="00B8552F">
      <w:pPr>
        <w:rPr>
          <w:sz w:val="24"/>
          <w:szCs w:val="24"/>
        </w:rPr>
      </w:pPr>
      <w:r>
        <w:rPr>
          <w:sz w:val="24"/>
          <w:szCs w:val="24"/>
        </w:rPr>
        <w:t xml:space="preserve">Member, Ethnic American Lit Search Committee, English Department, Syracuse University – </w:t>
      </w:r>
    </w:p>
    <w:p w14:paraId="48379161" w14:textId="77777777" w:rsidR="00707A8C" w:rsidRDefault="00707A8C" w:rsidP="00707A8C">
      <w:pPr>
        <w:ind w:firstLine="720"/>
        <w:rPr>
          <w:sz w:val="24"/>
          <w:szCs w:val="24"/>
        </w:rPr>
      </w:pPr>
      <w:r>
        <w:rPr>
          <w:sz w:val="24"/>
          <w:szCs w:val="24"/>
        </w:rPr>
        <w:t>Fall 2015</w:t>
      </w:r>
    </w:p>
    <w:p w14:paraId="16D11613" w14:textId="77777777" w:rsidR="007C3B00" w:rsidRDefault="00576BBB" w:rsidP="00B8552F">
      <w:pPr>
        <w:rPr>
          <w:sz w:val="24"/>
          <w:szCs w:val="24"/>
        </w:rPr>
      </w:pPr>
      <w:r w:rsidRPr="00051E6B">
        <w:rPr>
          <w:sz w:val="24"/>
          <w:szCs w:val="24"/>
        </w:rPr>
        <w:t>Director of Undergraduate Studies, English Department, Syracuse University – Fall 2013-</w:t>
      </w:r>
      <w:r w:rsidR="007C3B00">
        <w:rPr>
          <w:sz w:val="24"/>
          <w:szCs w:val="24"/>
        </w:rPr>
        <w:t xml:space="preserve">Spr </w:t>
      </w:r>
    </w:p>
    <w:p w14:paraId="6E489697" w14:textId="77777777" w:rsidR="00576BBB" w:rsidRPr="00051E6B" w:rsidRDefault="007C3B00" w:rsidP="007C3B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2015</w:t>
      </w:r>
    </w:p>
    <w:p w14:paraId="71C607D4" w14:textId="77777777" w:rsidR="00707A8C" w:rsidRDefault="00707A8C" w:rsidP="00707A8C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Pr="00051E6B">
        <w:rPr>
          <w:sz w:val="24"/>
          <w:szCs w:val="24"/>
        </w:rPr>
        <w:t xml:space="preserve">Undergraduate Studies Committee, English Department, Syracuse University – Fall </w:t>
      </w:r>
    </w:p>
    <w:p w14:paraId="55273C49" w14:textId="77777777" w:rsidR="00707A8C" w:rsidRDefault="00707A8C" w:rsidP="00707A8C">
      <w:pPr>
        <w:ind w:firstLine="720"/>
        <w:rPr>
          <w:sz w:val="24"/>
          <w:szCs w:val="24"/>
        </w:rPr>
      </w:pPr>
      <w:r w:rsidRPr="00051E6B">
        <w:rPr>
          <w:sz w:val="24"/>
          <w:szCs w:val="24"/>
        </w:rPr>
        <w:t>2012-Spr 2013 (member); Fall 2013-</w:t>
      </w:r>
      <w:r>
        <w:rPr>
          <w:sz w:val="24"/>
          <w:szCs w:val="24"/>
        </w:rPr>
        <w:t>Spr 2015</w:t>
      </w:r>
      <w:r w:rsidRPr="00051E6B">
        <w:rPr>
          <w:sz w:val="24"/>
          <w:szCs w:val="24"/>
        </w:rPr>
        <w:t xml:space="preserve"> (chair)</w:t>
      </w:r>
    </w:p>
    <w:p w14:paraId="5D40A87D" w14:textId="77777777" w:rsidR="001A1293" w:rsidRPr="00051E6B" w:rsidRDefault="001A1293" w:rsidP="009161B3">
      <w:pPr>
        <w:rPr>
          <w:sz w:val="24"/>
          <w:szCs w:val="24"/>
        </w:rPr>
      </w:pPr>
      <w:r w:rsidRPr="00051E6B">
        <w:rPr>
          <w:sz w:val="24"/>
          <w:szCs w:val="24"/>
        </w:rPr>
        <w:t>NEH Long-Term Fellowship Selection Committee, Massachusetts Historical Society</w:t>
      </w:r>
      <w:r w:rsidR="006D3C16" w:rsidRPr="00051E6B">
        <w:rPr>
          <w:sz w:val="24"/>
          <w:szCs w:val="24"/>
        </w:rPr>
        <w:t xml:space="preserve"> – </w:t>
      </w:r>
      <w:r w:rsidRPr="00051E6B">
        <w:rPr>
          <w:sz w:val="24"/>
          <w:szCs w:val="24"/>
        </w:rPr>
        <w:t>2015</w:t>
      </w:r>
      <w:r w:rsidR="006D3C16" w:rsidRPr="00051E6B">
        <w:rPr>
          <w:sz w:val="24"/>
          <w:szCs w:val="24"/>
        </w:rPr>
        <w:t xml:space="preserve"> </w:t>
      </w:r>
    </w:p>
    <w:p w14:paraId="148CB9CD" w14:textId="77777777" w:rsidR="002F5C71" w:rsidRDefault="004B431C" w:rsidP="002F5C71">
      <w:pPr>
        <w:rPr>
          <w:sz w:val="24"/>
          <w:szCs w:val="24"/>
        </w:rPr>
      </w:pPr>
      <w:r w:rsidRPr="00051E6B">
        <w:rPr>
          <w:sz w:val="24"/>
          <w:szCs w:val="24"/>
        </w:rPr>
        <w:t xml:space="preserve">Native American Studies Director Search Committee, College of Arts and Sciences, Syracuse </w:t>
      </w:r>
    </w:p>
    <w:p w14:paraId="75C0A0A5" w14:textId="77777777" w:rsidR="005C033D" w:rsidRPr="00051E6B" w:rsidRDefault="004B431C" w:rsidP="008026A7">
      <w:pPr>
        <w:ind w:firstLine="720"/>
        <w:rPr>
          <w:sz w:val="24"/>
          <w:szCs w:val="24"/>
        </w:rPr>
      </w:pPr>
      <w:r w:rsidRPr="00051E6B">
        <w:rPr>
          <w:sz w:val="24"/>
          <w:szCs w:val="24"/>
        </w:rPr>
        <w:t xml:space="preserve">University – </w:t>
      </w:r>
      <w:r w:rsidR="0065424F" w:rsidRPr="00051E6B">
        <w:rPr>
          <w:sz w:val="24"/>
          <w:szCs w:val="24"/>
        </w:rPr>
        <w:t>Summer 2012-Spr 2013</w:t>
      </w:r>
    </w:p>
    <w:sectPr w:rsidR="005C033D" w:rsidRPr="00051E6B" w:rsidSect="00D926C8">
      <w:headerReference w:type="default" r:id="rId8"/>
      <w:footerReference w:type="default" r:id="rId9"/>
      <w:pgSz w:w="12240" w:h="15840"/>
      <w:pgMar w:top="1296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F4A6" w14:textId="77777777" w:rsidR="005E1859" w:rsidRDefault="005E1859">
      <w:r>
        <w:separator/>
      </w:r>
    </w:p>
  </w:endnote>
  <w:endnote w:type="continuationSeparator" w:id="0">
    <w:p w14:paraId="3DF7B703" w14:textId="77777777" w:rsidR="005E1859" w:rsidRDefault="005E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chin">
    <w:altName w:val="Coch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3456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82118" w14:textId="5D7193CA" w:rsidR="00503D9F" w:rsidRDefault="00503D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702D5" w14:textId="77777777" w:rsidR="00503D9F" w:rsidRDefault="00503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0EEC" w14:textId="77777777" w:rsidR="005E1859" w:rsidRDefault="005E1859">
      <w:r>
        <w:separator/>
      </w:r>
    </w:p>
  </w:footnote>
  <w:footnote w:type="continuationSeparator" w:id="0">
    <w:p w14:paraId="61F2A9AB" w14:textId="77777777" w:rsidR="005E1859" w:rsidRDefault="005E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0C00" w14:textId="77777777" w:rsidR="0051009B" w:rsidRDefault="0051009B">
    <w:pPr>
      <w:pStyle w:val="Header"/>
      <w:jc w:val="center"/>
    </w:pPr>
    <w:r>
      <w:rPr>
        <w:rStyle w:val="PageNumber"/>
      </w:rPr>
      <w:t xml:space="preserve">PJR,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6C0A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B1A"/>
    <w:multiLevelType w:val="hybridMultilevel"/>
    <w:tmpl w:val="C7C8D682"/>
    <w:lvl w:ilvl="0" w:tplc="22E40EB6">
      <w:start w:val="3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687A6A"/>
    <w:multiLevelType w:val="hybridMultilevel"/>
    <w:tmpl w:val="1312E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114AF"/>
    <w:multiLevelType w:val="hybridMultilevel"/>
    <w:tmpl w:val="75A268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010040"/>
    <w:multiLevelType w:val="singleLevel"/>
    <w:tmpl w:val="ABBAB16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577A5B"/>
    <w:multiLevelType w:val="hybridMultilevel"/>
    <w:tmpl w:val="37980B90"/>
    <w:lvl w:ilvl="0" w:tplc="B3428288">
      <w:start w:val="315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0FA43BB3"/>
    <w:multiLevelType w:val="hybridMultilevel"/>
    <w:tmpl w:val="F13C0A3E"/>
    <w:lvl w:ilvl="0" w:tplc="AFF6FE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4B98"/>
    <w:multiLevelType w:val="hybridMultilevel"/>
    <w:tmpl w:val="8AC87D40"/>
    <w:lvl w:ilvl="0" w:tplc="994C72C6">
      <w:start w:val="315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 w15:restartNumberingAfterBreak="0">
    <w:nsid w:val="1DCF5078"/>
    <w:multiLevelType w:val="multilevel"/>
    <w:tmpl w:val="C81A187A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32171C3"/>
    <w:multiLevelType w:val="singleLevel"/>
    <w:tmpl w:val="465A626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7769F9"/>
    <w:multiLevelType w:val="hybridMultilevel"/>
    <w:tmpl w:val="93245D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DB1"/>
    <w:multiLevelType w:val="hybridMultilevel"/>
    <w:tmpl w:val="DFBA6F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6A1F15"/>
    <w:multiLevelType w:val="hybridMultilevel"/>
    <w:tmpl w:val="21181A82"/>
    <w:lvl w:ilvl="0" w:tplc="4630F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F253EE"/>
    <w:multiLevelType w:val="hybridMultilevel"/>
    <w:tmpl w:val="1F40396C"/>
    <w:lvl w:ilvl="0" w:tplc="4630F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D32F5"/>
    <w:multiLevelType w:val="hybridMultilevel"/>
    <w:tmpl w:val="F54CEC5E"/>
    <w:lvl w:ilvl="0" w:tplc="AFF6FE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B521C"/>
    <w:multiLevelType w:val="hybridMultilevel"/>
    <w:tmpl w:val="68306E28"/>
    <w:lvl w:ilvl="0" w:tplc="AFF6FE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17654"/>
    <w:multiLevelType w:val="multilevel"/>
    <w:tmpl w:val="F13C0A3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D1EB9"/>
    <w:multiLevelType w:val="hybridMultilevel"/>
    <w:tmpl w:val="87E2812E"/>
    <w:lvl w:ilvl="0" w:tplc="F11A0FC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2C1A76"/>
    <w:multiLevelType w:val="multilevel"/>
    <w:tmpl w:val="68306E2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F774D"/>
    <w:multiLevelType w:val="multilevel"/>
    <w:tmpl w:val="A37C5CF0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DAC6C55"/>
    <w:multiLevelType w:val="hybridMultilevel"/>
    <w:tmpl w:val="7AFA34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6A4B31"/>
    <w:multiLevelType w:val="hybridMultilevel"/>
    <w:tmpl w:val="ABD0F6F8"/>
    <w:lvl w:ilvl="0" w:tplc="4630F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9448A"/>
    <w:multiLevelType w:val="singleLevel"/>
    <w:tmpl w:val="6B3A317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4D3D78"/>
    <w:multiLevelType w:val="hybridMultilevel"/>
    <w:tmpl w:val="2B02523C"/>
    <w:lvl w:ilvl="0" w:tplc="B3263FE2">
      <w:start w:val="315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 w15:restartNumberingAfterBreak="0">
    <w:nsid w:val="69970847"/>
    <w:multiLevelType w:val="singleLevel"/>
    <w:tmpl w:val="66729C9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9B3454"/>
    <w:multiLevelType w:val="hybridMultilevel"/>
    <w:tmpl w:val="063CA518"/>
    <w:lvl w:ilvl="0" w:tplc="AFF6FE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5AD1"/>
    <w:multiLevelType w:val="hybridMultilevel"/>
    <w:tmpl w:val="4EDCA5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A015D"/>
    <w:multiLevelType w:val="hybridMultilevel"/>
    <w:tmpl w:val="6E1E15A8"/>
    <w:lvl w:ilvl="0" w:tplc="AFF6FE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87005"/>
    <w:multiLevelType w:val="singleLevel"/>
    <w:tmpl w:val="7DDCFAA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DC607B"/>
    <w:multiLevelType w:val="hybridMultilevel"/>
    <w:tmpl w:val="46466E98"/>
    <w:lvl w:ilvl="0" w:tplc="F662C572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583346086">
    <w:abstractNumId w:val="23"/>
  </w:num>
  <w:num w:numId="2" w16cid:durableId="1152795669">
    <w:abstractNumId w:val="27"/>
  </w:num>
  <w:num w:numId="3" w16cid:durableId="239676270">
    <w:abstractNumId w:val="21"/>
  </w:num>
  <w:num w:numId="4" w16cid:durableId="1482042428">
    <w:abstractNumId w:val="8"/>
  </w:num>
  <w:num w:numId="5" w16cid:durableId="1147817098">
    <w:abstractNumId w:val="3"/>
  </w:num>
  <w:num w:numId="6" w16cid:durableId="244459323">
    <w:abstractNumId w:val="7"/>
  </w:num>
  <w:num w:numId="7" w16cid:durableId="891304299">
    <w:abstractNumId w:val="18"/>
  </w:num>
  <w:num w:numId="8" w16cid:durableId="1952516055">
    <w:abstractNumId w:val="19"/>
  </w:num>
  <w:num w:numId="9" w16cid:durableId="1648826990">
    <w:abstractNumId w:val="24"/>
  </w:num>
  <w:num w:numId="10" w16cid:durableId="625502607">
    <w:abstractNumId w:val="5"/>
  </w:num>
  <w:num w:numId="11" w16cid:durableId="1713916251">
    <w:abstractNumId w:val="15"/>
  </w:num>
  <w:num w:numId="12" w16cid:durableId="1566455707">
    <w:abstractNumId w:val="11"/>
  </w:num>
  <w:num w:numId="13" w16cid:durableId="1965692105">
    <w:abstractNumId w:val="10"/>
  </w:num>
  <w:num w:numId="14" w16cid:durableId="121389593">
    <w:abstractNumId w:val="26"/>
  </w:num>
  <w:num w:numId="15" w16cid:durableId="1776249454">
    <w:abstractNumId w:val="1"/>
  </w:num>
  <w:num w:numId="16" w16cid:durableId="965311343">
    <w:abstractNumId w:val="13"/>
  </w:num>
  <w:num w:numId="17" w16cid:durableId="554663075">
    <w:abstractNumId w:val="14"/>
  </w:num>
  <w:num w:numId="18" w16cid:durableId="1108039787">
    <w:abstractNumId w:val="17"/>
  </w:num>
  <w:num w:numId="19" w16cid:durableId="1258246124">
    <w:abstractNumId w:val="20"/>
  </w:num>
  <w:num w:numId="20" w16cid:durableId="1376810711">
    <w:abstractNumId w:val="2"/>
  </w:num>
  <w:num w:numId="21" w16cid:durableId="1456098072">
    <w:abstractNumId w:val="12"/>
  </w:num>
  <w:num w:numId="22" w16cid:durableId="737018053">
    <w:abstractNumId w:val="9"/>
  </w:num>
  <w:num w:numId="23" w16cid:durableId="854225025">
    <w:abstractNumId w:val="16"/>
  </w:num>
  <w:num w:numId="24" w16cid:durableId="1330790298">
    <w:abstractNumId w:val="28"/>
  </w:num>
  <w:num w:numId="25" w16cid:durableId="676730780">
    <w:abstractNumId w:val="0"/>
  </w:num>
  <w:num w:numId="26" w16cid:durableId="1610356152">
    <w:abstractNumId w:val="22"/>
  </w:num>
  <w:num w:numId="27" w16cid:durableId="2004427135">
    <w:abstractNumId w:val="6"/>
  </w:num>
  <w:num w:numId="28" w16cid:durableId="1171872752">
    <w:abstractNumId w:val="4"/>
  </w:num>
  <w:num w:numId="29" w16cid:durableId="11077767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E6"/>
    <w:rsid w:val="000040FF"/>
    <w:rsid w:val="000072E8"/>
    <w:rsid w:val="000209B1"/>
    <w:rsid w:val="0002373E"/>
    <w:rsid w:val="000238A8"/>
    <w:rsid w:val="0003423F"/>
    <w:rsid w:val="00045177"/>
    <w:rsid w:val="00051E6B"/>
    <w:rsid w:val="000542CB"/>
    <w:rsid w:val="000575AB"/>
    <w:rsid w:val="000656D5"/>
    <w:rsid w:val="000A7C2A"/>
    <w:rsid w:val="000A7D63"/>
    <w:rsid w:val="000C301B"/>
    <w:rsid w:val="000C7054"/>
    <w:rsid w:val="000E3454"/>
    <w:rsid w:val="000E372B"/>
    <w:rsid w:val="000E77F5"/>
    <w:rsid w:val="00110171"/>
    <w:rsid w:val="00110E05"/>
    <w:rsid w:val="001167A7"/>
    <w:rsid w:val="001259B1"/>
    <w:rsid w:val="00127C66"/>
    <w:rsid w:val="00130851"/>
    <w:rsid w:val="00132E75"/>
    <w:rsid w:val="00132F4A"/>
    <w:rsid w:val="00155E62"/>
    <w:rsid w:val="00155ED8"/>
    <w:rsid w:val="00163CBC"/>
    <w:rsid w:val="00166BED"/>
    <w:rsid w:val="00183D63"/>
    <w:rsid w:val="00194DFB"/>
    <w:rsid w:val="001A034A"/>
    <w:rsid w:val="001A1293"/>
    <w:rsid w:val="001C4CE6"/>
    <w:rsid w:val="001D1C3B"/>
    <w:rsid w:val="001E6B17"/>
    <w:rsid w:val="001F1E8A"/>
    <w:rsid w:val="00206120"/>
    <w:rsid w:val="00221395"/>
    <w:rsid w:val="00226BF1"/>
    <w:rsid w:val="00243FF7"/>
    <w:rsid w:val="00245D38"/>
    <w:rsid w:val="00247872"/>
    <w:rsid w:val="00271E1C"/>
    <w:rsid w:val="00273EB1"/>
    <w:rsid w:val="002758FF"/>
    <w:rsid w:val="00277BF4"/>
    <w:rsid w:val="002872FF"/>
    <w:rsid w:val="002C523A"/>
    <w:rsid w:val="002C6199"/>
    <w:rsid w:val="002D636C"/>
    <w:rsid w:val="002E2B0F"/>
    <w:rsid w:val="002E39AC"/>
    <w:rsid w:val="002F4EEB"/>
    <w:rsid w:val="002F5C71"/>
    <w:rsid w:val="002F7277"/>
    <w:rsid w:val="00311D1B"/>
    <w:rsid w:val="0031436B"/>
    <w:rsid w:val="00322087"/>
    <w:rsid w:val="00336647"/>
    <w:rsid w:val="00336B7E"/>
    <w:rsid w:val="003554EA"/>
    <w:rsid w:val="003575C2"/>
    <w:rsid w:val="00357642"/>
    <w:rsid w:val="00386138"/>
    <w:rsid w:val="0038645A"/>
    <w:rsid w:val="00387687"/>
    <w:rsid w:val="00393853"/>
    <w:rsid w:val="003962DE"/>
    <w:rsid w:val="003C2A6B"/>
    <w:rsid w:val="003C30E2"/>
    <w:rsid w:val="003D6785"/>
    <w:rsid w:val="003D7FF1"/>
    <w:rsid w:val="00411921"/>
    <w:rsid w:val="004119F1"/>
    <w:rsid w:val="0042076F"/>
    <w:rsid w:val="004429DD"/>
    <w:rsid w:val="00446F80"/>
    <w:rsid w:val="00460A37"/>
    <w:rsid w:val="0047165B"/>
    <w:rsid w:val="00491E43"/>
    <w:rsid w:val="004A23A4"/>
    <w:rsid w:val="004B431C"/>
    <w:rsid w:val="004C065A"/>
    <w:rsid w:val="004C5689"/>
    <w:rsid w:val="004D6704"/>
    <w:rsid w:val="004F628E"/>
    <w:rsid w:val="004F6E86"/>
    <w:rsid w:val="00503280"/>
    <w:rsid w:val="00503D9F"/>
    <w:rsid w:val="0051009B"/>
    <w:rsid w:val="00510706"/>
    <w:rsid w:val="00510B8C"/>
    <w:rsid w:val="00524174"/>
    <w:rsid w:val="00525AFE"/>
    <w:rsid w:val="005509B1"/>
    <w:rsid w:val="00551B43"/>
    <w:rsid w:val="00556624"/>
    <w:rsid w:val="005608DB"/>
    <w:rsid w:val="005609E5"/>
    <w:rsid w:val="00560A63"/>
    <w:rsid w:val="005633D4"/>
    <w:rsid w:val="0056524A"/>
    <w:rsid w:val="00570907"/>
    <w:rsid w:val="00576BBB"/>
    <w:rsid w:val="00593C90"/>
    <w:rsid w:val="0059776B"/>
    <w:rsid w:val="005C033D"/>
    <w:rsid w:val="005E1859"/>
    <w:rsid w:val="005E58B7"/>
    <w:rsid w:val="005E64F8"/>
    <w:rsid w:val="005F1BB2"/>
    <w:rsid w:val="005F6898"/>
    <w:rsid w:val="005F7293"/>
    <w:rsid w:val="00600920"/>
    <w:rsid w:val="00605170"/>
    <w:rsid w:val="006120C3"/>
    <w:rsid w:val="006139C6"/>
    <w:rsid w:val="00622CD6"/>
    <w:rsid w:val="00642305"/>
    <w:rsid w:val="00643D7C"/>
    <w:rsid w:val="00644A9B"/>
    <w:rsid w:val="0065424F"/>
    <w:rsid w:val="00663109"/>
    <w:rsid w:val="00677ED0"/>
    <w:rsid w:val="00681A96"/>
    <w:rsid w:val="00682C58"/>
    <w:rsid w:val="006A6DD9"/>
    <w:rsid w:val="006C20DA"/>
    <w:rsid w:val="006C2A1D"/>
    <w:rsid w:val="006D0FC2"/>
    <w:rsid w:val="006D3C16"/>
    <w:rsid w:val="006E64BD"/>
    <w:rsid w:val="00707A8C"/>
    <w:rsid w:val="007215BF"/>
    <w:rsid w:val="0073136B"/>
    <w:rsid w:val="00745689"/>
    <w:rsid w:val="007562E4"/>
    <w:rsid w:val="007577F1"/>
    <w:rsid w:val="00764526"/>
    <w:rsid w:val="00766AD8"/>
    <w:rsid w:val="00766C0A"/>
    <w:rsid w:val="0077097D"/>
    <w:rsid w:val="00773462"/>
    <w:rsid w:val="007749A4"/>
    <w:rsid w:val="007806BD"/>
    <w:rsid w:val="00793D33"/>
    <w:rsid w:val="007A76D3"/>
    <w:rsid w:val="007C272E"/>
    <w:rsid w:val="007C3B00"/>
    <w:rsid w:val="007F0520"/>
    <w:rsid w:val="007F2F06"/>
    <w:rsid w:val="007F6FD8"/>
    <w:rsid w:val="008026A7"/>
    <w:rsid w:val="00805E51"/>
    <w:rsid w:val="0081085F"/>
    <w:rsid w:val="0081713F"/>
    <w:rsid w:val="008218DD"/>
    <w:rsid w:val="00835648"/>
    <w:rsid w:val="008730E1"/>
    <w:rsid w:val="0088019B"/>
    <w:rsid w:val="008953C3"/>
    <w:rsid w:val="008973D0"/>
    <w:rsid w:val="00897B66"/>
    <w:rsid w:val="008A6F76"/>
    <w:rsid w:val="008C740C"/>
    <w:rsid w:val="008D43C7"/>
    <w:rsid w:val="008D7849"/>
    <w:rsid w:val="008E02D6"/>
    <w:rsid w:val="008E1F90"/>
    <w:rsid w:val="009039C6"/>
    <w:rsid w:val="009108B8"/>
    <w:rsid w:val="009161B3"/>
    <w:rsid w:val="00932D78"/>
    <w:rsid w:val="00937A87"/>
    <w:rsid w:val="00937AC2"/>
    <w:rsid w:val="009433AC"/>
    <w:rsid w:val="00950A35"/>
    <w:rsid w:val="009602BC"/>
    <w:rsid w:val="00966421"/>
    <w:rsid w:val="00976864"/>
    <w:rsid w:val="00985FF4"/>
    <w:rsid w:val="00992A17"/>
    <w:rsid w:val="009A3E1B"/>
    <w:rsid w:val="009B34C8"/>
    <w:rsid w:val="009B432E"/>
    <w:rsid w:val="009D1D8D"/>
    <w:rsid w:val="009F038C"/>
    <w:rsid w:val="00A030ED"/>
    <w:rsid w:val="00A106EE"/>
    <w:rsid w:val="00A30CF0"/>
    <w:rsid w:val="00A37FC9"/>
    <w:rsid w:val="00A456AF"/>
    <w:rsid w:val="00A45BA4"/>
    <w:rsid w:val="00A46742"/>
    <w:rsid w:val="00A479C7"/>
    <w:rsid w:val="00A537C6"/>
    <w:rsid w:val="00A64CB3"/>
    <w:rsid w:val="00A71ECB"/>
    <w:rsid w:val="00A738CB"/>
    <w:rsid w:val="00A7404D"/>
    <w:rsid w:val="00A74BB6"/>
    <w:rsid w:val="00A82C33"/>
    <w:rsid w:val="00A83EF7"/>
    <w:rsid w:val="00A872BA"/>
    <w:rsid w:val="00A95868"/>
    <w:rsid w:val="00AB760F"/>
    <w:rsid w:val="00AC608B"/>
    <w:rsid w:val="00AD2637"/>
    <w:rsid w:val="00AD4D65"/>
    <w:rsid w:val="00AD61EB"/>
    <w:rsid w:val="00AD781E"/>
    <w:rsid w:val="00AD793D"/>
    <w:rsid w:val="00B02515"/>
    <w:rsid w:val="00B04C0A"/>
    <w:rsid w:val="00B051A7"/>
    <w:rsid w:val="00B105A6"/>
    <w:rsid w:val="00B10CCC"/>
    <w:rsid w:val="00B21BED"/>
    <w:rsid w:val="00B30441"/>
    <w:rsid w:val="00B317D3"/>
    <w:rsid w:val="00B326E6"/>
    <w:rsid w:val="00B34DE5"/>
    <w:rsid w:val="00B3594F"/>
    <w:rsid w:val="00B66F18"/>
    <w:rsid w:val="00B72B13"/>
    <w:rsid w:val="00B73063"/>
    <w:rsid w:val="00B77981"/>
    <w:rsid w:val="00B8454A"/>
    <w:rsid w:val="00B8552F"/>
    <w:rsid w:val="00BA2B0D"/>
    <w:rsid w:val="00BC148D"/>
    <w:rsid w:val="00BC3F0C"/>
    <w:rsid w:val="00BC5694"/>
    <w:rsid w:val="00BF7275"/>
    <w:rsid w:val="00C01EBE"/>
    <w:rsid w:val="00C04107"/>
    <w:rsid w:val="00C142AB"/>
    <w:rsid w:val="00C20643"/>
    <w:rsid w:val="00C55C8C"/>
    <w:rsid w:val="00C567F3"/>
    <w:rsid w:val="00C60B2C"/>
    <w:rsid w:val="00C75AD8"/>
    <w:rsid w:val="00C77A68"/>
    <w:rsid w:val="00C81EA6"/>
    <w:rsid w:val="00C850D4"/>
    <w:rsid w:val="00C85638"/>
    <w:rsid w:val="00C86FF6"/>
    <w:rsid w:val="00C9500A"/>
    <w:rsid w:val="00CA4F42"/>
    <w:rsid w:val="00CC7430"/>
    <w:rsid w:val="00CE572F"/>
    <w:rsid w:val="00CF1529"/>
    <w:rsid w:val="00CF5F2E"/>
    <w:rsid w:val="00CF7214"/>
    <w:rsid w:val="00D0285D"/>
    <w:rsid w:val="00D036FF"/>
    <w:rsid w:val="00D0684E"/>
    <w:rsid w:val="00D2366F"/>
    <w:rsid w:val="00D34863"/>
    <w:rsid w:val="00D36C70"/>
    <w:rsid w:val="00D62120"/>
    <w:rsid w:val="00D926C8"/>
    <w:rsid w:val="00D944FE"/>
    <w:rsid w:val="00D96869"/>
    <w:rsid w:val="00DC7C8F"/>
    <w:rsid w:val="00DD049B"/>
    <w:rsid w:val="00DD5A0C"/>
    <w:rsid w:val="00DD6853"/>
    <w:rsid w:val="00DF3C1D"/>
    <w:rsid w:val="00E043B9"/>
    <w:rsid w:val="00E12E05"/>
    <w:rsid w:val="00E20103"/>
    <w:rsid w:val="00E274A7"/>
    <w:rsid w:val="00E35F60"/>
    <w:rsid w:val="00E4090F"/>
    <w:rsid w:val="00E47953"/>
    <w:rsid w:val="00E51A45"/>
    <w:rsid w:val="00E575D4"/>
    <w:rsid w:val="00E65ACB"/>
    <w:rsid w:val="00E7317E"/>
    <w:rsid w:val="00E91146"/>
    <w:rsid w:val="00EB2BE1"/>
    <w:rsid w:val="00EB4A76"/>
    <w:rsid w:val="00EC4582"/>
    <w:rsid w:val="00EE097E"/>
    <w:rsid w:val="00EF2CE0"/>
    <w:rsid w:val="00EF4798"/>
    <w:rsid w:val="00F02F66"/>
    <w:rsid w:val="00F15F09"/>
    <w:rsid w:val="00F2007F"/>
    <w:rsid w:val="00F30642"/>
    <w:rsid w:val="00F35174"/>
    <w:rsid w:val="00F41B3E"/>
    <w:rsid w:val="00F74259"/>
    <w:rsid w:val="00F756EC"/>
    <w:rsid w:val="00F92E2F"/>
    <w:rsid w:val="00FA5339"/>
    <w:rsid w:val="00FB0BF6"/>
    <w:rsid w:val="00FB3D84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01DAA"/>
  <w15:chartTrackingRefBased/>
  <w15:docId w15:val="{799D75FB-0A74-4643-BEC9-E4D832FE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766AD8"/>
    <w:rPr>
      <w:i/>
      <w:iCs/>
    </w:rPr>
  </w:style>
  <w:style w:type="paragraph" w:customStyle="1" w:styleId="Default">
    <w:name w:val="Default"/>
    <w:rsid w:val="00C60B2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A0">
    <w:name w:val="A0"/>
    <w:uiPriority w:val="99"/>
    <w:rsid w:val="00A030ED"/>
    <w:rPr>
      <w:rFonts w:cs="Cochin"/>
      <w:color w:val="000000"/>
    </w:rPr>
  </w:style>
  <w:style w:type="character" w:styleId="UnresolvedMention">
    <w:name w:val="Unresolved Mention"/>
    <w:uiPriority w:val="99"/>
    <w:semiHidden/>
    <w:unhideWhenUsed/>
    <w:rsid w:val="00C77A6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0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mmonplace.online/article/uncle-toms-cabin-the-jigsaw-puzz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Patricia Jane Roylance</vt:lpstr>
    </vt:vector>
  </TitlesOfParts>
  <Company>home</Company>
  <LinksUpToDate>false</LinksUpToDate>
  <CharactersWithSpaces>10116</CharactersWithSpaces>
  <SharedDoc>false</SharedDoc>
  <HLinks>
    <vt:vector size="6" baseType="variant"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http://commonplace.online/article/uncle-toms-cabin-the-jigsaw-puzzle/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Jane Roylance</dc:title>
  <dc:subject/>
  <dc:creator>Patricia Jane Roylance</dc:creator>
  <cp:keywords/>
  <cp:lastModifiedBy>Patricia J Roylance</cp:lastModifiedBy>
  <cp:revision>6</cp:revision>
  <cp:lastPrinted>2005-10-15T18:40:00Z</cp:lastPrinted>
  <dcterms:created xsi:type="dcterms:W3CDTF">2025-04-27T13:51:00Z</dcterms:created>
  <dcterms:modified xsi:type="dcterms:W3CDTF">2025-04-27T13:54:00Z</dcterms:modified>
</cp:coreProperties>
</file>