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966" w14:textId="77777777" w:rsidR="00800DE2" w:rsidRPr="00C93EE7" w:rsidRDefault="00800DE2" w:rsidP="00800DE2">
      <w:pPr>
        <w:pStyle w:val="Title"/>
        <w:spacing w:line="360" w:lineRule="auto"/>
        <w:jc w:val="left"/>
        <w:rPr>
          <w:sz w:val="32"/>
          <w:szCs w:val="32"/>
        </w:rPr>
      </w:pPr>
      <w:r w:rsidRPr="00C93EE7">
        <w:rPr>
          <w:sz w:val="32"/>
          <w:szCs w:val="32"/>
        </w:rPr>
        <w:t>Herbert G. Ruffin II</w:t>
      </w:r>
    </w:p>
    <w:p w14:paraId="352D2B28" w14:textId="77777777" w:rsidR="00800DE2" w:rsidRPr="0037725F" w:rsidRDefault="00800DE2" w:rsidP="00800DE2">
      <w:pPr>
        <w:ind w:left="720"/>
        <w:rPr>
          <w:color w:val="000000"/>
        </w:rPr>
      </w:pPr>
      <w:r w:rsidRPr="0037725F">
        <w:rPr>
          <w:color w:val="000000"/>
        </w:rPr>
        <w:t>Department of African American Studies</w:t>
      </w:r>
    </w:p>
    <w:p w14:paraId="20DD73DA" w14:textId="77777777" w:rsidR="00800DE2" w:rsidRPr="0037725F" w:rsidRDefault="00800DE2" w:rsidP="00800DE2">
      <w:pPr>
        <w:ind w:left="720"/>
        <w:rPr>
          <w:color w:val="000000"/>
        </w:rPr>
      </w:pPr>
      <w:r w:rsidRPr="0037725F">
        <w:rPr>
          <w:color w:val="000000"/>
        </w:rPr>
        <w:t>College of Arts and Sciences</w:t>
      </w:r>
    </w:p>
    <w:p w14:paraId="6AB22F42" w14:textId="77777777" w:rsidR="00800DE2" w:rsidRPr="0037725F" w:rsidRDefault="00800DE2" w:rsidP="00800DE2">
      <w:pPr>
        <w:ind w:left="720"/>
        <w:rPr>
          <w:color w:val="000000"/>
        </w:rPr>
      </w:pPr>
      <w:r w:rsidRPr="0037725F">
        <w:rPr>
          <w:color w:val="000000"/>
        </w:rPr>
        <w:t>Syracuse University</w:t>
      </w:r>
    </w:p>
    <w:p w14:paraId="50CBF89A" w14:textId="77777777" w:rsidR="00800DE2" w:rsidRPr="0037725F" w:rsidRDefault="00800DE2" w:rsidP="00800DE2">
      <w:pPr>
        <w:ind w:left="720"/>
        <w:rPr>
          <w:color w:val="000000"/>
        </w:rPr>
      </w:pPr>
      <w:r w:rsidRPr="0037725F">
        <w:t>hruffin@syr.edu</w:t>
      </w:r>
    </w:p>
    <w:p w14:paraId="3C0D0EED" w14:textId="77777777" w:rsidR="00800DE2" w:rsidRDefault="00800DE2" w:rsidP="00800DE2">
      <w:pPr>
        <w:pStyle w:val="Heading1"/>
        <w:rPr>
          <w:b/>
          <w:i/>
          <w:u w:val="none"/>
        </w:rPr>
      </w:pPr>
    </w:p>
    <w:p w14:paraId="5C0271EA" w14:textId="3CC65550" w:rsidR="00800DE2" w:rsidRDefault="00800DE2" w:rsidP="00800DE2"/>
    <w:p w14:paraId="67B8856F" w14:textId="77777777" w:rsidR="00694A7E" w:rsidRPr="0037725F" w:rsidRDefault="00694A7E" w:rsidP="00694A7E">
      <w:pPr>
        <w:pStyle w:val="Heading1"/>
        <w:rPr>
          <w:b/>
          <w:i/>
          <w:u w:val="none"/>
        </w:rPr>
      </w:pPr>
      <w:r w:rsidRPr="0037725F">
        <w:rPr>
          <w:b/>
          <w:i/>
          <w:u w:val="none"/>
        </w:rPr>
        <w:t>EDUCATION</w:t>
      </w:r>
    </w:p>
    <w:p w14:paraId="2CE3D4F5" w14:textId="77777777" w:rsidR="00694A7E" w:rsidRPr="0037725F" w:rsidRDefault="00694A7E" w:rsidP="00694A7E"/>
    <w:p w14:paraId="3B6D887B" w14:textId="77777777" w:rsidR="00694A7E" w:rsidRPr="0037725F" w:rsidRDefault="00694A7E" w:rsidP="00694A7E">
      <w:pPr>
        <w:ind w:left="1440" w:hanging="720"/>
      </w:pPr>
      <w:r w:rsidRPr="0037725F">
        <w:t>Ph.D., American History, Claremont Graduate University,</w:t>
      </w:r>
      <w:r>
        <w:t xml:space="preserve"> 2007</w:t>
      </w:r>
      <w:r w:rsidRPr="0037725F">
        <w:t>.</w:t>
      </w:r>
    </w:p>
    <w:p w14:paraId="7419A97A" w14:textId="77777777" w:rsidR="00694A7E" w:rsidRPr="0037725F" w:rsidRDefault="00694A7E" w:rsidP="00694A7E">
      <w:pPr>
        <w:ind w:left="1440" w:hanging="720"/>
        <w:rPr>
          <w:i/>
        </w:rPr>
      </w:pPr>
    </w:p>
    <w:p w14:paraId="1787A283" w14:textId="77777777" w:rsidR="00694A7E" w:rsidRPr="0037725F" w:rsidRDefault="00694A7E" w:rsidP="00694A7E">
      <w:pPr>
        <w:ind w:left="1440" w:hanging="720"/>
      </w:pPr>
      <w:r w:rsidRPr="0037725F">
        <w:t>M.A., American History, Claremont Graduate University, 2004.</w:t>
      </w:r>
    </w:p>
    <w:p w14:paraId="4972325D" w14:textId="77777777" w:rsidR="00694A7E" w:rsidRPr="0037725F" w:rsidRDefault="00694A7E" w:rsidP="00694A7E">
      <w:pPr>
        <w:ind w:left="1440" w:hanging="720"/>
      </w:pPr>
    </w:p>
    <w:p w14:paraId="3D02EB28" w14:textId="77777777" w:rsidR="00694A7E" w:rsidRPr="0037725F" w:rsidRDefault="00694A7E" w:rsidP="00694A7E">
      <w:pPr>
        <w:ind w:left="1440" w:hanging="720"/>
      </w:pPr>
      <w:r w:rsidRPr="0037725F">
        <w:t>Africana Studies Certificate, Claremont Graduate University, 2004.</w:t>
      </w:r>
    </w:p>
    <w:p w14:paraId="34044169" w14:textId="77777777" w:rsidR="00694A7E" w:rsidRPr="0037725F" w:rsidRDefault="00694A7E" w:rsidP="00694A7E">
      <w:pPr>
        <w:ind w:left="1440" w:hanging="720"/>
      </w:pPr>
    </w:p>
    <w:p w14:paraId="224E37DB" w14:textId="77777777" w:rsidR="00694A7E" w:rsidRPr="00E236A2" w:rsidRDefault="00694A7E" w:rsidP="00694A7E">
      <w:pPr>
        <w:pStyle w:val="BodyTextIndent2"/>
        <w:rPr>
          <w:sz w:val="24"/>
          <w:szCs w:val="24"/>
        </w:rPr>
      </w:pPr>
      <w:r w:rsidRPr="0037725F">
        <w:rPr>
          <w:sz w:val="24"/>
          <w:szCs w:val="24"/>
        </w:rPr>
        <w:t>B.A., American History with African Diaspora concentration; Minor in Philosophy, University of California, awarded with Honors in major, 1997.</w:t>
      </w:r>
    </w:p>
    <w:p w14:paraId="2DC196D0" w14:textId="77777777" w:rsidR="00694A7E" w:rsidRPr="0037725F" w:rsidRDefault="00694A7E" w:rsidP="00694A7E"/>
    <w:p w14:paraId="76C383A0" w14:textId="77777777" w:rsidR="00694A7E" w:rsidRPr="0037725F" w:rsidRDefault="00694A7E" w:rsidP="00694A7E">
      <w:pPr>
        <w:ind w:left="1350" w:hanging="630"/>
      </w:pPr>
      <w:r w:rsidRPr="0037725F">
        <w:t>A.S., Social Science and General Education, San Jose City College, awarded with Honors</w:t>
      </w:r>
      <w:r>
        <w:t xml:space="preserve"> in degrees</w:t>
      </w:r>
      <w:r w:rsidRPr="0037725F">
        <w:t>, 1995.</w:t>
      </w:r>
    </w:p>
    <w:p w14:paraId="1FC3B5CE" w14:textId="32226E36" w:rsidR="00694A7E" w:rsidRDefault="00694A7E" w:rsidP="00800DE2"/>
    <w:p w14:paraId="6DEAE74E" w14:textId="77777777" w:rsidR="00694A7E" w:rsidRPr="0013668A" w:rsidRDefault="00694A7E" w:rsidP="00800DE2"/>
    <w:p w14:paraId="64D8F359" w14:textId="77777777" w:rsidR="00800DE2" w:rsidRPr="00C93EE7" w:rsidRDefault="00800DE2" w:rsidP="00800DE2">
      <w:pPr>
        <w:pStyle w:val="Heading1"/>
        <w:spacing w:line="360" w:lineRule="auto"/>
        <w:rPr>
          <w:b/>
          <w:i/>
          <w:u w:val="none"/>
        </w:rPr>
      </w:pPr>
      <w:r w:rsidRPr="00F96261">
        <w:rPr>
          <w:b/>
          <w:i/>
          <w:u w:val="none"/>
        </w:rPr>
        <w:t>RESEARCH INTERESTS</w:t>
      </w:r>
    </w:p>
    <w:p w14:paraId="71FC9943" w14:textId="78FC8C00" w:rsidR="00800DE2" w:rsidRPr="00C93EE7" w:rsidRDefault="00800DE2" w:rsidP="00800DE2">
      <w:pPr>
        <w:pStyle w:val="Heading1"/>
        <w:ind w:left="720"/>
        <w:rPr>
          <w:bCs/>
          <w:iCs/>
          <w:u w:val="none"/>
        </w:rPr>
      </w:pPr>
      <w:r w:rsidRPr="00C93EE7">
        <w:rPr>
          <w:bCs/>
          <w:iCs/>
          <w:u w:val="none"/>
        </w:rPr>
        <w:t>African American History; African</w:t>
      </w:r>
      <w:r w:rsidR="00646AB4">
        <w:rPr>
          <w:bCs/>
          <w:iCs/>
          <w:u w:val="none"/>
        </w:rPr>
        <w:t>a</w:t>
      </w:r>
      <w:r w:rsidRPr="00C93EE7">
        <w:rPr>
          <w:bCs/>
          <w:iCs/>
          <w:u w:val="none"/>
        </w:rPr>
        <w:t xml:space="preserve"> Studies; Black Freedom Movement; California History; </w:t>
      </w:r>
      <w:r w:rsidR="00AD0CC4">
        <w:rPr>
          <w:bCs/>
          <w:iCs/>
          <w:u w:val="none"/>
        </w:rPr>
        <w:t xml:space="preserve">Career and Leadership Development; </w:t>
      </w:r>
      <w:r w:rsidRPr="00C93EE7">
        <w:rPr>
          <w:bCs/>
          <w:iCs/>
          <w:u w:val="none"/>
        </w:rPr>
        <w:t xml:space="preserve">Digital History; </w:t>
      </w:r>
      <w:r w:rsidR="00694A7E">
        <w:rPr>
          <w:bCs/>
          <w:iCs/>
          <w:u w:val="none"/>
        </w:rPr>
        <w:t>Pan Africanism</w:t>
      </w:r>
      <w:r w:rsidR="003F4156">
        <w:rPr>
          <w:bCs/>
          <w:iCs/>
          <w:u w:val="none"/>
        </w:rPr>
        <w:t>;</w:t>
      </w:r>
      <w:r w:rsidR="00694A7E">
        <w:rPr>
          <w:bCs/>
          <w:iCs/>
          <w:u w:val="none"/>
        </w:rPr>
        <w:t xml:space="preserve"> </w:t>
      </w:r>
      <w:r w:rsidRPr="00C93EE7">
        <w:rPr>
          <w:bCs/>
          <w:iCs/>
          <w:u w:val="none"/>
        </w:rPr>
        <w:t xml:space="preserve">Popular Culture; Public History; Race and Ethnic Studies; </w:t>
      </w:r>
      <w:r w:rsidR="003F4156">
        <w:rPr>
          <w:bCs/>
          <w:iCs/>
          <w:u w:val="none"/>
        </w:rPr>
        <w:t xml:space="preserve">Race and Sports Studies; </w:t>
      </w:r>
      <w:r w:rsidRPr="00C93EE7">
        <w:rPr>
          <w:bCs/>
          <w:iCs/>
          <w:u w:val="none"/>
        </w:rPr>
        <w:t xml:space="preserve">Research Methods and Methodology; Texas History; Urban History; U.S. Social History; U.S. West History </w:t>
      </w:r>
    </w:p>
    <w:p w14:paraId="029089D1" w14:textId="77777777" w:rsidR="00800DE2" w:rsidRDefault="00800DE2" w:rsidP="00800DE2">
      <w:pPr>
        <w:rPr>
          <w:b/>
          <w:i/>
        </w:rPr>
      </w:pPr>
    </w:p>
    <w:p w14:paraId="439CFBDB" w14:textId="77777777" w:rsidR="00C93EE7" w:rsidRPr="0037725F" w:rsidRDefault="00C93EE7" w:rsidP="00C93EE7">
      <w:pPr>
        <w:rPr>
          <w:b/>
          <w:i/>
        </w:rPr>
      </w:pPr>
    </w:p>
    <w:p w14:paraId="13E3490B" w14:textId="77777777" w:rsidR="00C93EE7" w:rsidRPr="0037725F" w:rsidRDefault="00C93EE7" w:rsidP="00C93EE7">
      <w:pPr>
        <w:rPr>
          <w:b/>
          <w:i/>
        </w:rPr>
      </w:pPr>
      <w:r w:rsidRPr="0037725F">
        <w:rPr>
          <w:b/>
          <w:i/>
        </w:rPr>
        <w:t>EMPLOYMENT</w:t>
      </w:r>
    </w:p>
    <w:p w14:paraId="1175EFB5" w14:textId="77777777" w:rsidR="00C93EE7" w:rsidRPr="0037725F" w:rsidRDefault="00C93EE7" w:rsidP="00C93EE7">
      <w:pPr>
        <w:rPr>
          <w:b/>
          <w:i/>
        </w:rPr>
      </w:pPr>
    </w:p>
    <w:p w14:paraId="44435826" w14:textId="3ED142A8" w:rsidR="00286317" w:rsidRPr="0037725F" w:rsidRDefault="00C93EE7" w:rsidP="00286317">
      <w:pPr>
        <w:ind w:left="1440" w:hanging="720"/>
      </w:pPr>
      <w:r w:rsidRPr="0037725F">
        <w:t>Associate Professor, African American History, African American Studies, Syracuse University, 2008-</w:t>
      </w:r>
      <w:r w:rsidR="00224F61">
        <w:t>Present</w:t>
      </w:r>
      <w:r w:rsidRPr="0037725F">
        <w:t xml:space="preserve">. </w:t>
      </w:r>
      <w:r w:rsidR="00286317">
        <w:t>Chaired department from</w:t>
      </w:r>
      <w:r w:rsidR="00286317" w:rsidRPr="00982392">
        <w:t xml:space="preserve"> Fall 2016-Spring 2020. Duties include advertising, budget and finance, curriculum design, hiring part-time instructors, event programming, fundraising, interior design (includes half-million-plus renovation in 2016-2019), managing expectations, mentoring faculty, staff and students, oversee</w:t>
      </w:r>
      <w:r w:rsidR="00286317">
        <w:t>ing</w:t>
      </w:r>
      <w:r w:rsidR="00286317" w:rsidRPr="00982392">
        <w:t xml:space="preserve"> daily operations and initiatives, public relations, serv</w:t>
      </w:r>
      <w:r w:rsidR="00286317">
        <w:t>ing</w:t>
      </w:r>
      <w:r w:rsidR="00286317" w:rsidRPr="00982392">
        <w:t xml:space="preserve"> on university and department committees, student and alumni relations, student group advis</w:t>
      </w:r>
      <w:r w:rsidR="00286317">
        <w:t>ing</w:t>
      </w:r>
      <w:r w:rsidR="00286317" w:rsidRPr="00982392">
        <w:t>, supervis</w:t>
      </w:r>
      <w:r w:rsidR="00286317">
        <w:t>ing</w:t>
      </w:r>
      <w:r w:rsidR="00286317" w:rsidRPr="00982392">
        <w:t xml:space="preserve"> assessment and evaluation process, webmaster, and work</w:t>
      </w:r>
      <w:r w:rsidR="00286317">
        <w:t>ing</w:t>
      </w:r>
      <w:r w:rsidR="00286317" w:rsidRPr="00982392">
        <w:t xml:space="preserve"> with department librarian and Community Folk Art Center director on finance and function of interrelated sites.</w:t>
      </w:r>
    </w:p>
    <w:p w14:paraId="7D29B1BA" w14:textId="77777777" w:rsidR="00C93EE7" w:rsidRPr="0037725F" w:rsidRDefault="00C93EE7" w:rsidP="004614EF"/>
    <w:p w14:paraId="00432D45" w14:textId="77777777" w:rsidR="00C93EE7" w:rsidRPr="0037725F" w:rsidRDefault="00C93EE7" w:rsidP="00C93EE7">
      <w:pPr>
        <w:ind w:left="1440" w:hanging="720"/>
      </w:pPr>
      <w:r w:rsidRPr="0037725F">
        <w:t>Part-Time Instructor, California History, U.S. History since Reconstruction, California Polytechnic State University, Pomona, California, 2007- 2008.</w:t>
      </w:r>
    </w:p>
    <w:p w14:paraId="2C2C6FAF" w14:textId="77777777" w:rsidR="00C93EE7" w:rsidRPr="0037725F" w:rsidRDefault="00C93EE7" w:rsidP="00C93EE7">
      <w:pPr>
        <w:ind w:left="1440" w:hanging="720"/>
      </w:pPr>
    </w:p>
    <w:p w14:paraId="3FC54838" w14:textId="77777777" w:rsidR="00C93EE7" w:rsidRPr="0037725F" w:rsidRDefault="00C93EE7" w:rsidP="00C93EE7">
      <w:pPr>
        <w:ind w:left="1440" w:hanging="720"/>
      </w:pPr>
      <w:r w:rsidRPr="0037725F">
        <w:t>Part-Time Instructor, History of American West, California History, African American Urban History, Claremont McKenna College, 2003-2005.</w:t>
      </w:r>
    </w:p>
    <w:p w14:paraId="0E7064B0" w14:textId="77777777" w:rsidR="00C93EE7" w:rsidRPr="0037725F" w:rsidRDefault="00C93EE7" w:rsidP="00C93EE7">
      <w:pPr>
        <w:ind w:left="1440" w:hanging="720"/>
      </w:pPr>
    </w:p>
    <w:p w14:paraId="08D36D56" w14:textId="77777777" w:rsidR="00C93EE7" w:rsidRDefault="00C93EE7" w:rsidP="00C93EE7">
      <w:pPr>
        <w:ind w:left="1440" w:hanging="720"/>
      </w:pPr>
      <w:r w:rsidRPr="0037725F">
        <w:t>Part-Time Instructor, African American History and Culture, 1528-1877 &amp; 1865-2002, Chaffey College, 2002.</w:t>
      </w:r>
    </w:p>
    <w:p w14:paraId="321634F7" w14:textId="77777777" w:rsidR="00C93EE7" w:rsidRDefault="00C93EE7" w:rsidP="00C93EE7">
      <w:pPr>
        <w:ind w:left="1440" w:hanging="720"/>
      </w:pPr>
    </w:p>
    <w:p w14:paraId="18FAAE77" w14:textId="77777777" w:rsidR="00C93EE7" w:rsidRPr="0037725F" w:rsidRDefault="00C93EE7" w:rsidP="00C93EE7">
      <w:pPr>
        <w:ind w:left="1440" w:hanging="720"/>
      </w:pPr>
      <w:r w:rsidRPr="00E236A2">
        <w:t>Smithsonian Institution Minority Awards Program Fellow, Program in African American Culture, National Museum of American History, Washington DC, 2000</w:t>
      </w:r>
    </w:p>
    <w:p w14:paraId="6403D0B0" w14:textId="77777777" w:rsidR="00C93EE7" w:rsidRPr="00E236A2" w:rsidRDefault="00C93EE7" w:rsidP="00C93EE7">
      <w:pPr>
        <w:pStyle w:val="BodyTextIndent2"/>
        <w:rPr>
          <w:sz w:val="24"/>
          <w:szCs w:val="24"/>
        </w:rPr>
      </w:pPr>
    </w:p>
    <w:p w14:paraId="0169D864" w14:textId="77777777" w:rsidR="00C93EE7" w:rsidRPr="00E236A2" w:rsidRDefault="00C93EE7" w:rsidP="00C93EE7">
      <w:pPr>
        <w:pStyle w:val="BodyTextIndent2"/>
        <w:rPr>
          <w:sz w:val="24"/>
          <w:szCs w:val="24"/>
        </w:rPr>
      </w:pPr>
      <w:r w:rsidRPr="00E236A2">
        <w:rPr>
          <w:sz w:val="24"/>
          <w:szCs w:val="24"/>
        </w:rPr>
        <w:t xml:space="preserve">Part-Time Instructor, African American History and Culture, 1619-1990, San Jose City College, 1998-1999.    </w:t>
      </w:r>
    </w:p>
    <w:p w14:paraId="355B7917" w14:textId="77777777" w:rsidR="00C93EE7" w:rsidRPr="0037725F" w:rsidRDefault="00C93EE7" w:rsidP="00C93EE7"/>
    <w:p w14:paraId="114139C8" w14:textId="77777777" w:rsidR="00C93EE7" w:rsidRPr="0037725F" w:rsidRDefault="00C93EE7" w:rsidP="00C93EE7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E5259A4" w14:textId="77777777" w:rsidR="00C93EE7" w:rsidRPr="0037725F" w:rsidRDefault="00C93EE7" w:rsidP="00C93EE7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7725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PUBLICATIONS</w:t>
      </w:r>
    </w:p>
    <w:p w14:paraId="0845B3F6" w14:textId="77777777" w:rsidR="00C93EE7" w:rsidRPr="0037725F" w:rsidRDefault="00C93EE7" w:rsidP="00C93EE7"/>
    <w:p w14:paraId="75158D80" w14:textId="77777777" w:rsidR="00C93EE7" w:rsidRPr="0037725F" w:rsidRDefault="00C93EE7" w:rsidP="00C93EE7">
      <w:pPr>
        <w:pStyle w:val="Heading4"/>
        <w:spacing w:before="0"/>
        <w:ind w:firstLine="720"/>
        <w:rPr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</w:pPr>
      <w:r w:rsidRPr="0037725F">
        <w:rPr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Books</w:t>
      </w:r>
    </w:p>
    <w:p w14:paraId="7E1EB6D5" w14:textId="77777777" w:rsidR="00C93EE7" w:rsidRPr="00800DE2" w:rsidRDefault="00C93EE7" w:rsidP="00800DE2">
      <w:pPr>
        <w:rPr>
          <w:i/>
        </w:rPr>
      </w:pPr>
    </w:p>
    <w:p w14:paraId="7B59151E" w14:textId="77777777" w:rsidR="00C93EE7" w:rsidRPr="0037725F" w:rsidRDefault="00C93EE7" w:rsidP="00C93EE7">
      <w:pPr>
        <w:pStyle w:val="ListParagraph"/>
        <w:ind w:left="1350" w:hanging="630"/>
        <w:contextualSpacing w:val="0"/>
      </w:pPr>
      <w:r w:rsidRPr="0037725F">
        <w:rPr>
          <w:i/>
        </w:rPr>
        <w:t xml:space="preserve">Freedom’s Racial Frontier: African Americans in the Twentieth-Century, </w:t>
      </w:r>
      <w:r>
        <w:rPr>
          <w:iCs/>
        </w:rPr>
        <w:t xml:space="preserve">volumed </w:t>
      </w:r>
      <w:r w:rsidRPr="0037725F">
        <w:t>co-edited with Dwayne Mack (Norman, OK: University of Oklahoma Press, 2018).</w:t>
      </w:r>
    </w:p>
    <w:p w14:paraId="238C16F6" w14:textId="77777777" w:rsidR="00C93EE7" w:rsidRPr="0037725F" w:rsidRDefault="00C93EE7" w:rsidP="00C93EE7">
      <w:pPr>
        <w:pStyle w:val="ListParagraph"/>
        <w:ind w:left="1350" w:hanging="630"/>
        <w:contextualSpacing w:val="0"/>
      </w:pPr>
    </w:p>
    <w:p w14:paraId="5059A6F8" w14:textId="77777777" w:rsidR="00C93EE7" w:rsidRPr="0037725F" w:rsidRDefault="00C93EE7" w:rsidP="00C93EE7">
      <w:pPr>
        <w:pStyle w:val="ListParagraph"/>
        <w:ind w:left="1440" w:hanging="720"/>
        <w:contextualSpacing w:val="0"/>
      </w:pPr>
      <w:r w:rsidRPr="0037725F">
        <w:rPr>
          <w:i/>
          <w:iCs/>
        </w:rPr>
        <w:t xml:space="preserve">Illuminations on Chinua Achebe: The Art of Resistance, </w:t>
      </w:r>
      <w:r>
        <w:t xml:space="preserve">volume </w:t>
      </w:r>
      <w:r w:rsidRPr="0037725F">
        <w:rPr>
          <w:bCs/>
        </w:rPr>
        <w:t xml:space="preserve">co-edited with </w:t>
      </w:r>
      <w:proofErr w:type="spellStart"/>
      <w:r w:rsidRPr="0037725F">
        <w:t>Micere</w:t>
      </w:r>
      <w:proofErr w:type="spellEnd"/>
      <w:r w:rsidRPr="0037725F">
        <w:t xml:space="preserve"> </w:t>
      </w:r>
      <w:proofErr w:type="spellStart"/>
      <w:r w:rsidRPr="0037725F">
        <w:t>Githae</w:t>
      </w:r>
      <w:proofErr w:type="spellEnd"/>
      <w:r w:rsidRPr="0037725F">
        <w:t xml:space="preserve"> Mugo (Trenton, NJ: Africa World Press, 2017).</w:t>
      </w:r>
    </w:p>
    <w:p w14:paraId="1A675C80" w14:textId="77777777" w:rsidR="00C93EE7" w:rsidRPr="0037725F" w:rsidRDefault="00C93EE7" w:rsidP="00C93EE7">
      <w:pPr>
        <w:pStyle w:val="ListParagraph"/>
        <w:ind w:left="1440" w:hanging="720"/>
        <w:contextualSpacing w:val="0"/>
      </w:pPr>
      <w:r w:rsidRPr="0037725F">
        <w:t xml:space="preserve"> </w:t>
      </w:r>
    </w:p>
    <w:p w14:paraId="0A545D44" w14:textId="77777777" w:rsidR="00C93EE7" w:rsidRPr="0037725F" w:rsidRDefault="00C93EE7" w:rsidP="00C93EE7">
      <w:pPr>
        <w:ind w:left="1440" w:hanging="720"/>
      </w:pPr>
      <w:r w:rsidRPr="0037725F">
        <w:rPr>
          <w:i/>
        </w:rPr>
        <w:t xml:space="preserve">Uninvited Neighbors: African Americans in the Silicon Valley, 1769-1990 </w:t>
      </w:r>
      <w:r w:rsidRPr="0037725F">
        <w:t>(Norman, OK: Oklahoma University Press, 2014).</w:t>
      </w:r>
    </w:p>
    <w:p w14:paraId="618AA71C" w14:textId="77777777" w:rsidR="00C93EE7" w:rsidRDefault="00C93EE7" w:rsidP="00C93EE7"/>
    <w:p w14:paraId="1F39B9DC" w14:textId="77777777" w:rsidR="00C93EE7" w:rsidRPr="0037725F" w:rsidRDefault="00C93EE7" w:rsidP="00C93EE7"/>
    <w:p w14:paraId="3C58E07E" w14:textId="33861EBE" w:rsidR="00E0761B" w:rsidRPr="00DD3F80" w:rsidRDefault="00E0761B" w:rsidP="00E0761B">
      <w:pPr>
        <w:spacing w:after="240"/>
        <w:ind w:firstLine="720"/>
        <w:rPr>
          <w:b/>
          <w:u w:val="single"/>
        </w:rPr>
      </w:pPr>
      <w:r w:rsidRPr="00DD3F80">
        <w:rPr>
          <w:b/>
          <w:u w:val="single"/>
        </w:rPr>
        <w:t>Foreword</w:t>
      </w:r>
    </w:p>
    <w:p w14:paraId="74045CA5" w14:textId="41559A3B" w:rsidR="00E0761B" w:rsidRPr="00DD3F80" w:rsidRDefault="00E0761B" w:rsidP="00E0761B">
      <w:pPr>
        <w:ind w:left="1440" w:hanging="720"/>
        <w:rPr>
          <w:color w:val="0F1111"/>
          <w:bdr w:val="none" w:sz="0" w:space="0" w:color="auto" w:frame="1"/>
          <w:shd w:val="clear" w:color="auto" w:fill="FFFFFF"/>
        </w:rPr>
      </w:pPr>
      <w:proofErr w:type="spellStart"/>
      <w:r w:rsidRPr="00DD3F80">
        <w:rPr>
          <w:i/>
          <w:iCs/>
          <w:color w:val="0F1111"/>
          <w:bdr w:val="none" w:sz="0" w:space="0" w:color="auto" w:frame="1"/>
          <w:shd w:val="clear" w:color="auto" w:fill="FFFFFF"/>
        </w:rPr>
        <w:t>Blackdom</w:t>
      </w:r>
      <w:proofErr w:type="spellEnd"/>
      <w:r w:rsidRPr="00DD3F80">
        <w:rPr>
          <w:i/>
          <w:iCs/>
          <w:color w:val="0F1111"/>
          <w:bdr w:val="none" w:sz="0" w:space="0" w:color="auto" w:frame="1"/>
          <w:shd w:val="clear" w:color="auto" w:fill="FFFFFF"/>
        </w:rPr>
        <w:t>, New Mexico: The Significance of the Afro-Frontier, 1900–1930</w:t>
      </w:r>
      <w:r w:rsidR="00AF512A" w:rsidRPr="00DD3F80">
        <w:rPr>
          <w:color w:val="0F1111"/>
          <w:bdr w:val="none" w:sz="0" w:space="0" w:color="auto" w:frame="1"/>
          <w:shd w:val="clear" w:color="auto" w:fill="FFFFFF"/>
        </w:rPr>
        <w:t xml:space="preserve">, by </w:t>
      </w:r>
      <w:r w:rsidR="00AF512A" w:rsidRPr="00DD3F80">
        <w:rPr>
          <w:color w:val="000000"/>
          <w:bdr w:val="none" w:sz="0" w:space="0" w:color="auto" w:frame="1"/>
          <w:shd w:val="clear" w:color="auto" w:fill="FFFFFF"/>
        </w:rPr>
        <w:t xml:space="preserve">Timothy E. Nelson </w:t>
      </w:r>
      <w:r w:rsidRPr="00DD3F80">
        <w:rPr>
          <w:color w:val="0F1111"/>
          <w:bdr w:val="none" w:sz="0" w:space="0" w:color="auto" w:frame="1"/>
          <w:shd w:val="clear" w:color="auto" w:fill="FFFFFF"/>
        </w:rPr>
        <w:t>(Texas Tech University Press, June 2023).</w:t>
      </w:r>
    </w:p>
    <w:p w14:paraId="05BDDF8D" w14:textId="77777777" w:rsidR="00E0761B" w:rsidRPr="00DD3F80" w:rsidRDefault="00E0761B" w:rsidP="00C93EE7">
      <w:pPr>
        <w:ind w:firstLine="720"/>
        <w:rPr>
          <w:b/>
          <w:u w:val="single"/>
        </w:rPr>
      </w:pPr>
    </w:p>
    <w:p w14:paraId="2399333D" w14:textId="77777777" w:rsidR="00AF512A" w:rsidRPr="00DD3F80" w:rsidRDefault="00AF512A" w:rsidP="00C93EE7">
      <w:pPr>
        <w:ind w:firstLine="720"/>
        <w:rPr>
          <w:b/>
          <w:u w:val="single"/>
        </w:rPr>
      </w:pPr>
    </w:p>
    <w:p w14:paraId="049BFADA" w14:textId="5A34F2F1" w:rsidR="00C93EE7" w:rsidRPr="00DD3F80" w:rsidRDefault="00C93EE7" w:rsidP="00C93EE7">
      <w:pPr>
        <w:ind w:firstLine="720"/>
        <w:rPr>
          <w:u w:val="single"/>
        </w:rPr>
      </w:pPr>
      <w:r w:rsidRPr="00DD3F80">
        <w:rPr>
          <w:b/>
          <w:u w:val="single"/>
        </w:rPr>
        <w:t xml:space="preserve">Articles </w:t>
      </w:r>
    </w:p>
    <w:p w14:paraId="5FC9C26F" w14:textId="77777777" w:rsidR="00E0761B" w:rsidRPr="00DD3F80" w:rsidRDefault="00E0761B" w:rsidP="00E0761B"/>
    <w:p w14:paraId="043689C6" w14:textId="63EFC257" w:rsidR="00F9244D" w:rsidRPr="00DD3F80" w:rsidRDefault="00F34D2D" w:rsidP="00C93EE7">
      <w:pPr>
        <w:ind w:left="1440" w:hanging="720"/>
        <w:rPr>
          <w:color w:val="242424"/>
          <w:shd w:val="clear" w:color="auto" w:fill="FFFFFF"/>
        </w:rPr>
      </w:pPr>
      <w:r w:rsidRPr="00DD3F80">
        <w:rPr>
          <w:color w:val="000000"/>
        </w:rPr>
        <w:t>“</w:t>
      </w:r>
      <w:r w:rsidRPr="00DD3F80">
        <w:rPr>
          <w:color w:val="000000"/>
        </w:rPr>
        <w:t>The State of African American Studies in Pacific-Northwest History</w:t>
      </w:r>
      <w:r w:rsidRPr="00DD3F80">
        <w:rPr>
          <w:color w:val="000000"/>
        </w:rPr>
        <w:t xml:space="preserve">” in </w:t>
      </w:r>
      <w:r w:rsidRPr="00DD3F80">
        <w:rPr>
          <w:i/>
          <w:iCs/>
          <w:color w:val="242424"/>
          <w:shd w:val="clear" w:color="auto" w:fill="FFFFFF"/>
        </w:rPr>
        <w:t>Pacific Northwest Quarterly</w:t>
      </w:r>
      <w:r w:rsidR="00F9244D" w:rsidRPr="00DD3F80">
        <w:rPr>
          <w:i/>
          <w:iCs/>
          <w:color w:val="242424"/>
          <w:shd w:val="clear" w:color="auto" w:fill="FFFFFF"/>
        </w:rPr>
        <w:t xml:space="preserve"> </w:t>
      </w:r>
      <w:r w:rsidR="00F9244D" w:rsidRPr="00DD3F80">
        <w:rPr>
          <w:color w:val="242424"/>
          <w:shd w:val="clear" w:color="auto" w:fill="FFFFFF"/>
        </w:rPr>
        <w:t xml:space="preserve">114:1 (2024), 35-39. </w:t>
      </w:r>
    </w:p>
    <w:p w14:paraId="06789E4D" w14:textId="77777777" w:rsidR="00F34D2D" w:rsidRPr="00DD3F80" w:rsidRDefault="00F34D2D" w:rsidP="00C93EE7">
      <w:pPr>
        <w:ind w:left="1440" w:hanging="720"/>
      </w:pPr>
    </w:p>
    <w:p w14:paraId="02150E5E" w14:textId="17BAF00A" w:rsidR="00C93EE7" w:rsidRPr="005B65FB" w:rsidRDefault="00C93EE7" w:rsidP="00C93EE7">
      <w:pPr>
        <w:ind w:left="1440" w:hanging="720"/>
        <w:rPr>
          <w:color w:val="000000"/>
          <w:lang w:val="en"/>
        </w:rPr>
      </w:pPr>
      <w:r w:rsidRPr="00DD3F80">
        <w:t>“We Can Best Honor Our Past by Not Burying It: The</w:t>
      </w:r>
      <w:r w:rsidRPr="00F9244D">
        <w:t xml:space="preserve"> Tulsa Race Massacre of 1921” in </w:t>
      </w:r>
      <w:r w:rsidRPr="00F9244D">
        <w:rPr>
          <w:i/>
          <w:iCs/>
        </w:rPr>
        <w:t>Blackpast.org</w:t>
      </w:r>
      <w:r w:rsidRPr="00F9244D">
        <w:t xml:space="preserve"> </w:t>
      </w:r>
      <w:r w:rsidRPr="00F9244D">
        <w:rPr>
          <w:color w:val="000000"/>
          <w:lang w:val="en"/>
        </w:rPr>
        <w:t>(May 26, 2021) (URL: https</w:t>
      </w:r>
      <w:r w:rsidRPr="005B65FB">
        <w:rPr>
          <w:color w:val="000000"/>
          <w:lang w:val="en"/>
        </w:rPr>
        <w:t>://www.blackpast.org/african-american-history/perspectives-african-american-history/we-can-best-honor-our-past-by-not-burying-it-the-tulsa-race-massacre-of-1921/</w:t>
      </w:r>
      <w:r w:rsidRPr="0037725F">
        <w:rPr>
          <w:color w:val="000000"/>
          <w:lang w:val="en"/>
        </w:rPr>
        <w:t xml:space="preserve">). </w:t>
      </w:r>
    </w:p>
    <w:p w14:paraId="7CD4E551" w14:textId="77777777" w:rsidR="00C93EE7" w:rsidRPr="0037725F" w:rsidRDefault="00C93EE7" w:rsidP="00C93EE7">
      <w:pPr>
        <w:ind w:left="1440" w:hanging="720"/>
        <w:rPr>
          <w:bdr w:val="none" w:sz="0" w:space="0" w:color="auto" w:frame="1"/>
          <w:shd w:val="clear" w:color="auto" w:fill="FFFFFF"/>
        </w:rPr>
      </w:pPr>
    </w:p>
    <w:p w14:paraId="0E6E44F9" w14:textId="77777777" w:rsidR="00C93EE7" w:rsidRPr="0037725F" w:rsidRDefault="00C93EE7" w:rsidP="00C93EE7">
      <w:pPr>
        <w:ind w:left="1440" w:hanging="720"/>
        <w:rPr>
          <w:color w:val="000000"/>
        </w:rPr>
      </w:pPr>
      <w:r w:rsidRPr="0037725F">
        <w:rPr>
          <w:bdr w:val="none" w:sz="0" w:space="0" w:color="auto" w:frame="1"/>
          <w:shd w:val="clear" w:color="auto" w:fill="FFFFFF"/>
        </w:rPr>
        <w:t xml:space="preserve">“Working together to survive and thrive: the struggle for Black lives past and present” </w:t>
      </w:r>
      <w:r w:rsidRPr="0037725F">
        <w:rPr>
          <w:i/>
          <w:iCs/>
          <w:bdr w:val="none" w:sz="0" w:space="0" w:color="auto" w:frame="1"/>
          <w:shd w:val="clear" w:color="auto" w:fill="FFFFFF"/>
        </w:rPr>
        <w:t>Leadership</w:t>
      </w:r>
      <w:r w:rsidRPr="0037725F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17:1 </w:t>
      </w:r>
      <w:r w:rsidRPr="0037725F">
        <w:rPr>
          <w:color w:val="000000"/>
        </w:rPr>
        <w:t>(2021) (URL: https://journals.sagepub.com/doi/10.1177/1742715020976200).</w:t>
      </w:r>
    </w:p>
    <w:p w14:paraId="3758C845" w14:textId="77777777" w:rsidR="00C93EE7" w:rsidRPr="0037725F" w:rsidRDefault="00C93EE7" w:rsidP="00C93EE7">
      <w:pPr>
        <w:ind w:left="1440" w:hanging="720"/>
        <w:rPr>
          <w:bdr w:val="none" w:sz="0" w:space="0" w:color="auto" w:frame="1"/>
          <w:shd w:val="clear" w:color="auto" w:fill="FFFFFF"/>
        </w:rPr>
      </w:pPr>
    </w:p>
    <w:p w14:paraId="6407C14D" w14:textId="77777777" w:rsidR="00C93EE7" w:rsidRPr="0037725F" w:rsidRDefault="00C93EE7" w:rsidP="00C93EE7">
      <w:pPr>
        <w:ind w:left="1440" w:hanging="720"/>
      </w:pPr>
      <w:r w:rsidRPr="0037725F">
        <w:rPr>
          <w:bdr w:val="none" w:sz="0" w:space="0" w:color="auto" w:frame="1"/>
          <w:shd w:val="clear" w:color="auto" w:fill="FFFFFF"/>
        </w:rPr>
        <w:t>“African Americans in Western Historiography Since 2000,”</w:t>
      </w:r>
      <w:r w:rsidRPr="0037725F">
        <w:rPr>
          <w:color w:val="000000"/>
          <w:shd w:val="clear" w:color="auto" w:fill="FFFFFF"/>
        </w:rPr>
        <w:t> </w:t>
      </w:r>
      <w:r w:rsidRPr="0037725F">
        <w:rPr>
          <w:i/>
          <w:iCs/>
          <w:color w:val="000000"/>
        </w:rPr>
        <w:t xml:space="preserve">Montana </w:t>
      </w:r>
      <w:proofErr w:type="gramStart"/>
      <w:r w:rsidRPr="0037725F">
        <w:rPr>
          <w:i/>
          <w:iCs/>
          <w:color w:val="000000"/>
        </w:rPr>
        <w:t>The</w:t>
      </w:r>
      <w:proofErr w:type="gramEnd"/>
      <w:r w:rsidRPr="0037725F">
        <w:rPr>
          <w:i/>
          <w:iCs/>
          <w:color w:val="000000"/>
        </w:rPr>
        <w:t xml:space="preserve"> Magazine of Western History—African American History in Montana and the West</w:t>
      </w:r>
      <w:r w:rsidRPr="0037725F">
        <w:rPr>
          <w:color w:val="000000"/>
        </w:rPr>
        <w:t xml:space="preserve"> </w:t>
      </w:r>
      <w:r>
        <w:rPr>
          <w:color w:val="000000"/>
        </w:rPr>
        <w:t>1:1 Digital Issue (</w:t>
      </w:r>
      <w:r w:rsidRPr="0037725F">
        <w:rPr>
          <w:color w:val="000000"/>
          <w:shd w:val="clear" w:color="auto" w:fill="FFFFFF"/>
        </w:rPr>
        <w:t>Summer 2020)</w:t>
      </w:r>
      <w:r w:rsidRPr="0037725F">
        <w:t xml:space="preserve"> (URL: https://mhs.mt.gov/pubs/MMWHDigitalIssueSum2020).</w:t>
      </w:r>
    </w:p>
    <w:p w14:paraId="188F96B2" w14:textId="77777777" w:rsidR="00C93EE7" w:rsidRPr="0037725F" w:rsidRDefault="00C93EE7" w:rsidP="00C93EE7">
      <w:pPr>
        <w:ind w:left="1440" w:hanging="720"/>
      </w:pPr>
    </w:p>
    <w:p w14:paraId="5794D778" w14:textId="77777777" w:rsidR="00C93EE7" w:rsidRPr="0037725F" w:rsidRDefault="00C93EE7" w:rsidP="00C93EE7">
      <w:pPr>
        <w:ind w:left="1440" w:hanging="720"/>
      </w:pPr>
      <w:r w:rsidRPr="0037725F">
        <w:t xml:space="preserve">"The Forging of an African American Community on the Outskirts of Alamo City: African American Suburbanization in San Antonio, 1980-2000,” in M. Scott Sosebee, and Paul Sandul (et.al) </w:t>
      </w:r>
      <w:r w:rsidRPr="0037725F">
        <w:rPr>
          <w:i/>
        </w:rPr>
        <w:t xml:space="preserve">Lone Star Suburbs: Life on the Texas Metropolitan Frontier </w:t>
      </w:r>
      <w:r w:rsidRPr="0037725F">
        <w:t>(Norman, OK: Oklahoma University Press, 2019), 188-211.</w:t>
      </w:r>
    </w:p>
    <w:p w14:paraId="041B0844" w14:textId="77777777" w:rsidR="00C93EE7" w:rsidRPr="0037725F" w:rsidRDefault="00C93EE7" w:rsidP="00C93EE7">
      <w:pPr>
        <w:ind w:left="1440" w:hanging="720"/>
      </w:pPr>
    </w:p>
    <w:p w14:paraId="1C18BADF" w14:textId="77777777" w:rsidR="00C93EE7" w:rsidRPr="0037725F" w:rsidRDefault="00C93EE7" w:rsidP="00C93EE7">
      <w:pPr>
        <w:ind w:left="1440" w:hanging="720"/>
      </w:pPr>
      <w:r w:rsidRPr="0037725F">
        <w:rPr>
          <w:color w:val="000000"/>
        </w:rPr>
        <w:t xml:space="preserve">“Struggle on Multiple Planes: California’s Long Civil Rights Movement,” in Bruce </w:t>
      </w:r>
      <w:proofErr w:type="spellStart"/>
      <w:r w:rsidRPr="0037725F">
        <w:rPr>
          <w:color w:val="000000"/>
        </w:rPr>
        <w:t>Glasrud</w:t>
      </w:r>
      <w:proofErr w:type="spellEnd"/>
      <w:r w:rsidRPr="0037725F">
        <w:rPr>
          <w:color w:val="000000"/>
        </w:rPr>
        <w:t xml:space="preserve"> (ed.), </w:t>
      </w:r>
      <w:r w:rsidRPr="0037725F">
        <w:rPr>
          <w:rStyle w:val="Emphasis"/>
          <w:color w:val="000000"/>
        </w:rPr>
        <w:t>Black Americans and the Civil Rights Movement in the West</w:t>
      </w:r>
      <w:r w:rsidRPr="0037725F">
        <w:rPr>
          <w:rStyle w:val="Emphasis"/>
          <w:i w:val="0"/>
          <w:color w:val="000000"/>
        </w:rPr>
        <w:t xml:space="preserve"> </w:t>
      </w:r>
      <w:r w:rsidRPr="0037725F">
        <w:t xml:space="preserve">(Norman, OK: Oklahoma University Press, 2019), 38-70. </w:t>
      </w:r>
    </w:p>
    <w:p w14:paraId="7BC5D041" w14:textId="77777777" w:rsidR="00C93EE7" w:rsidRPr="0037725F" w:rsidRDefault="00C93EE7" w:rsidP="00C93EE7">
      <w:pPr>
        <w:ind w:left="1440" w:hanging="720"/>
      </w:pPr>
    </w:p>
    <w:p w14:paraId="6ED3463F" w14:textId="77777777" w:rsidR="00C93EE7" w:rsidRPr="0037725F" w:rsidRDefault="00C93EE7" w:rsidP="00C93EE7">
      <w:pPr>
        <w:ind w:left="1440" w:hanging="720"/>
      </w:pPr>
      <w:r w:rsidRPr="0037725F">
        <w:t xml:space="preserve"> “From Orchards to Silicon Valley: African American Suburbanization in the U.S. West, the Black San Jose Model, 1945-2000,” in </w:t>
      </w:r>
      <w:r w:rsidRPr="0037725F">
        <w:rPr>
          <w:color w:val="000000"/>
        </w:rPr>
        <w:t xml:space="preserve">Yuya Kiuchi’s </w:t>
      </w:r>
      <w:r w:rsidRPr="0037725F">
        <w:t xml:space="preserve">edited volume, </w:t>
      </w:r>
      <w:r w:rsidRPr="0037725F">
        <w:rPr>
          <w:i/>
        </w:rPr>
        <w:t>Race Still Matters</w:t>
      </w:r>
      <w:r w:rsidRPr="0037725F">
        <w:rPr>
          <w:rStyle w:val="a-size-large"/>
          <w:i/>
        </w:rPr>
        <w:t xml:space="preserve">: The Reality of African American Lives and the Myth of </w:t>
      </w:r>
      <w:proofErr w:type="spellStart"/>
      <w:r w:rsidRPr="0037725F">
        <w:rPr>
          <w:rStyle w:val="a-size-large"/>
          <w:i/>
        </w:rPr>
        <w:t>Postracial</w:t>
      </w:r>
      <w:proofErr w:type="spellEnd"/>
      <w:r w:rsidRPr="0037725F">
        <w:rPr>
          <w:rStyle w:val="a-size-large"/>
          <w:i/>
        </w:rPr>
        <w:t xml:space="preserve"> Society</w:t>
      </w:r>
      <w:r w:rsidRPr="0037725F">
        <w:rPr>
          <w:i/>
        </w:rPr>
        <w:t xml:space="preserve"> </w:t>
      </w:r>
      <w:r w:rsidRPr="0037725F">
        <w:t>(New York: SUNY Press, 2017), 133-162.</w:t>
      </w:r>
    </w:p>
    <w:p w14:paraId="3A3AC9CF" w14:textId="77777777" w:rsidR="00C93EE7" w:rsidRPr="0037725F" w:rsidRDefault="00C93EE7" w:rsidP="00C93EE7">
      <w:pPr>
        <w:ind w:left="1440" w:hanging="720"/>
      </w:pPr>
    </w:p>
    <w:p w14:paraId="7C5CEBD4" w14:textId="6A18A29B" w:rsidR="00C93EE7" w:rsidRPr="0037725F" w:rsidRDefault="00C93EE7" w:rsidP="00C93EE7">
      <w:pPr>
        <w:ind w:left="1440" w:hanging="720"/>
        <w:rPr>
          <w:color w:val="000000"/>
          <w:lang w:val="en"/>
        </w:rPr>
      </w:pPr>
      <w:r w:rsidRPr="0037725F">
        <w:rPr>
          <w:color w:val="000000"/>
          <w:lang w:val="en"/>
        </w:rPr>
        <w:t xml:space="preserve">“Black Lives Matter: The Growth of a New Social Justice Movement” in </w:t>
      </w:r>
      <w:r w:rsidRPr="0037725F">
        <w:rPr>
          <w:i/>
          <w:color w:val="000000"/>
          <w:lang w:val="en"/>
        </w:rPr>
        <w:t xml:space="preserve">Blackpast.org </w:t>
      </w:r>
      <w:r w:rsidRPr="0037725F">
        <w:rPr>
          <w:color w:val="000000"/>
          <w:lang w:val="en"/>
        </w:rPr>
        <w:t>“Perspectives” (</w:t>
      </w:r>
      <w:r>
        <w:rPr>
          <w:color w:val="000000"/>
          <w:lang w:val="en"/>
        </w:rPr>
        <w:t xml:space="preserve">August 23, </w:t>
      </w:r>
      <w:r w:rsidRPr="0037725F">
        <w:rPr>
          <w:color w:val="000000"/>
          <w:lang w:val="en"/>
        </w:rPr>
        <w:t xml:space="preserve">2015) (URL: http://www.blackpast.org/perspectives/black-lives-matter-growth-new-social-justice-movement). </w:t>
      </w:r>
    </w:p>
    <w:p w14:paraId="13D017DC" w14:textId="77777777" w:rsidR="00C93EE7" w:rsidRPr="0037725F" w:rsidRDefault="00C93EE7" w:rsidP="00C93EE7">
      <w:pPr>
        <w:ind w:left="1440" w:hanging="720"/>
      </w:pPr>
    </w:p>
    <w:p w14:paraId="312FFF81" w14:textId="77777777" w:rsidR="00C93EE7" w:rsidRPr="0037725F" w:rsidRDefault="00C93EE7" w:rsidP="00C93EE7">
      <w:pPr>
        <w:ind w:left="1440" w:hanging="720"/>
      </w:pPr>
      <w:r w:rsidRPr="0037725F">
        <w:rPr>
          <w:rStyle w:val="st1"/>
          <w:color w:val="000000"/>
        </w:rPr>
        <w:t xml:space="preserve">“’Doing the Right Thing for the Sake of Doing the Right Thing’: The Revolt of the Black Athlete and the Modern Student-Athlete Movement, 1956-2014,” </w:t>
      </w:r>
      <w:r w:rsidRPr="0037725F">
        <w:rPr>
          <w:i/>
        </w:rPr>
        <w:t xml:space="preserve">The Western Journal of Black Studies </w:t>
      </w:r>
      <w:r w:rsidRPr="0037725F">
        <w:t>(Vol. 38, Num. 4, Winter 2015), 260-278.</w:t>
      </w:r>
    </w:p>
    <w:p w14:paraId="1969D4A1" w14:textId="77777777" w:rsidR="00C93EE7" w:rsidRPr="0037725F" w:rsidRDefault="00C93EE7" w:rsidP="00C93EE7">
      <w:pPr>
        <w:ind w:left="1440" w:hanging="720"/>
      </w:pPr>
    </w:p>
    <w:p w14:paraId="0C0ED306" w14:textId="77777777" w:rsidR="00C93EE7" w:rsidRPr="0037725F" w:rsidRDefault="00C93EE7" w:rsidP="00C93EE7">
      <w:pPr>
        <w:ind w:left="1440" w:hanging="720"/>
      </w:pPr>
      <w:r w:rsidRPr="0037725F">
        <w:t xml:space="preserve"> “I Try </w:t>
      </w:r>
      <w:proofErr w:type="gramStart"/>
      <w:r w:rsidRPr="0037725F">
        <w:t>To</w:t>
      </w:r>
      <w:proofErr w:type="gramEnd"/>
      <w:r w:rsidRPr="0037725F">
        <w:t xml:space="preserve"> Do the Best Job I Can: Herbert Ruffin I and Life in Central Texas and the San Francisco Bay Area, 1946-2002”, </w:t>
      </w:r>
      <w:r w:rsidRPr="0037725F">
        <w:rPr>
          <w:rStyle w:val="text-class-31"/>
          <w:b w:val="0"/>
          <w:bCs w:val="0"/>
        </w:rPr>
        <w:t xml:space="preserve">Lone Star Legacy: </w:t>
      </w:r>
      <w:r w:rsidRPr="0037725F">
        <w:rPr>
          <w:i/>
        </w:rPr>
        <w:t>African American History in Texas</w:t>
      </w:r>
      <w:r>
        <w:rPr>
          <w:bCs/>
          <w:i/>
          <w:iCs/>
        </w:rPr>
        <w:t xml:space="preserve"> </w:t>
      </w:r>
      <w:r w:rsidRPr="0037725F">
        <w:t>2</w:t>
      </w:r>
      <w:r>
        <w:t>:</w:t>
      </w:r>
      <w:r w:rsidRPr="0037725F">
        <w:t>2</w:t>
      </w:r>
      <w:r>
        <w:t xml:space="preserve"> (</w:t>
      </w:r>
      <w:r w:rsidRPr="0037725F">
        <w:t xml:space="preserve">2013), 7-34. </w:t>
      </w:r>
    </w:p>
    <w:p w14:paraId="2FC238F0" w14:textId="77777777" w:rsidR="00C93EE7" w:rsidRPr="0037725F" w:rsidRDefault="00C93EE7" w:rsidP="00C93EE7">
      <w:pPr>
        <w:ind w:left="1440" w:hanging="720"/>
      </w:pPr>
    </w:p>
    <w:p w14:paraId="490F2C06" w14:textId="77777777" w:rsidR="00C93EE7" w:rsidRPr="0037725F" w:rsidRDefault="00C93EE7" w:rsidP="00C93EE7">
      <w:pPr>
        <w:ind w:left="1440" w:hanging="720"/>
      </w:pPr>
      <w:r w:rsidRPr="0037725F">
        <w:t>“The Search for Significance in Interstitial Space: San Jose and its Great Black Migration, 1941-1968,” in Ingrid Banks (et. al.)</w:t>
      </w:r>
      <w:r w:rsidRPr="0037725F">
        <w:rPr>
          <w:b/>
        </w:rPr>
        <w:t xml:space="preserve"> </w:t>
      </w:r>
      <w:r w:rsidRPr="0037725F">
        <w:rPr>
          <w:i/>
        </w:rPr>
        <w:t xml:space="preserve">Black California </w:t>
      </w:r>
      <w:proofErr w:type="spellStart"/>
      <w:r w:rsidRPr="0037725F">
        <w:rPr>
          <w:i/>
        </w:rPr>
        <w:t>Dreamin</w:t>
      </w:r>
      <w:proofErr w:type="spellEnd"/>
      <w:r w:rsidRPr="0037725F">
        <w:rPr>
          <w:i/>
        </w:rPr>
        <w:t xml:space="preserve">': </w:t>
      </w:r>
      <w:r w:rsidRPr="0037725F">
        <w:rPr>
          <w:i/>
          <w:iCs/>
        </w:rPr>
        <w:t>The Crises of California’s</w:t>
      </w:r>
      <w:r w:rsidRPr="0037725F">
        <w:rPr>
          <w:i/>
        </w:rPr>
        <w:t xml:space="preserve"> </w:t>
      </w:r>
      <w:proofErr w:type="gramStart"/>
      <w:r w:rsidRPr="0037725F">
        <w:rPr>
          <w:i/>
          <w:iCs/>
        </w:rPr>
        <w:t>African-American</w:t>
      </w:r>
      <w:proofErr w:type="gramEnd"/>
      <w:r w:rsidRPr="0037725F">
        <w:rPr>
          <w:i/>
          <w:iCs/>
        </w:rPr>
        <w:t xml:space="preserve"> Communities </w:t>
      </w:r>
      <w:r w:rsidRPr="0037725F">
        <w:rPr>
          <w:iCs/>
        </w:rPr>
        <w:t>(</w:t>
      </w:r>
      <w:r w:rsidRPr="0037725F">
        <w:t>Santa Barbara: UC Santa Barbara Center for Black Studies Research, December 2012), 19-56. (URL: http://escholarship.org/uc/item/63g6128j).</w:t>
      </w:r>
    </w:p>
    <w:p w14:paraId="6618BE0A" w14:textId="77777777" w:rsidR="00C93EE7" w:rsidRPr="0037725F" w:rsidRDefault="00C93EE7" w:rsidP="00C93EE7">
      <w:pPr>
        <w:ind w:left="1440" w:hanging="720"/>
      </w:pPr>
    </w:p>
    <w:p w14:paraId="5E3F79FF" w14:textId="194C701E" w:rsidR="00C93EE7" w:rsidRPr="0037725F" w:rsidRDefault="00C93EE7" w:rsidP="00C93EE7">
      <w:pPr>
        <w:ind w:left="1440" w:hanging="720"/>
      </w:pPr>
      <w:r w:rsidRPr="0037725F">
        <w:t xml:space="preserve"> “</w:t>
      </w:r>
      <w:proofErr w:type="spellStart"/>
      <w:r w:rsidRPr="0037725F">
        <w:t>Sunnyhills</w:t>
      </w:r>
      <w:proofErr w:type="spellEnd"/>
      <w:r w:rsidRPr="0037725F">
        <w:t xml:space="preserve">: Race and Working-Class Politics in Postwar Silicon Valley, 1945-1968,” </w:t>
      </w:r>
      <w:r w:rsidRPr="0037725F">
        <w:rPr>
          <w:i/>
        </w:rPr>
        <w:t xml:space="preserve">Journal of the West </w:t>
      </w:r>
      <w:r>
        <w:t xml:space="preserve">49:1 </w:t>
      </w:r>
      <w:r w:rsidRPr="0037725F">
        <w:t>(Fall 2009), 113-123.</w:t>
      </w:r>
    </w:p>
    <w:p w14:paraId="443808D9" w14:textId="77777777" w:rsidR="00C93EE7" w:rsidRDefault="00C93EE7" w:rsidP="00C93EE7">
      <w:pPr>
        <w:ind w:left="1440" w:hanging="720"/>
      </w:pPr>
    </w:p>
    <w:p w14:paraId="34B8452C" w14:textId="77777777" w:rsidR="00C93EE7" w:rsidRDefault="00C93EE7" w:rsidP="00C93EE7">
      <w:pPr>
        <w:ind w:left="1440" w:hanging="720"/>
      </w:pPr>
    </w:p>
    <w:p w14:paraId="1C4288BF" w14:textId="77777777" w:rsidR="00C93EE7" w:rsidRPr="0037725F" w:rsidRDefault="00C93EE7" w:rsidP="00C93EE7">
      <w:pPr>
        <w:ind w:left="720"/>
        <w:rPr>
          <w:b/>
        </w:rPr>
      </w:pPr>
      <w:r w:rsidRPr="0037725F">
        <w:rPr>
          <w:b/>
          <w:u w:val="single"/>
        </w:rPr>
        <w:t>Book Reviews</w:t>
      </w:r>
    </w:p>
    <w:p w14:paraId="726B9D91" w14:textId="77777777" w:rsidR="00E0761B" w:rsidRDefault="00E0761B" w:rsidP="00E0761B">
      <w:pPr>
        <w:rPr>
          <w:color w:val="0F1111"/>
          <w:bdr w:val="none" w:sz="0" w:space="0" w:color="auto" w:frame="1"/>
          <w:shd w:val="clear" w:color="auto" w:fill="FFFFFF"/>
        </w:rPr>
      </w:pPr>
    </w:p>
    <w:p w14:paraId="2588ACCD" w14:textId="77777777" w:rsidR="00E0761B" w:rsidRPr="00625319" w:rsidRDefault="00E0761B" w:rsidP="00E0761B">
      <w:pPr>
        <w:ind w:left="1440" w:hanging="720"/>
        <w:rPr>
          <w:color w:val="000000"/>
          <w:shd w:val="clear" w:color="auto" w:fill="FFFFFF"/>
        </w:rPr>
      </w:pPr>
      <w:r w:rsidRPr="00DD3F80">
        <w:lastRenderedPageBreak/>
        <w:t xml:space="preserve">Book Review, </w:t>
      </w:r>
      <w:r w:rsidRPr="00DD3F80">
        <w:rPr>
          <w:color w:val="000000"/>
          <w:shd w:val="clear" w:color="auto" w:fill="FFFFFF"/>
        </w:rPr>
        <w:t xml:space="preserve">Western Historical Quarterly, Volume 54, Number 2 (Summer 2023). </w:t>
      </w:r>
      <w:r w:rsidRPr="00DD3F80">
        <w:t xml:space="preserve">Quintard Taylor, </w:t>
      </w:r>
      <w:r w:rsidRPr="00DD3F80">
        <w:rPr>
          <w:i/>
          <w:iCs/>
        </w:rPr>
        <w:t xml:space="preserve">The Forging of a Black Community: </w:t>
      </w:r>
      <w:r w:rsidRPr="00DD3F80">
        <w:rPr>
          <w:i/>
          <w:iCs/>
          <w:color w:val="000000"/>
        </w:rPr>
        <w:t>Seattle’s Central District from 1870 through the Civil Rights Era</w:t>
      </w:r>
      <w:r w:rsidRPr="00DD3F80">
        <w:rPr>
          <w:color w:val="000000"/>
        </w:rPr>
        <w:t xml:space="preserve"> — 2</w:t>
      </w:r>
      <w:r w:rsidRPr="00DD3F80">
        <w:rPr>
          <w:color w:val="000000"/>
          <w:vertAlign w:val="superscript"/>
        </w:rPr>
        <w:t>nd</w:t>
      </w:r>
      <w:r w:rsidRPr="00DD3F80">
        <w:rPr>
          <w:color w:val="000000"/>
        </w:rPr>
        <w:t xml:space="preserve"> Edition (Seattle: University of Washington Press, 2022).</w:t>
      </w:r>
    </w:p>
    <w:p w14:paraId="435F7078" w14:textId="77777777" w:rsidR="00E0761B" w:rsidRDefault="00E0761B" w:rsidP="00131173">
      <w:pPr>
        <w:ind w:left="1440" w:hanging="720"/>
      </w:pPr>
    </w:p>
    <w:p w14:paraId="4AFA7F04" w14:textId="594EE977" w:rsidR="00131173" w:rsidRDefault="00131173" w:rsidP="00131173">
      <w:pPr>
        <w:ind w:left="1440" w:hanging="720"/>
        <w:rPr>
          <w:i/>
          <w:iCs/>
          <w:shd w:val="clear" w:color="auto" w:fill="FFFFFF"/>
        </w:rPr>
      </w:pPr>
      <w:r w:rsidRPr="00AE1E3C">
        <w:t xml:space="preserve">David R. Johnson, </w:t>
      </w:r>
      <w:r w:rsidRPr="00B13403">
        <w:rPr>
          <w:i/>
        </w:rPr>
        <w:t>In the Loop: A Political and Economic History of San Antonio</w:t>
      </w:r>
      <w:r w:rsidRPr="00AE1E3C">
        <w:t xml:space="preserve"> (San Antonio: Trinity University Press, 2020) in</w:t>
      </w:r>
      <w:r>
        <w:t xml:space="preserve"> </w:t>
      </w:r>
      <w:r w:rsidRPr="00B13403">
        <w:rPr>
          <w:i/>
          <w:iCs/>
          <w:shd w:val="clear" w:color="auto" w:fill="FFFFFF"/>
        </w:rPr>
        <w:t>The </w:t>
      </w:r>
      <w:r w:rsidRPr="00B13403">
        <w:rPr>
          <w:rStyle w:val="Emphasis"/>
          <w:shd w:val="clear" w:color="auto" w:fill="FFFFFF"/>
        </w:rPr>
        <w:t>Southwestern</w:t>
      </w:r>
      <w:r w:rsidRPr="00B13403">
        <w:rPr>
          <w:i/>
          <w:iCs/>
          <w:shd w:val="clear" w:color="auto" w:fill="FFFFFF"/>
        </w:rPr>
        <w:t> Historical </w:t>
      </w:r>
    </w:p>
    <w:p w14:paraId="230609EC" w14:textId="6CF0371C" w:rsidR="00131173" w:rsidRDefault="00131173" w:rsidP="00131173">
      <w:pPr>
        <w:ind w:left="1440"/>
        <w:rPr>
          <w:rStyle w:val="Emphasis"/>
          <w:shd w:val="clear" w:color="auto" w:fill="FFFFFF"/>
        </w:rPr>
      </w:pPr>
      <w:r w:rsidRPr="00B13403">
        <w:rPr>
          <w:rStyle w:val="Emphasis"/>
          <w:shd w:val="clear" w:color="auto" w:fill="FFFFFF"/>
        </w:rPr>
        <w:t xml:space="preserve">Quarterly </w:t>
      </w:r>
      <w:r w:rsidRPr="00B13403">
        <w:rPr>
          <w:rStyle w:val="Emphasis"/>
          <w:i w:val="0"/>
          <w:iCs w:val="0"/>
          <w:shd w:val="clear" w:color="auto" w:fill="FFFFFF"/>
        </w:rPr>
        <w:t>124:5 (2021)</w:t>
      </w:r>
      <w:r w:rsidRPr="00AE1E3C">
        <w:t>.</w:t>
      </w:r>
      <w:r>
        <w:t xml:space="preserve"> </w:t>
      </w:r>
      <w:r w:rsidRPr="00AE1E3C">
        <w:t xml:space="preserve">Forthcoming in </w:t>
      </w:r>
      <w:r>
        <w:t>S</w:t>
      </w:r>
      <w:r w:rsidRPr="00AE1E3C">
        <w:t>ummer</w:t>
      </w:r>
      <w:r>
        <w:t xml:space="preserve"> 202</w:t>
      </w:r>
      <w:r w:rsidR="0073412E">
        <w:t>2</w:t>
      </w:r>
      <w:r>
        <w:t>.</w:t>
      </w:r>
      <w:r w:rsidRPr="00B13403">
        <w:rPr>
          <w:rStyle w:val="Emphasis"/>
          <w:shd w:val="clear" w:color="auto" w:fill="FFFFFF"/>
        </w:rPr>
        <w:t xml:space="preserve"> </w:t>
      </w:r>
    </w:p>
    <w:p w14:paraId="0CEE0A19" w14:textId="77777777" w:rsidR="00131173" w:rsidRDefault="00131173" w:rsidP="00C93EE7">
      <w:pPr>
        <w:ind w:left="1440" w:hanging="720"/>
      </w:pPr>
    </w:p>
    <w:p w14:paraId="34FAABF4" w14:textId="56E43C66" w:rsidR="00C93EE7" w:rsidRPr="0037725F" w:rsidRDefault="00C93EE7" w:rsidP="00C93EE7">
      <w:pPr>
        <w:ind w:left="1440" w:hanging="720"/>
      </w:pPr>
      <w:r w:rsidRPr="0037725F">
        <w:t xml:space="preserve">Marne L. Campbell, </w:t>
      </w:r>
      <w:r w:rsidRPr="0037725F">
        <w:rPr>
          <w:i/>
        </w:rPr>
        <w:t>Making Black Los Angeles: Class, Gender, and Community, 1850-1917</w:t>
      </w:r>
      <w:r w:rsidRPr="0037725F">
        <w:t xml:space="preserve"> (Chapel Hill, NC: University of North Carolina Press, 2016)</w:t>
      </w:r>
      <w:r>
        <w:t xml:space="preserve"> in</w:t>
      </w:r>
      <w:r w:rsidRPr="0037725F">
        <w:t xml:space="preserve"> </w:t>
      </w:r>
      <w:r w:rsidRPr="0037725F">
        <w:rPr>
          <w:i/>
        </w:rPr>
        <w:t>American Historical Review: Journal of the American Historical Association</w:t>
      </w:r>
      <w:r>
        <w:t xml:space="preserve"> 122:5 (2017), 1617-1618. </w:t>
      </w:r>
    </w:p>
    <w:p w14:paraId="0FA38B0E" w14:textId="77777777" w:rsidR="00C93EE7" w:rsidRPr="0037725F" w:rsidRDefault="00C93EE7" w:rsidP="00C93EE7">
      <w:pPr>
        <w:ind w:left="1440" w:hanging="720"/>
        <w:rPr>
          <w:highlight w:val="yellow"/>
        </w:rPr>
      </w:pPr>
    </w:p>
    <w:p w14:paraId="101A62A5" w14:textId="77777777" w:rsidR="00C93EE7" w:rsidRPr="0037725F" w:rsidRDefault="00C93EE7" w:rsidP="00C93EE7">
      <w:pPr>
        <w:ind w:left="1440" w:hanging="720"/>
      </w:pPr>
      <w:r w:rsidRPr="0037725F">
        <w:t xml:space="preserve">Shirley Ann Wilson Moore, </w:t>
      </w:r>
      <w:r w:rsidRPr="0037725F">
        <w:rPr>
          <w:i/>
        </w:rPr>
        <w:t>Sweet Freedom’s Plains: African Americans on the Overland Trails, 1841-1869</w:t>
      </w:r>
      <w:r w:rsidRPr="0037725F">
        <w:t xml:space="preserve"> (Norman, OK: University Press of Oklahoma, 2016)</w:t>
      </w:r>
      <w:r w:rsidRPr="007307E5">
        <w:t xml:space="preserve"> </w:t>
      </w:r>
      <w:r>
        <w:t>in</w:t>
      </w:r>
      <w:r w:rsidRPr="0037725F">
        <w:t xml:space="preserve"> </w:t>
      </w:r>
      <w:r w:rsidRPr="0037725F">
        <w:rPr>
          <w:i/>
        </w:rPr>
        <w:t>Southern California Quarterly</w:t>
      </w:r>
      <w:r>
        <w:t xml:space="preserve"> 99:3 (2017), 374-376.</w:t>
      </w:r>
    </w:p>
    <w:p w14:paraId="5F46FD26" w14:textId="77777777" w:rsidR="00C93EE7" w:rsidRPr="0037725F" w:rsidRDefault="00C93EE7" w:rsidP="00C93EE7">
      <w:pPr>
        <w:ind w:left="1440" w:hanging="720"/>
      </w:pPr>
    </w:p>
    <w:p w14:paraId="416A9743" w14:textId="77777777" w:rsidR="00C93EE7" w:rsidRPr="0037725F" w:rsidRDefault="00C93EE7" w:rsidP="00C93EE7">
      <w:pPr>
        <w:ind w:left="1440" w:hanging="720"/>
        <w:rPr>
          <w:rStyle w:val="st"/>
          <w:color w:val="222222"/>
          <w:lang w:val="en"/>
        </w:rPr>
      </w:pPr>
      <w:r w:rsidRPr="006E424D">
        <w:t xml:space="preserve">Bernadette Pruitt, </w:t>
      </w:r>
      <w:r w:rsidRPr="006E424D">
        <w:rPr>
          <w:i/>
        </w:rPr>
        <w:t xml:space="preserve">The Other Great Migration: </w:t>
      </w:r>
      <w:r w:rsidRPr="006E424D">
        <w:rPr>
          <w:rStyle w:val="st"/>
          <w:i/>
          <w:color w:val="222222"/>
          <w:lang w:val="en"/>
        </w:rPr>
        <w:t>The Movement of Rural African Americans to Houston, 1900-1941</w:t>
      </w:r>
      <w:r w:rsidRPr="006E424D">
        <w:rPr>
          <w:rStyle w:val="st"/>
          <w:color w:val="222222"/>
          <w:lang w:val="en"/>
        </w:rPr>
        <w:t xml:space="preserve"> (College Station, TX: Texas A&amp;M</w:t>
      </w:r>
      <w:r w:rsidRPr="006E424D">
        <w:t xml:space="preserve">, 2013) in </w:t>
      </w:r>
      <w:r w:rsidRPr="006E424D">
        <w:rPr>
          <w:i/>
        </w:rPr>
        <w:t xml:space="preserve">Sound Historian: </w:t>
      </w:r>
      <w:r w:rsidRPr="006E424D">
        <w:rPr>
          <w:rStyle w:val="st"/>
          <w:i/>
          <w:color w:val="222222"/>
          <w:lang w:val="en"/>
        </w:rPr>
        <w:t>Journal of the Texas Oral History Association</w:t>
      </w:r>
      <w:r w:rsidRPr="006E424D">
        <w:rPr>
          <w:rStyle w:val="st"/>
          <w:color w:val="222222"/>
          <w:lang w:val="en"/>
        </w:rPr>
        <w:t xml:space="preserve"> 17:1 (2015), 75-76.</w:t>
      </w:r>
    </w:p>
    <w:p w14:paraId="3139B3DE" w14:textId="77777777" w:rsidR="00C93EE7" w:rsidRPr="0037725F" w:rsidRDefault="00C93EE7" w:rsidP="00C93EE7">
      <w:pPr>
        <w:ind w:left="1440" w:hanging="720"/>
      </w:pPr>
    </w:p>
    <w:p w14:paraId="0DB60CEA" w14:textId="77777777" w:rsidR="00C93EE7" w:rsidRPr="00540508" w:rsidRDefault="00C93EE7" w:rsidP="00C93EE7">
      <w:pPr>
        <w:tabs>
          <w:tab w:val="left" w:pos="1440"/>
        </w:tabs>
        <w:ind w:left="1440" w:hanging="720"/>
        <w:rPr>
          <w:i/>
          <w:color w:val="000000"/>
        </w:rPr>
      </w:pPr>
      <w:r w:rsidRPr="0037725F">
        <w:rPr>
          <w:rStyle w:val="st"/>
          <w:color w:val="222222"/>
          <w:lang w:val="en"/>
        </w:rPr>
        <w:t>Andre Johnson</w:t>
      </w:r>
      <w:r w:rsidRPr="0037725F">
        <w:rPr>
          <w:i/>
        </w:rPr>
        <w:t xml:space="preserve"> </w:t>
      </w:r>
      <w:r w:rsidRPr="0037725F">
        <w:t xml:space="preserve">(ed.), </w:t>
      </w:r>
      <w:r w:rsidRPr="00540508">
        <w:rPr>
          <w:i/>
        </w:rPr>
        <w:t>Urban God Talk: Constructing a Hip Hop Spirituality</w:t>
      </w:r>
      <w:r w:rsidRPr="00540508">
        <w:t xml:space="preserve"> (Lanham, MD: Lexington Books, 2013) in </w:t>
      </w:r>
      <w:r w:rsidRPr="00540508">
        <w:rPr>
          <w:rStyle w:val="apple-converted-space"/>
          <w:i/>
          <w:color w:val="000000"/>
        </w:rPr>
        <w:t>Journal</w:t>
      </w:r>
      <w:r w:rsidRPr="00540508">
        <w:rPr>
          <w:i/>
          <w:color w:val="000000"/>
        </w:rPr>
        <w:t xml:space="preserve"> of Race and Policy.</w:t>
      </w:r>
    </w:p>
    <w:p w14:paraId="1C1A2881" w14:textId="77777777" w:rsidR="00C93EE7" w:rsidRPr="00540508" w:rsidRDefault="00C93EE7" w:rsidP="00C93EE7"/>
    <w:p w14:paraId="329098E2" w14:textId="77777777" w:rsidR="00C93EE7" w:rsidRPr="00540508" w:rsidRDefault="00C93EE7" w:rsidP="00C93EE7">
      <w:pPr>
        <w:ind w:left="1440" w:hanging="720"/>
        <w:rPr>
          <w:bCs/>
        </w:rPr>
      </w:pPr>
      <w:r w:rsidRPr="00540508">
        <w:rPr>
          <w:color w:val="000000"/>
        </w:rPr>
        <w:t>Charles M. Robinson III</w:t>
      </w:r>
      <w:r w:rsidRPr="00540508">
        <w:t xml:space="preserve">, </w:t>
      </w:r>
      <w:r w:rsidRPr="00540508">
        <w:rPr>
          <w:bCs/>
          <w:i/>
          <w:color w:val="000000"/>
        </w:rPr>
        <w:t xml:space="preserve">The Fall of a Black Army Officer: Racism and the Myth of Henry O. Flipper </w:t>
      </w:r>
      <w:r w:rsidRPr="00540508">
        <w:rPr>
          <w:bCs/>
          <w:color w:val="000000"/>
        </w:rPr>
        <w:t>(Norman, OK: Oklahoma University Press, 2008)</w:t>
      </w:r>
      <w:r w:rsidRPr="00540508">
        <w:t xml:space="preserve"> in the </w:t>
      </w:r>
      <w:r w:rsidRPr="00540508">
        <w:rPr>
          <w:bCs/>
          <w:i/>
        </w:rPr>
        <w:t>New Mexico Historical Review</w:t>
      </w:r>
      <w:r w:rsidRPr="00540508">
        <w:rPr>
          <w:bCs/>
        </w:rPr>
        <w:t xml:space="preserve"> 87:3 (2012), 373-374</w:t>
      </w:r>
      <w:r>
        <w:rPr>
          <w:bCs/>
        </w:rPr>
        <w:t>.</w:t>
      </w:r>
    </w:p>
    <w:p w14:paraId="7045DC88" w14:textId="77777777" w:rsidR="00C93EE7" w:rsidRPr="00540508" w:rsidRDefault="00C93EE7" w:rsidP="00C93EE7">
      <w:pPr>
        <w:ind w:left="1440" w:hanging="720"/>
      </w:pPr>
    </w:p>
    <w:p w14:paraId="432A43B8" w14:textId="77777777" w:rsidR="00C93EE7" w:rsidRPr="00540508" w:rsidRDefault="00C93EE7" w:rsidP="00C93EE7">
      <w:pPr>
        <w:ind w:left="1440" w:hanging="720"/>
      </w:pPr>
      <w:r w:rsidRPr="00540508">
        <w:t>Rev. France A. Davis, and Nayra Atiya,</w:t>
      </w:r>
      <w:r w:rsidRPr="00540508">
        <w:rPr>
          <w:i/>
        </w:rPr>
        <w:t xml:space="preserve"> France Davis </w:t>
      </w:r>
      <w:r w:rsidRPr="00540508">
        <w:t xml:space="preserve">(Salt Lake City: The University of Utah Press, 2007) in the </w:t>
      </w:r>
      <w:r w:rsidRPr="00540508">
        <w:rPr>
          <w:i/>
        </w:rPr>
        <w:t>Journal of the American West</w:t>
      </w:r>
      <w:r w:rsidRPr="00540508">
        <w:t xml:space="preserve"> (Fall 2007), 88-88.</w:t>
      </w:r>
      <w:r w:rsidRPr="00540508">
        <w:tab/>
      </w:r>
    </w:p>
    <w:p w14:paraId="4774BC7D" w14:textId="77777777" w:rsidR="00C93EE7" w:rsidRPr="00540508" w:rsidRDefault="00C93EE7" w:rsidP="00C93EE7">
      <w:pPr>
        <w:ind w:left="1440" w:hanging="720"/>
      </w:pPr>
      <w:r w:rsidRPr="00540508">
        <w:tab/>
      </w:r>
    </w:p>
    <w:p w14:paraId="646FEEA9" w14:textId="77777777" w:rsidR="00C93EE7" w:rsidRPr="00540508" w:rsidRDefault="00C93EE7" w:rsidP="00C93EE7">
      <w:pPr>
        <w:ind w:left="1440" w:hanging="720"/>
      </w:pPr>
      <w:r w:rsidRPr="00540508">
        <w:t xml:space="preserve">Johnnella E. Butler, </w:t>
      </w:r>
      <w:r w:rsidRPr="00540508">
        <w:rPr>
          <w:i/>
          <w:iCs/>
        </w:rPr>
        <w:t>Color-Lines to Borderlands: The Matrix of American Ethnic Studies</w:t>
      </w:r>
      <w:r w:rsidRPr="00540508">
        <w:t xml:space="preserve"> (Seattle: University of Washington Press, 2001) in the </w:t>
      </w:r>
      <w:r w:rsidRPr="00540508">
        <w:rPr>
          <w:i/>
          <w:iCs/>
        </w:rPr>
        <w:t>Journal of the West</w:t>
      </w:r>
      <w:r w:rsidRPr="00540508">
        <w:t xml:space="preserve"> (Fall 2004).</w:t>
      </w:r>
    </w:p>
    <w:p w14:paraId="3523AEC6" w14:textId="77777777" w:rsidR="00C93EE7" w:rsidRPr="00540508" w:rsidRDefault="00C93EE7" w:rsidP="00C93EE7">
      <w:pPr>
        <w:ind w:left="720"/>
        <w:rPr>
          <w:i/>
          <w:iCs/>
        </w:rPr>
      </w:pPr>
    </w:p>
    <w:p w14:paraId="34F4B28E" w14:textId="77777777" w:rsidR="00C93EE7" w:rsidRDefault="00C93EE7" w:rsidP="00C93EE7">
      <w:pPr>
        <w:ind w:left="1440" w:hanging="720"/>
      </w:pPr>
      <w:r w:rsidRPr="00540508">
        <w:t xml:space="preserve">Jack M. Balkin, et. al., </w:t>
      </w:r>
      <w:r w:rsidRPr="00540508">
        <w:rPr>
          <w:i/>
          <w:iCs/>
        </w:rPr>
        <w:t>What Brown v. Board of Education Should Have Said</w:t>
      </w:r>
      <w:r w:rsidRPr="00540508">
        <w:t xml:space="preserve"> (New York: New York University Press, 2001) for the </w:t>
      </w:r>
      <w:r w:rsidRPr="00540508">
        <w:rPr>
          <w:i/>
          <w:iCs/>
        </w:rPr>
        <w:t>Journal of the West</w:t>
      </w:r>
      <w:r w:rsidRPr="00540508">
        <w:t xml:space="preserve"> (Spring 2003).</w:t>
      </w:r>
    </w:p>
    <w:p w14:paraId="2A72B626" w14:textId="77777777" w:rsidR="00C93EE7" w:rsidRDefault="00C93EE7" w:rsidP="00C93EE7">
      <w:pPr>
        <w:ind w:left="1440" w:hanging="720"/>
      </w:pPr>
    </w:p>
    <w:p w14:paraId="0DC28B00" w14:textId="77777777" w:rsidR="00C93EE7" w:rsidRPr="0037725F" w:rsidRDefault="00C93EE7" w:rsidP="00C93EE7">
      <w:pPr>
        <w:ind w:left="1440" w:hanging="720"/>
      </w:pPr>
    </w:p>
    <w:p w14:paraId="7B5B4581" w14:textId="77777777" w:rsidR="00C93EE7" w:rsidRPr="0037725F" w:rsidRDefault="00C93EE7" w:rsidP="00C93EE7">
      <w:pPr>
        <w:ind w:left="1440" w:hanging="720"/>
        <w:rPr>
          <w:b/>
          <w:u w:val="single"/>
        </w:rPr>
      </w:pPr>
      <w:r>
        <w:rPr>
          <w:b/>
          <w:u w:val="single"/>
        </w:rPr>
        <w:t xml:space="preserve">Digital </w:t>
      </w:r>
      <w:r w:rsidRPr="0037725F">
        <w:rPr>
          <w:b/>
          <w:u w:val="single"/>
        </w:rPr>
        <w:t>Publications</w:t>
      </w:r>
    </w:p>
    <w:p w14:paraId="77866324" w14:textId="77777777" w:rsidR="00C93EE7" w:rsidRDefault="00C93EE7" w:rsidP="00C93EE7">
      <w:pPr>
        <w:ind w:left="1440" w:hanging="720"/>
      </w:pPr>
    </w:p>
    <w:p w14:paraId="799650E3" w14:textId="77777777" w:rsidR="00C93EE7" w:rsidRPr="00F76D07" w:rsidRDefault="00C93EE7" w:rsidP="00C93EE7">
      <w:pPr>
        <w:ind w:left="1440" w:hanging="720"/>
        <w:rPr>
          <w:rStyle w:val="Emphasis"/>
          <w:i w:val="0"/>
          <w:iCs w:val="0"/>
          <w:color w:val="000000"/>
          <w:lang w:val="en"/>
        </w:rPr>
      </w:pPr>
      <w:r w:rsidRPr="0037725F">
        <w:t xml:space="preserve">Entries for Blackpast.org, </w:t>
      </w:r>
      <w:r w:rsidRPr="00F76D07">
        <w:t>https://www.blackpast.org/author/ruffiniiherbertg/</w:t>
      </w:r>
      <w:r>
        <w:t xml:space="preserve"> </w:t>
      </w:r>
      <w:r w:rsidRPr="0037725F">
        <w:t>(2005-2019): “</w:t>
      </w:r>
      <w:proofErr w:type="spellStart"/>
      <w:r w:rsidRPr="0037725F">
        <w:rPr>
          <w:color w:val="000000"/>
          <w:lang w:val="en"/>
        </w:rPr>
        <w:t>Akuetteh</w:t>
      </w:r>
      <w:proofErr w:type="spellEnd"/>
      <w:r w:rsidRPr="0037725F">
        <w:rPr>
          <w:color w:val="000000"/>
          <w:lang w:val="en"/>
        </w:rPr>
        <w:t xml:space="preserve">, Cynthia Helen (1948- )”; </w:t>
      </w:r>
      <w:r w:rsidRPr="0037725F">
        <w:t>“Antoine, Caesar Carpenter”; “Ashe, Arthur (1943-1993)”; “</w:t>
      </w:r>
      <w:r w:rsidRPr="0037725F">
        <w:rPr>
          <w:color w:val="000000"/>
          <w:lang w:val="en"/>
        </w:rPr>
        <w:t xml:space="preserve">Bean, Maurice Darrow (1928-2009)”; </w:t>
      </w:r>
      <w:r w:rsidRPr="0037725F">
        <w:t xml:space="preserve">“Bertonneau, E. </w:t>
      </w:r>
      <w:r w:rsidRPr="0037725F">
        <w:lastRenderedPageBreak/>
        <w:t>Arnold (1834-1912)”; “Bethune, Mary Jane McLeod (1875-1955)”; “Black Lives Matter, The Syracuse Chapter” (2015- ); “</w:t>
      </w:r>
      <w:r w:rsidRPr="0037725F">
        <w:rPr>
          <w:color w:val="000000"/>
          <w:lang w:val="en"/>
        </w:rPr>
        <w:t xml:space="preserve">Brazeal, Aurelia Erskine (1943- )”; </w:t>
      </w:r>
      <w:r w:rsidRPr="0037725F">
        <w:t>“Carlos, John (1945-present)”; “</w:t>
      </w:r>
      <w:r w:rsidRPr="0037725F">
        <w:rPr>
          <w:color w:val="000000"/>
          <w:lang w:val="en"/>
        </w:rPr>
        <w:t xml:space="preserve">Carter, W. Beverly (1921-1982)”; </w:t>
      </w:r>
      <w:r w:rsidRPr="0037725F">
        <w:t>“Davis Bend, Mississippi (1865-1887)”; “</w:t>
      </w:r>
      <w:hyperlink r:id="rId8" w:history="1">
        <w:r w:rsidRPr="0037725F">
          <w:t>Davis, Ernie (1940-1963)</w:t>
        </w:r>
      </w:hyperlink>
      <w:r w:rsidRPr="0037725F">
        <w:t>”; “Dawson, William Levi - composer (1898-1990)”; “Dunbar, Paul Laurence (1872-1906)”; “Dunn, Oscar J. (ca. 1825-1871)”; “East Palo Alto, California (1925-present),” *Spotlighted entry; “Edwards, Harry (1942-present)”; “Fortune, T. Thomas (1856-1928)”; “</w:t>
      </w:r>
      <w:r w:rsidRPr="0037725F">
        <w:rPr>
          <w:color w:val="000000"/>
          <w:lang w:val="en"/>
        </w:rPr>
        <w:t>Gadsden, James I. (1948- )”;</w:t>
      </w:r>
      <w:r w:rsidRPr="0037725F">
        <w:t xml:space="preserve"> “Granger, Lester Blackwell (1896-1976)”; “Gross, Ben (1921-present)”; “Jackson, Jesse Louis. Jr. (1965-present),” *Spotlighted entry—showcased by the author during television interview about </w:t>
      </w:r>
      <w:r w:rsidRPr="0037725F">
        <w:rPr>
          <w:i/>
        </w:rPr>
        <w:t>Blackpast</w:t>
      </w:r>
      <w:r w:rsidRPr="0037725F">
        <w:t>.</w:t>
      </w:r>
      <w:r w:rsidRPr="0037725F">
        <w:rPr>
          <w:i/>
        </w:rPr>
        <w:t>org</w:t>
      </w:r>
      <w:r w:rsidRPr="0037725F">
        <w:t xml:space="preserve"> in Chicago; “</w:t>
      </w:r>
      <w:r w:rsidRPr="0037725F">
        <w:rPr>
          <w:color w:val="000000"/>
          <w:lang w:val="en"/>
        </w:rPr>
        <w:t>Jordan, Mosina H. (1943- )”; “Keith, Kenton Wesley (1939- )”;</w:t>
      </w:r>
      <w:r w:rsidRPr="0037725F">
        <w:t xml:space="preserve"> “Metcalfe, Ralph Harold (1910-1978)”; “Montgomery, Isaiah (1847-1924)”; “Mound Bayou (1887-present)”; “Nell, William C. (1816-1874)”; “</w:t>
      </w:r>
      <w:r w:rsidRPr="0037725F">
        <w:rPr>
          <w:color w:val="000000"/>
          <w:lang w:val="en"/>
        </w:rPr>
        <w:t xml:space="preserve">Nichols, Brian A. (1965- )”; </w:t>
      </w:r>
      <w:r w:rsidRPr="0037725F">
        <w:t>“Overton, Sarah Massey (1850-1914)”; “Owens, Jesse (1913-1980),” *Spotlighted entry; “</w:t>
      </w:r>
      <w:r w:rsidRPr="0037725F">
        <w:rPr>
          <w:color w:val="000000"/>
          <w:lang w:val="en"/>
        </w:rPr>
        <w:t xml:space="preserve">O’Neal, Adrienne S. (1954- )”; “Pinckney, </w:t>
      </w:r>
      <w:proofErr w:type="spellStart"/>
      <w:r w:rsidRPr="0037725F">
        <w:rPr>
          <w:color w:val="000000"/>
          <w:lang w:val="en"/>
        </w:rPr>
        <w:t>Clementa</w:t>
      </w:r>
      <w:proofErr w:type="spellEnd"/>
      <w:r w:rsidRPr="0037725F">
        <w:rPr>
          <w:color w:val="000000"/>
          <w:lang w:val="en"/>
        </w:rPr>
        <w:t xml:space="preserve"> C. (1973-2015),” </w:t>
      </w:r>
      <w:r w:rsidRPr="0037725F">
        <w:t>*Spotlighted entry;</w:t>
      </w:r>
      <w:r w:rsidRPr="0037725F">
        <w:rPr>
          <w:color w:val="000000"/>
          <w:lang w:val="en"/>
        </w:rPr>
        <w:t xml:space="preserve"> “Stith, Charles R. (1949- )”;</w:t>
      </w:r>
      <w:r w:rsidRPr="0037725F">
        <w:t xml:space="preserve"> “Sistema de </w:t>
      </w:r>
      <w:proofErr w:type="spellStart"/>
      <w:r w:rsidRPr="0037725F">
        <w:t>Castas</w:t>
      </w:r>
      <w:proofErr w:type="spellEnd"/>
      <w:r w:rsidRPr="0037725F">
        <w:t xml:space="preserve"> (1500s-1829)”; “Smith, Tommie (1944-present)”; </w:t>
      </w:r>
      <w:r>
        <w:t xml:space="preserve">Stuckey Jr., Ples Sterling (1932-2018); </w:t>
      </w:r>
      <w:r w:rsidRPr="0037725F">
        <w:t>“The California Fair Housing Act/The Rumford Act (1963-1968)”; “The Conventions of Colored Citizens of the State of California (1855-1865)”; “Washington, Kenny (1918-1971)”; “</w:t>
      </w:r>
      <w:r w:rsidRPr="0037725F">
        <w:rPr>
          <w:color w:val="000000"/>
          <w:lang w:val="en"/>
        </w:rPr>
        <w:t xml:space="preserve">Vaughan, George L. (1885-1950)”; </w:t>
      </w:r>
      <w:r w:rsidRPr="0037725F">
        <w:t>“Weaver, Robert Clifton (1907-1997)”; “Williams, Daniel Hale (1856-1931)”; “</w:t>
      </w:r>
      <w:r w:rsidRPr="0037725F">
        <w:rPr>
          <w:color w:val="000000"/>
          <w:lang w:val="en"/>
        </w:rPr>
        <w:t>Withers, John Lovelle, II (1948-)”; and “Young, Johnny (1940- ).”</w:t>
      </w:r>
    </w:p>
    <w:p w14:paraId="16AA1B90" w14:textId="77777777" w:rsidR="00C93EE7" w:rsidRDefault="00C93EE7" w:rsidP="00C93EE7">
      <w:pPr>
        <w:pStyle w:val="Heading1"/>
        <w:ind w:left="1440" w:hanging="720"/>
        <w:rPr>
          <w:rStyle w:val="Emphasis"/>
          <w:i w:val="0"/>
          <w:u w:val="none"/>
        </w:rPr>
      </w:pPr>
    </w:p>
    <w:p w14:paraId="16F029F9" w14:textId="77777777" w:rsidR="00C93EE7" w:rsidRPr="0037725F" w:rsidRDefault="00C93EE7" w:rsidP="00C93EE7">
      <w:pPr>
        <w:pStyle w:val="Heading1"/>
        <w:ind w:left="1440" w:hanging="720"/>
        <w:rPr>
          <w:u w:val="none"/>
        </w:rPr>
      </w:pPr>
      <w:r w:rsidRPr="0037725F">
        <w:rPr>
          <w:rStyle w:val="Emphasis"/>
          <w:i w:val="0"/>
          <w:u w:val="none"/>
        </w:rPr>
        <w:t>“</w:t>
      </w:r>
      <w:r w:rsidRPr="0037725F">
        <w:rPr>
          <w:rStyle w:val="Emphasis"/>
          <w:u w:val="none"/>
        </w:rPr>
        <w:t>Race</w:t>
      </w:r>
      <w:r w:rsidRPr="0037725F">
        <w:rPr>
          <w:u w:val="none"/>
        </w:rPr>
        <w:t xml:space="preserve">: Jesse Owens and the African American Tradition” in </w:t>
      </w:r>
      <w:r w:rsidRPr="00401291">
        <w:rPr>
          <w:i/>
          <w:iCs/>
          <w:u w:val="none"/>
        </w:rPr>
        <w:t>Oxford African American Studies Center</w:t>
      </w:r>
      <w:r>
        <w:rPr>
          <w:u w:val="none"/>
        </w:rPr>
        <w:t xml:space="preserve">, </w:t>
      </w:r>
      <w:r w:rsidRPr="0037725F">
        <w:rPr>
          <w:u w:val="none"/>
        </w:rPr>
        <w:t>https://blog.oup.com/2016/02/race-biopic-jesse-owens/</w:t>
      </w:r>
      <w:r>
        <w:rPr>
          <w:u w:val="none"/>
        </w:rPr>
        <w:t xml:space="preserve"> </w:t>
      </w:r>
      <w:r w:rsidRPr="0037725F">
        <w:rPr>
          <w:u w:val="none"/>
        </w:rPr>
        <w:t>(</w:t>
      </w:r>
      <w:r>
        <w:rPr>
          <w:u w:val="none"/>
        </w:rPr>
        <w:t xml:space="preserve">Oxford University Press, </w:t>
      </w:r>
      <w:r w:rsidRPr="0037725F">
        <w:rPr>
          <w:u w:val="none"/>
        </w:rPr>
        <w:t>2016)</w:t>
      </w:r>
      <w:r>
        <w:rPr>
          <w:u w:val="none"/>
        </w:rPr>
        <w:t>.</w:t>
      </w:r>
    </w:p>
    <w:p w14:paraId="1686F3F3" w14:textId="77777777" w:rsidR="00C93EE7" w:rsidRDefault="00C93EE7" w:rsidP="00C93EE7"/>
    <w:p w14:paraId="5249777C" w14:textId="77777777" w:rsidR="00C93EE7" w:rsidRPr="0037725F" w:rsidRDefault="00C93EE7" w:rsidP="00C93EE7">
      <w:pPr>
        <w:ind w:left="1440" w:hanging="720"/>
      </w:pPr>
      <w:r w:rsidRPr="0037725F">
        <w:t xml:space="preserve">“The Great Migration from Alabama” in </w:t>
      </w:r>
      <w:r w:rsidRPr="0037725F">
        <w:rPr>
          <w:i/>
        </w:rPr>
        <w:t>Encyclopedia of Alabam</w:t>
      </w:r>
      <w:r>
        <w:rPr>
          <w:i/>
        </w:rPr>
        <w:t>a</w:t>
      </w:r>
      <w:r>
        <w:rPr>
          <w:iCs/>
        </w:rPr>
        <w:t>,</w:t>
      </w:r>
      <w:r>
        <w:t xml:space="preserve"> </w:t>
      </w:r>
      <w:r w:rsidRPr="00401291">
        <w:t>http://encyclopediaofalabama.org/article/h-1435</w:t>
      </w:r>
      <w:r>
        <w:t xml:space="preserve"> </w:t>
      </w:r>
      <w:r w:rsidRPr="0037725F">
        <w:t>(Auburn University Press, 2008)</w:t>
      </w:r>
      <w:r>
        <w:t>.</w:t>
      </w:r>
    </w:p>
    <w:p w14:paraId="6779B174" w14:textId="77777777" w:rsidR="00C93EE7" w:rsidRPr="0037725F" w:rsidRDefault="00C93EE7" w:rsidP="00C93EE7">
      <w:pPr>
        <w:ind w:left="1440" w:hanging="720"/>
      </w:pPr>
    </w:p>
    <w:p w14:paraId="42998E13" w14:textId="77777777" w:rsidR="00C93EE7" w:rsidRPr="0037725F" w:rsidRDefault="00C93EE7" w:rsidP="00C93EE7">
      <w:pPr>
        <w:ind w:left="1440" w:hanging="720"/>
        <w:rPr>
          <w:i/>
        </w:rPr>
      </w:pPr>
      <w:r w:rsidRPr="0037725F">
        <w:t xml:space="preserve"> “Willie Mays” in </w:t>
      </w:r>
      <w:r w:rsidRPr="0037725F">
        <w:rPr>
          <w:i/>
        </w:rPr>
        <w:t>Encyclopedia of Alabama</w:t>
      </w:r>
      <w:r>
        <w:t xml:space="preserve">, </w:t>
      </w:r>
      <w:r w:rsidRPr="00F62F51">
        <w:t xml:space="preserve">http://encyclopediaofalabama.org/article/h-1252 </w:t>
      </w:r>
      <w:r w:rsidRPr="0037725F">
        <w:t>(Auburn University Press, 2007)</w:t>
      </w:r>
      <w:r>
        <w:t>.</w:t>
      </w:r>
    </w:p>
    <w:p w14:paraId="17EC4E10" w14:textId="77777777" w:rsidR="00C93EE7" w:rsidRDefault="00C93EE7" w:rsidP="00C93EE7"/>
    <w:p w14:paraId="5F7B8983" w14:textId="77777777" w:rsidR="00C93EE7" w:rsidRDefault="00C93EE7" w:rsidP="00C93EE7"/>
    <w:p w14:paraId="21574E4B" w14:textId="77777777" w:rsidR="00C93EE7" w:rsidRPr="0037725F" w:rsidRDefault="00C93EE7" w:rsidP="00C93EE7">
      <w:pPr>
        <w:ind w:firstLine="720"/>
      </w:pPr>
      <w:r w:rsidRPr="0037725F">
        <w:rPr>
          <w:b/>
          <w:u w:val="single"/>
        </w:rPr>
        <w:t>Encyclopedia Entries</w:t>
      </w:r>
    </w:p>
    <w:p w14:paraId="2D6355B5" w14:textId="77777777" w:rsidR="00C93EE7" w:rsidRDefault="00C93EE7" w:rsidP="00C93EE7">
      <w:pPr>
        <w:ind w:left="1440" w:hanging="720"/>
      </w:pPr>
    </w:p>
    <w:p w14:paraId="56DBDF03" w14:textId="77777777" w:rsidR="00C93EE7" w:rsidRPr="0037725F" w:rsidRDefault="00C93EE7" w:rsidP="00C93EE7">
      <w:pPr>
        <w:ind w:left="1440" w:hanging="720"/>
      </w:pPr>
      <w:r w:rsidRPr="0037725F">
        <w:t xml:space="preserve">“Which Came First, Jim or James </w:t>
      </w:r>
      <w:proofErr w:type="gramStart"/>
      <w:r w:rsidRPr="0037725F">
        <w:t>Crow?:</w:t>
      </w:r>
      <w:proofErr w:type="gramEnd"/>
      <w:r w:rsidRPr="0037725F">
        <w:t xml:space="preserve"> De Jure Racial Discrimination Revisited,” in Sherwood Thompson (ed.), </w:t>
      </w:r>
      <w:r w:rsidRPr="0037725F">
        <w:rPr>
          <w:rStyle w:val="Emphasis"/>
        </w:rPr>
        <w:t xml:space="preserve">The Encyclopedia of Diversity and Social Justice </w:t>
      </w:r>
      <w:r w:rsidRPr="0037725F">
        <w:rPr>
          <w:rStyle w:val="Emphasis"/>
          <w:i w:val="0"/>
        </w:rPr>
        <w:t xml:space="preserve">(Lanham, MD: </w:t>
      </w:r>
      <w:r w:rsidRPr="0037725F">
        <w:t>Rowman &amp; Littlefield Publishers, 2015).</w:t>
      </w:r>
    </w:p>
    <w:p w14:paraId="4C076343" w14:textId="77777777" w:rsidR="00C93EE7" w:rsidRPr="0037725F" w:rsidRDefault="00C93EE7" w:rsidP="00C93EE7">
      <w:pPr>
        <w:ind w:right="-720"/>
      </w:pPr>
    </w:p>
    <w:p w14:paraId="5277CDC4" w14:textId="77777777" w:rsidR="00C93EE7" w:rsidRPr="0037725F" w:rsidRDefault="00C93EE7" w:rsidP="00C93EE7">
      <w:pPr>
        <w:ind w:left="1440" w:hanging="720"/>
      </w:pPr>
      <w:r w:rsidRPr="0037725F">
        <w:t xml:space="preserve">“A. Phillip Randolph” in Matthew Whitaker, </w:t>
      </w:r>
      <w:r w:rsidRPr="0037725F">
        <w:rPr>
          <w:i/>
          <w:iCs/>
        </w:rPr>
        <w:t>Icons of Black America</w:t>
      </w:r>
      <w:r w:rsidRPr="0037725F">
        <w:t xml:space="preserve"> (</w:t>
      </w:r>
      <w:r w:rsidRPr="0037725F">
        <w:rPr>
          <w:color w:val="000000"/>
        </w:rPr>
        <w:t>Westport, CT:</w:t>
      </w:r>
      <w:r w:rsidRPr="0037725F">
        <w:t xml:space="preserve"> Greenwood Press, 2011).</w:t>
      </w:r>
    </w:p>
    <w:p w14:paraId="591DBC88" w14:textId="77777777" w:rsidR="00C93EE7" w:rsidRPr="0037725F" w:rsidRDefault="00C93EE7" w:rsidP="00C93EE7">
      <w:pPr>
        <w:ind w:left="1440" w:hanging="720"/>
      </w:pPr>
    </w:p>
    <w:p w14:paraId="64D68F8F" w14:textId="77777777" w:rsidR="00C93EE7" w:rsidRPr="0037725F" w:rsidRDefault="00C93EE7" w:rsidP="00C93EE7">
      <w:pPr>
        <w:ind w:left="1440" w:hanging="720"/>
      </w:pPr>
      <w:r w:rsidRPr="0037725F">
        <w:t xml:space="preserve"> “Arthur Ashe” in in </w:t>
      </w:r>
      <w:r w:rsidRPr="0037725F">
        <w:rPr>
          <w:i/>
          <w:iCs/>
        </w:rPr>
        <w:t>Icons of Black America</w:t>
      </w:r>
      <w:r w:rsidRPr="0037725F">
        <w:t xml:space="preserve"> </w:t>
      </w:r>
      <w:r>
        <w:t>(</w:t>
      </w:r>
      <w:r w:rsidRPr="0037725F">
        <w:t>2011).</w:t>
      </w:r>
    </w:p>
    <w:p w14:paraId="164E5F35" w14:textId="77777777" w:rsidR="00C93EE7" w:rsidRPr="0037725F" w:rsidRDefault="00C93EE7" w:rsidP="00C93EE7">
      <w:pPr>
        <w:ind w:left="1440" w:hanging="720"/>
      </w:pPr>
    </w:p>
    <w:p w14:paraId="57A72A33" w14:textId="77777777" w:rsidR="00C93EE7" w:rsidRPr="0037725F" w:rsidRDefault="00C93EE7" w:rsidP="00C93EE7">
      <w:pPr>
        <w:ind w:left="1440" w:hanging="675"/>
      </w:pPr>
      <w:r w:rsidRPr="0037725F">
        <w:t xml:space="preserve">“Nat Turner” in </w:t>
      </w:r>
      <w:r w:rsidRPr="0037725F">
        <w:rPr>
          <w:i/>
          <w:iCs/>
        </w:rPr>
        <w:t>Icons of Black America</w:t>
      </w:r>
      <w:r w:rsidRPr="0037725F">
        <w:t xml:space="preserve"> (2011).</w:t>
      </w:r>
    </w:p>
    <w:p w14:paraId="430ADE56" w14:textId="77777777" w:rsidR="00C93EE7" w:rsidRPr="0037725F" w:rsidRDefault="00C93EE7" w:rsidP="00C93EE7">
      <w:pPr>
        <w:spacing w:after="120"/>
      </w:pPr>
    </w:p>
    <w:p w14:paraId="13007418" w14:textId="77777777" w:rsidR="00C93EE7" w:rsidRPr="0037725F" w:rsidRDefault="00C93EE7" w:rsidP="00C93EE7">
      <w:pPr>
        <w:ind w:left="1440" w:hanging="720"/>
      </w:pPr>
      <w:r w:rsidRPr="0037725F">
        <w:t xml:space="preserve">“Negro League Baseball,” in </w:t>
      </w:r>
      <w:r w:rsidRPr="0037725F">
        <w:rPr>
          <w:color w:val="000000"/>
        </w:rPr>
        <w:t xml:space="preserve">Carl Rollyson (ed.), </w:t>
      </w:r>
      <w:r w:rsidRPr="0037725F">
        <w:rPr>
          <w:bCs/>
          <w:i/>
          <w:iCs/>
        </w:rPr>
        <w:t xml:space="preserve">The Twenties in America </w:t>
      </w:r>
      <w:r w:rsidRPr="0037725F">
        <w:rPr>
          <w:bCs/>
          <w:iCs/>
        </w:rPr>
        <w:t>(Pasadena, CA:</w:t>
      </w:r>
      <w:r w:rsidRPr="0037725F">
        <w:rPr>
          <w:bCs/>
          <w:i/>
          <w:iCs/>
        </w:rPr>
        <w:t xml:space="preserve"> </w:t>
      </w:r>
      <w:r w:rsidRPr="0037725F">
        <w:t>Salem Press, 2012).</w:t>
      </w:r>
    </w:p>
    <w:p w14:paraId="137270F2" w14:textId="77777777" w:rsidR="00C93EE7" w:rsidRPr="0037725F" w:rsidRDefault="00C93EE7" w:rsidP="00C93EE7">
      <w:pPr>
        <w:ind w:left="1440" w:hanging="720"/>
      </w:pPr>
    </w:p>
    <w:p w14:paraId="2863BE8B" w14:textId="77777777" w:rsidR="00C93EE7" w:rsidRDefault="00C93EE7" w:rsidP="00C93EE7">
      <w:pPr>
        <w:ind w:left="1440" w:hanging="720"/>
      </w:pPr>
      <w:r w:rsidRPr="0037725F">
        <w:t xml:space="preserve">“The Black Nadir” in Leslie Alexander, and William Rucker (eds.), </w:t>
      </w:r>
      <w:r w:rsidRPr="0037725F">
        <w:rPr>
          <w:rStyle w:val="Emphasis"/>
        </w:rPr>
        <w:t>Encyclopedia of African American History</w:t>
      </w:r>
      <w:r w:rsidRPr="0037725F">
        <w:t xml:space="preserve"> (ABC-CLIO, 2010)</w:t>
      </w:r>
      <w:r>
        <w:t>.</w:t>
      </w:r>
      <w:r w:rsidRPr="0037725F">
        <w:t xml:space="preserve"> </w:t>
      </w:r>
    </w:p>
    <w:p w14:paraId="739F131F" w14:textId="37B9BD30" w:rsidR="00800DE2" w:rsidRDefault="00800DE2" w:rsidP="00800DE2"/>
    <w:p w14:paraId="6B9BB4F3" w14:textId="77777777" w:rsidR="00800DE2" w:rsidRPr="00B45C5A" w:rsidRDefault="00800DE2" w:rsidP="00800DE2">
      <w:pPr>
        <w:rPr>
          <w:b/>
          <w:bCs/>
          <w:u w:val="single"/>
        </w:rPr>
      </w:pPr>
    </w:p>
    <w:p w14:paraId="343B54D2" w14:textId="77777777" w:rsidR="00286317" w:rsidRDefault="00286317" w:rsidP="00800DE2">
      <w:pPr>
        <w:pStyle w:val="ListParagraph"/>
        <w:rPr>
          <w:b/>
          <w:bCs/>
          <w:u w:val="single"/>
        </w:rPr>
      </w:pPr>
    </w:p>
    <w:p w14:paraId="38AD7A8F" w14:textId="55C3CBE1" w:rsidR="00800DE2" w:rsidRDefault="00800DE2" w:rsidP="00800DE2">
      <w:pPr>
        <w:pStyle w:val="ListParagraph"/>
        <w:rPr>
          <w:b/>
          <w:bCs/>
          <w:u w:val="single"/>
        </w:rPr>
      </w:pPr>
      <w:r w:rsidRPr="00AA6966">
        <w:rPr>
          <w:b/>
          <w:bCs/>
          <w:u w:val="single"/>
        </w:rPr>
        <w:t>Accepted for Publication</w:t>
      </w:r>
    </w:p>
    <w:p w14:paraId="306FA3FB" w14:textId="77777777" w:rsidR="00625319" w:rsidRPr="00625319" w:rsidRDefault="00625319" w:rsidP="00E0761B"/>
    <w:p w14:paraId="111CB100" w14:textId="1474ABEB" w:rsidR="00625319" w:rsidRPr="004E2EC6" w:rsidRDefault="00694A7E" w:rsidP="00625319">
      <w:pPr>
        <w:ind w:left="1440" w:hanging="720"/>
      </w:pPr>
      <w:r w:rsidRPr="004E2EC6">
        <w:t>Book (</w:t>
      </w:r>
      <w:r w:rsidR="00715C6C" w:rsidRPr="004E2EC6">
        <w:t>At Copyediting Stage</w:t>
      </w:r>
      <w:r w:rsidRPr="004E2EC6">
        <w:t xml:space="preserve">), “Urban Archipelago: African Americans in the Twentieth Century West” </w:t>
      </w:r>
      <w:bookmarkStart w:id="0" w:name="_Hlk74028084"/>
      <w:r w:rsidRPr="004E2EC6">
        <w:t>(</w:t>
      </w:r>
      <w:r w:rsidR="00E0761B" w:rsidRPr="004E2EC6">
        <w:t xml:space="preserve">Currently Under Contract with </w:t>
      </w:r>
      <w:r w:rsidRPr="004E2EC6">
        <w:rPr>
          <w:shd w:val="clear" w:color="auto" w:fill="FFFFFF"/>
        </w:rPr>
        <w:t>University of Arizona Press</w:t>
      </w:r>
      <w:r w:rsidRPr="004E2EC6">
        <w:t>). Coauthored</w:t>
      </w:r>
      <w:r w:rsidR="00E0761B" w:rsidRPr="004E2EC6">
        <w:t>, first-author</w:t>
      </w:r>
      <w:r w:rsidRPr="004E2EC6">
        <w:t xml:space="preserve"> monograph with </w:t>
      </w:r>
      <w:r w:rsidRPr="004E2EC6">
        <w:rPr>
          <w:shd w:val="clear" w:color="auto" w:fill="FFFFFF"/>
        </w:rPr>
        <w:t>Scott and Dorothy Bullitt Emeritus Professor of American History</w:t>
      </w:r>
      <w:r w:rsidRPr="004E2EC6">
        <w:t xml:space="preserve"> Professor Quintard Taylor. </w:t>
      </w:r>
      <w:bookmarkEnd w:id="0"/>
    </w:p>
    <w:p w14:paraId="00F9289D" w14:textId="77777777" w:rsidR="00E0761B" w:rsidRPr="004E2EC6" w:rsidRDefault="00E0761B" w:rsidP="00625319">
      <w:pPr>
        <w:ind w:left="1440" w:hanging="720"/>
      </w:pPr>
    </w:p>
    <w:p w14:paraId="5E18F966" w14:textId="71160203" w:rsidR="00E0761B" w:rsidRPr="00F34D2D" w:rsidRDefault="00E0761B" w:rsidP="00F34D2D">
      <w:pPr>
        <w:ind w:left="1440" w:hanging="720"/>
        <w:rPr>
          <w:rFonts w:eastAsiaTheme="majorEastAsia"/>
        </w:rPr>
      </w:pPr>
      <w:r w:rsidRPr="004E2EC6">
        <w:t xml:space="preserve">Article/Government Report, </w:t>
      </w:r>
      <w:r w:rsidRPr="004E2EC6">
        <w:rPr>
          <w:rStyle w:val="normaltextrun"/>
          <w:rFonts w:eastAsiaTheme="majorEastAsia"/>
        </w:rPr>
        <w:t>“</w:t>
      </w:r>
      <w:r w:rsidR="00F34D2D" w:rsidRPr="004E2EC6">
        <w:t>The Color Line and the Golden Gate National Recreation Area, 1890-2024</w:t>
      </w:r>
      <w:r w:rsidR="00F34D2D" w:rsidRPr="004E2EC6">
        <w:t>”</w:t>
      </w:r>
      <w:r w:rsidR="00F34D2D" w:rsidRPr="004E2EC6">
        <w:rPr>
          <w:rFonts w:eastAsiaTheme="majorEastAsia"/>
        </w:rPr>
        <w:t xml:space="preserve"> </w:t>
      </w:r>
      <w:r w:rsidRPr="004E2EC6">
        <w:rPr>
          <w:rStyle w:val="eop"/>
          <w:rFonts w:eastAsiaTheme="majorEastAsia"/>
        </w:rPr>
        <w:t xml:space="preserve">in Organization of American Historians-National Parks and Services, </w:t>
      </w:r>
      <w:r w:rsidRPr="004E2EC6">
        <w:rPr>
          <w:rStyle w:val="normaltextrun"/>
          <w:rFonts w:eastAsiaTheme="majorEastAsia"/>
        </w:rPr>
        <w:t>Golden Gate National Recreation Area</w:t>
      </w:r>
      <w:r w:rsidRPr="004E2EC6">
        <w:rPr>
          <w:rStyle w:val="eop"/>
          <w:rFonts w:eastAsiaTheme="majorEastAsia"/>
        </w:rPr>
        <w:t xml:space="preserve">: </w:t>
      </w:r>
      <w:r w:rsidRPr="004E2EC6">
        <w:rPr>
          <w:rStyle w:val="normaltextrun"/>
          <w:rFonts w:eastAsiaTheme="majorEastAsia"/>
        </w:rPr>
        <w:t xml:space="preserve">Historic Resource Study. </w:t>
      </w:r>
      <w:r w:rsidR="00AF512A" w:rsidRPr="004E2EC6">
        <w:rPr>
          <w:rStyle w:val="normaltextrun"/>
          <w:rFonts w:eastAsiaTheme="majorEastAsia"/>
        </w:rPr>
        <w:t>Will be published in 2025. Also categorized under Funded project with $17,000 stipend for this 50</w:t>
      </w:r>
      <w:r w:rsidR="00AF512A" w:rsidRPr="004E2EC6">
        <w:rPr>
          <w:rStyle w:val="normaltextrun"/>
          <w:rFonts w:eastAsiaTheme="majorEastAsia"/>
          <w:vertAlign w:val="superscript"/>
        </w:rPr>
        <w:t>th</w:t>
      </w:r>
      <w:r w:rsidR="00AF512A" w:rsidRPr="004E2EC6">
        <w:rPr>
          <w:rStyle w:val="normaltextrun"/>
          <w:rFonts w:eastAsiaTheme="majorEastAsia"/>
        </w:rPr>
        <w:t xml:space="preserve"> year report.</w:t>
      </w:r>
      <w:r w:rsidR="00AF512A">
        <w:rPr>
          <w:rStyle w:val="normaltextrun"/>
          <w:rFonts w:eastAsiaTheme="majorEastAsia"/>
        </w:rPr>
        <w:t xml:space="preserve"> </w:t>
      </w:r>
    </w:p>
    <w:p w14:paraId="1A4719D4" w14:textId="77777777" w:rsidR="00E0761B" w:rsidRDefault="00E0761B" w:rsidP="00625319">
      <w:pPr>
        <w:ind w:left="1440" w:hanging="720"/>
      </w:pPr>
    </w:p>
    <w:p w14:paraId="1D3EC849" w14:textId="77777777" w:rsidR="00E66997" w:rsidRDefault="00E66997" w:rsidP="00800DE2"/>
    <w:p w14:paraId="52A78A27" w14:textId="77777777" w:rsidR="00800DE2" w:rsidRDefault="00800DE2" w:rsidP="00800DE2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Works in Progress</w:t>
      </w:r>
    </w:p>
    <w:p w14:paraId="006BE94A" w14:textId="77777777" w:rsidR="00800DE2" w:rsidRDefault="00800DE2" w:rsidP="00800DE2">
      <w:pPr>
        <w:pStyle w:val="ListParagraph"/>
        <w:rPr>
          <w:b/>
          <w:bCs/>
          <w:u w:val="single"/>
        </w:rPr>
      </w:pPr>
    </w:p>
    <w:p w14:paraId="46E17DAB" w14:textId="217D2A6B" w:rsidR="00800DE2" w:rsidRPr="0037725F" w:rsidRDefault="00800DE2" w:rsidP="00800DE2">
      <w:pPr>
        <w:pStyle w:val="ListParagraph"/>
        <w:ind w:left="1440" w:hanging="720"/>
        <w:rPr>
          <w:iCs/>
        </w:rPr>
      </w:pPr>
      <w:r w:rsidRPr="0037725F">
        <w:t>Book Manuscript, “</w:t>
      </w:r>
      <w:r>
        <w:rPr>
          <w:iCs/>
        </w:rPr>
        <w:t xml:space="preserve">Ben Gross: </w:t>
      </w:r>
      <w:r w:rsidRPr="0037725F">
        <w:rPr>
          <w:iCs/>
        </w:rPr>
        <w:t>UAW Local 560 and the Civil Rights Movement</w:t>
      </w:r>
      <w:r w:rsidR="007D7004">
        <w:rPr>
          <w:iCs/>
        </w:rPr>
        <w:t>.”</w:t>
      </w:r>
      <w:r>
        <w:t xml:space="preserve"> </w:t>
      </w:r>
    </w:p>
    <w:p w14:paraId="539EF565" w14:textId="77777777" w:rsidR="00800DE2" w:rsidRPr="0037725F" w:rsidRDefault="00800DE2" w:rsidP="00800DE2">
      <w:pPr>
        <w:pStyle w:val="ListParagraph"/>
        <w:rPr>
          <w:iCs/>
        </w:rPr>
      </w:pPr>
    </w:p>
    <w:p w14:paraId="1438F4B1" w14:textId="0B30D290" w:rsidR="00800DE2" w:rsidRPr="0037725F" w:rsidRDefault="00800DE2" w:rsidP="00800DE2">
      <w:pPr>
        <w:spacing w:after="120"/>
        <w:ind w:left="1440" w:hanging="720"/>
        <w:rPr>
          <w:bCs/>
        </w:rPr>
      </w:pPr>
      <w:r w:rsidRPr="0037725F">
        <w:t>Book Manuscript, “</w:t>
      </w:r>
      <w:r w:rsidRPr="0037725F">
        <w:rPr>
          <w:bCs/>
        </w:rPr>
        <w:t xml:space="preserve">We Believed: </w:t>
      </w:r>
      <w:r>
        <w:rPr>
          <w:bCs/>
        </w:rPr>
        <w:t>“</w:t>
      </w:r>
      <w:r w:rsidRPr="0037725F">
        <w:rPr>
          <w:bCs/>
        </w:rPr>
        <w:t>Speed City</w:t>
      </w:r>
      <w:r>
        <w:rPr>
          <w:bCs/>
        </w:rPr>
        <w:t>”</w:t>
      </w:r>
      <w:r w:rsidRPr="0037725F">
        <w:rPr>
          <w:bCs/>
        </w:rPr>
        <w:t xml:space="preserve"> and the</w:t>
      </w:r>
      <w:r>
        <w:rPr>
          <w:bCs/>
        </w:rPr>
        <w:t xml:space="preserve"> </w:t>
      </w:r>
      <w:r w:rsidRPr="0037725F">
        <w:rPr>
          <w:bCs/>
        </w:rPr>
        <w:t>Athlet</w:t>
      </w:r>
      <w:r>
        <w:rPr>
          <w:bCs/>
        </w:rPr>
        <w:t>ic Revolt</w:t>
      </w:r>
      <w:r w:rsidRPr="0037725F">
        <w:rPr>
          <w:bCs/>
        </w:rPr>
        <w:t xml:space="preserve"> for </w:t>
      </w:r>
      <w:r>
        <w:rPr>
          <w:bCs/>
        </w:rPr>
        <w:t>Social Justice</w:t>
      </w:r>
      <w:r w:rsidRPr="0037725F">
        <w:rPr>
          <w:bCs/>
        </w:rPr>
        <w:t>.”</w:t>
      </w:r>
    </w:p>
    <w:p w14:paraId="680FEB56" w14:textId="0C8FE2A8" w:rsidR="00800DE2" w:rsidRPr="0037725F" w:rsidRDefault="00800DE2" w:rsidP="00FB6B2E">
      <w:pPr>
        <w:ind w:left="1440" w:hanging="720"/>
      </w:pPr>
      <w:r w:rsidRPr="0037725F">
        <w:t xml:space="preserve">Book Manuscript, “Sweet Home: </w:t>
      </w:r>
      <w:r w:rsidRPr="0037725F">
        <w:rPr>
          <w:iCs/>
        </w:rPr>
        <w:t>Black San Antonio and the</w:t>
      </w:r>
      <w:r w:rsidRPr="0037725F">
        <w:t xml:space="preserve"> African Diaspora West</w:t>
      </w:r>
      <w:r w:rsidR="007D7004">
        <w:t>.”</w:t>
      </w:r>
    </w:p>
    <w:p w14:paraId="11419E9C" w14:textId="6B8CCA6F" w:rsidR="00C93EE7" w:rsidRDefault="00C93EE7" w:rsidP="00FB6B2E"/>
    <w:p w14:paraId="133EF804" w14:textId="77777777" w:rsidR="00800DE2" w:rsidRDefault="00800DE2" w:rsidP="00FB6B2E"/>
    <w:p w14:paraId="47BFEBF0" w14:textId="77777777" w:rsidR="00800DE2" w:rsidRPr="0013668A" w:rsidRDefault="00800DE2" w:rsidP="00800DE2">
      <w:pPr>
        <w:rPr>
          <w:b/>
          <w:i/>
        </w:rPr>
      </w:pPr>
      <w:r w:rsidRPr="005A4948">
        <w:rPr>
          <w:b/>
          <w:bCs/>
          <w:i/>
          <w:iCs/>
        </w:rPr>
        <w:t>COMMENTARY, SCHOLARLY PAPERS</w:t>
      </w:r>
      <w:r>
        <w:rPr>
          <w:b/>
          <w:bCs/>
          <w:i/>
          <w:iCs/>
        </w:rPr>
        <w:t xml:space="preserve"> AND </w:t>
      </w:r>
      <w:r w:rsidRPr="005A4948">
        <w:rPr>
          <w:b/>
          <w:bCs/>
          <w:i/>
          <w:iCs/>
        </w:rPr>
        <w:t>ADDRESSES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(Since 2014)</w:t>
      </w:r>
    </w:p>
    <w:p w14:paraId="730CA918" w14:textId="77777777" w:rsidR="00800DE2" w:rsidRPr="0037725F" w:rsidRDefault="00800DE2" w:rsidP="00C93EE7"/>
    <w:p w14:paraId="1D6E6F36" w14:textId="77777777" w:rsidR="00C93EE7" w:rsidRPr="007F1C6D" w:rsidRDefault="00C93EE7" w:rsidP="00C93EE7">
      <w:pPr>
        <w:ind w:left="720"/>
        <w:rPr>
          <w:b/>
          <w:u w:val="single"/>
        </w:rPr>
      </w:pPr>
      <w:r w:rsidRPr="007F1C6D">
        <w:rPr>
          <w:b/>
          <w:u w:val="single"/>
        </w:rPr>
        <w:t>Commentary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93EE7" w:rsidRPr="0037725F" w14:paraId="4145BD31" w14:textId="77777777" w:rsidTr="00B8647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0AD285C" w14:textId="77777777" w:rsidR="00C93EE7" w:rsidRDefault="00C93EE7" w:rsidP="00B8647A">
            <w:pPr>
              <w:ind w:left="1395" w:hanging="720"/>
              <w:rPr>
                <w:color w:val="201F1E"/>
                <w:shd w:val="clear" w:color="auto" w:fill="FFFFFF"/>
              </w:rPr>
            </w:pPr>
          </w:p>
          <w:p w14:paraId="7DF21EAB" w14:textId="77777777" w:rsidR="00C93EE7" w:rsidRDefault="00C93EE7" w:rsidP="00B8647A">
            <w:pPr>
              <w:ind w:left="1395" w:hanging="72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“100</w:t>
            </w:r>
            <w:r w:rsidRPr="00A03D08">
              <w:rPr>
                <w:color w:val="201F1E"/>
                <w:shd w:val="clear" w:color="auto" w:fill="FFFFFF"/>
                <w:vertAlign w:val="superscript"/>
              </w:rPr>
              <w:t>th</w:t>
            </w:r>
            <w:r>
              <w:rPr>
                <w:color w:val="201F1E"/>
                <w:shd w:val="clear" w:color="auto" w:fill="FFFFFF"/>
              </w:rPr>
              <w:t xml:space="preserve"> year anniversary of the Tulsa Race Massacre.” </w:t>
            </w:r>
            <w:r w:rsidRPr="00E32EE5">
              <w:rPr>
                <w:color w:val="201F1E"/>
                <w:shd w:val="clear" w:color="auto" w:fill="FFFFFF"/>
              </w:rPr>
              <w:t>The Takeaway</w:t>
            </w:r>
            <w:r>
              <w:rPr>
                <w:color w:val="201F1E"/>
                <w:shd w:val="clear" w:color="auto" w:fill="FFFFFF"/>
              </w:rPr>
              <w:t xml:space="preserve">, </w:t>
            </w:r>
            <w:r w:rsidRPr="00E32EE5">
              <w:rPr>
                <w:i/>
                <w:iCs/>
                <w:color w:val="201F1E"/>
                <w:shd w:val="clear" w:color="auto" w:fill="FFFFFF"/>
              </w:rPr>
              <w:t>WERW</w:t>
            </w:r>
            <w:r>
              <w:rPr>
                <w:color w:val="201F1E"/>
                <w:shd w:val="clear" w:color="auto" w:fill="FFFFFF"/>
              </w:rPr>
              <w:t>. May 31, 2021.</w:t>
            </w:r>
          </w:p>
          <w:p w14:paraId="4C8F90BD" w14:textId="77777777" w:rsidR="00C93EE7" w:rsidRDefault="00C93EE7" w:rsidP="00B8647A">
            <w:pPr>
              <w:ind w:left="1395" w:hanging="720"/>
              <w:rPr>
                <w:color w:val="201F1E"/>
                <w:shd w:val="clear" w:color="auto" w:fill="FFFFFF"/>
              </w:rPr>
            </w:pPr>
          </w:p>
          <w:p w14:paraId="3AB07E00" w14:textId="77777777" w:rsidR="00C93EE7" w:rsidRPr="007F1C6D" w:rsidRDefault="00C93EE7" w:rsidP="00B8647A">
            <w:pPr>
              <w:ind w:left="1395" w:hanging="720"/>
              <w:rPr>
                <w:color w:val="323130"/>
                <w:shd w:val="clear" w:color="auto" w:fill="FAF9F8"/>
              </w:rPr>
            </w:pPr>
            <w:r w:rsidRPr="007F1C6D">
              <w:rPr>
                <w:color w:val="201F1E"/>
                <w:shd w:val="clear" w:color="auto" w:fill="FFFFFF"/>
              </w:rPr>
              <w:t xml:space="preserve">“Blacks in the Silicon Valley.” The Laura Coates Show, </w:t>
            </w:r>
            <w:r w:rsidRPr="007F1C6D">
              <w:rPr>
                <w:i/>
                <w:iCs/>
                <w:color w:val="323130"/>
                <w:shd w:val="clear" w:color="auto" w:fill="FAF9F8"/>
              </w:rPr>
              <w:t>SiriusXM POTUS</w:t>
            </w:r>
            <w:r w:rsidRPr="007F1C6D">
              <w:rPr>
                <w:color w:val="323130"/>
                <w:shd w:val="clear" w:color="auto" w:fill="FAF9F8"/>
              </w:rPr>
              <w:t>, 2-10-21.</w:t>
            </w:r>
          </w:p>
          <w:p w14:paraId="1FDE8996" w14:textId="77777777" w:rsidR="00C93EE7" w:rsidRPr="007F1C6D" w:rsidRDefault="00C93EE7" w:rsidP="00B8647A">
            <w:pPr>
              <w:ind w:left="1395" w:hanging="720"/>
            </w:pPr>
          </w:p>
          <w:p w14:paraId="37511330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“Harriet Tubman and the Underground Railroad in Upstate New York.” </w:t>
            </w:r>
            <w:r w:rsidRPr="007F1C6D">
              <w:rPr>
                <w:i/>
                <w:iCs/>
              </w:rPr>
              <w:t>PBS</w:t>
            </w:r>
            <w:r w:rsidRPr="007F1C6D">
              <w:t>, 2-25-21. For forthcoming documentary produced by Firelight Media.</w:t>
            </w:r>
          </w:p>
          <w:p w14:paraId="3C59EE28" w14:textId="77777777" w:rsidR="00C93EE7" w:rsidRPr="007F1C6D" w:rsidRDefault="00C93EE7" w:rsidP="00B8647A">
            <w:pPr>
              <w:ind w:left="1395" w:hanging="720"/>
            </w:pPr>
          </w:p>
          <w:p w14:paraId="61124693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 “</w:t>
            </w:r>
            <w:r w:rsidRPr="007F1C6D">
              <w:rPr>
                <w:color w:val="303030"/>
              </w:rPr>
              <w:t xml:space="preserve">Their work will continue': NBA players prioritizing social justice initiatives over symbolic protests next season.” </w:t>
            </w:r>
            <w:r w:rsidRPr="007F1C6D">
              <w:rPr>
                <w:i/>
                <w:iCs/>
              </w:rPr>
              <w:t>USA Today</w:t>
            </w:r>
            <w:r w:rsidRPr="007F1C6D">
              <w:t xml:space="preserve">, 10-30-20. </w:t>
            </w:r>
            <w:r w:rsidRPr="007F1C6D">
              <w:lastRenderedPageBreak/>
              <w:t>https://www.usatoday.com/story/sports/nba/2020/10/30/nba-social-justice-work-election-next-season/6065580002/.</w:t>
            </w:r>
          </w:p>
          <w:p w14:paraId="152A71A3" w14:textId="77777777" w:rsidR="00C93EE7" w:rsidRPr="007F1C6D" w:rsidRDefault="00C93EE7" w:rsidP="00B8647A"/>
          <w:p w14:paraId="185633D6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“Black Lives Matter and the March on Washington.” </w:t>
            </w:r>
            <w:r w:rsidRPr="007F1C6D">
              <w:rPr>
                <w:i/>
                <w:iCs/>
              </w:rPr>
              <w:t>Los Angeles Times</w:t>
            </w:r>
            <w:r w:rsidRPr="007F1C6D">
              <w:t>, 8-26-20.</w:t>
            </w:r>
          </w:p>
          <w:p w14:paraId="3E0F665E" w14:textId="77777777" w:rsidR="00C93EE7" w:rsidRPr="007F1C6D" w:rsidRDefault="00C93EE7" w:rsidP="00B8647A">
            <w:pPr>
              <w:ind w:left="1395" w:hanging="720"/>
            </w:pPr>
          </w:p>
          <w:p w14:paraId="6FD704E1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“Would resuming or halting the NBA season help the league's efforts to fight racial </w:t>
            </w:r>
            <w:proofErr w:type="gramStart"/>
            <w:r w:rsidRPr="007F1C6D">
              <w:t>inequality?.</w:t>
            </w:r>
            <w:proofErr w:type="gramEnd"/>
            <w:r w:rsidRPr="007F1C6D">
              <w:t xml:space="preserve">” </w:t>
            </w:r>
            <w:r w:rsidRPr="007F1C6D">
              <w:rPr>
                <w:i/>
                <w:iCs/>
              </w:rPr>
              <w:t xml:space="preserve">USA </w:t>
            </w:r>
            <w:r w:rsidRPr="007F1C6D">
              <w:t>Today, 6-18-20. https://www.usatoday.com/story/sports/nba/2020/06/15/nba-return-possible-impact-efforts-fight-racial-inequality/3196984001/.</w:t>
            </w:r>
          </w:p>
          <w:p w14:paraId="26E318B0" w14:textId="77777777" w:rsidR="00C93EE7" w:rsidRPr="007F1C6D" w:rsidRDefault="00C93EE7" w:rsidP="00B8647A">
            <w:pPr>
              <w:ind w:left="1395" w:hanging="720"/>
            </w:pPr>
          </w:p>
          <w:p w14:paraId="7136CF9B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“Juneteenth as a national holiday.” </w:t>
            </w:r>
            <w:r w:rsidRPr="007F1C6D">
              <w:rPr>
                <w:i/>
                <w:iCs/>
              </w:rPr>
              <w:t>AccuWeather Network</w:t>
            </w:r>
            <w:r w:rsidRPr="007F1C6D">
              <w:t xml:space="preserve"> (with Monica Danielle), 6-11-20. </w:t>
            </w:r>
          </w:p>
          <w:p w14:paraId="5EC76BF0" w14:textId="77777777" w:rsidR="00C93EE7" w:rsidRPr="007F1C6D" w:rsidRDefault="00C93EE7" w:rsidP="00B8647A">
            <w:pPr>
              <w:ind w:left="1395" w:hanging="720"/>
            </w:pPr>
          </w:p>
          <w:p w14:paraId="2384AF21" w14:textId="77777777" w:rsidR="00C93EE7" w:rsidRPr="007F1C6D" w:rsidRDefault="00C93EE7" w:rsidP="00B8647A">
            <w:pPr>
              <w:ind w:left="1395" w:hanging="720"/>
              <w:rPr>
                <w:color w:val="000000"/>
              </w:rPr>
            </w:pPr>
            <w:r w:rsidRPr="007F1C6D">
              <w:t>“Juneteenth.”</w:t>
            </w:r>
            <w:r w:rsidRPr="007F1C6D">
              <w:rPr>
                <w:i/>
                <w:iCs/>
              </w:rPr>
              <w:t xml:space="preserve"> </w:t>
            </w:r>
            <w:r w:rsidRPr="007F1C6D">
              <w:rPr>
                <w:i/>
                <w:iCs/>
                <w:color w:val="000000"/>
              </w:rPr>
              <w:t xml:space="preserve">WFUV </w:t>
            </w:r>
            <w:r w:rsidRPr="007F1C6D">
              <w:rPr>
                <w:color w:val="000000"/>
              </w:rPr>
              <w:t xml:space="preserve">(Fordham University), 6-16-2020. </w:t>
            </w:r>
          </w:p>
          <w:p w14:paraId="343F4FC5" w14:textId="77777777" w:rsidR="00C93EE7" w:rsidRPr="007F1C6D" w:rsidRDefault="00C93EE7" w:rsidP="00B8647A">
            <w:pPr>
              <w:ind w:left="1395" w:hanging="720"/>
              <w:rPr>
                <w:color w:val="000000"/>
              </w:rPr>
            </w:pPr>
          </w:p>
          <w:p w14:paraId="7BE3F6AE" w14:textId="77777777" w:rsidR="00C93EE7" w:rsidRDefault="00C93EE7" w:rsidP="00B8647A">
            <w:pPr>
              <w:ind w:left="1395" w:hanging="720"/>
            </w:pPr>
            <w:r w:rsidRPr="007F1C6D">
              <w:t xml:space="preserve">“Faculty of Color Wanting Tenacity in Diversity, Inclusion Programming.” </w:t>
            </w:r>
            <w:r w:rsidRPr="007F1C6D">
              <w:rPr>
                <w:i/>
              </w:rPr>
              <w:t xml:space="preserve">The Daily </w:t>
            </w:r>
            <w:r w:rsidRPr="007F1C6D">
              <w:t>Orange (</w:t>
            </w:r>
            <w:r w:rsidRPr="007F1C6D">
              <w:rPr>
                <w:bCs/>
              </w:rPr>
              <w:t>April-</w:t>
            </w:r>
            <w:proofErr w:type="gramStart"/>
            <w:r w:rsidRPr="007F1C6D">
              <w:rPr>
                <w:bCs/>
              </w:rPr>
              <w:t>May,</w:t>
            </w:r>
            <w:proofErr w:type="gramEnd"/>
            <w:r w:rsidRPr="007F1C6D">
              <w:rPr>
                <w:bCs/>
              </w:rPr>
              <w:t xml:space="preserve"> 2019).</w:t>
            </w:r>
            <w:r w:rsidRPr="007F1C6D">
              <w:t xml:space="preserve"> </w:t>
            </w:r>
          </w:p>
          <w:p w14:paraId="737B614D" w14:textId="77777777" w:rsidR="00C93EE7" w:rsidRPr="00DB3AD3" w:rsidRDefault="00C93EE7" w:rsidP="00B8647A">
            <w:pPr>
              <w:ind w:left="1395" w:hanging="720"/>
            </w:pPr>
          </w:p>
          <w:p w14:paraId="5F50BCFC" w14:textId="77777777" w:rsidR="00C93EE7" w:rsidRPr="002054C4" w:rsidRDefault="00C93EE7" w:rsidP="00B8647A">
            <w:pPr>
              <w:ind w:left="1395" w:hanging="720"/>
            </w:pPr>
            <w:r>
              <w:t xml:space="preserve"> </w:t>
            </w:r>
            <w:r w:rsidRPr="00DB3AD3">
              <w:t>For forthcoming documentary</w:t>
            </w:r>
            <w:r w:rsidRPr="002054C4">
              <w:t xml:space="preserve"> </w:t>
            </w:r>
            <w:r>
              <w:t>on f</w:t>
            </w:r>
            <w:r w:rsidRPr="002054C4">
              <w:t xml:space="preserve">airing </w:t>
            </w:r>
            <w:r>
              <w:t>h</w:t>
            </w:r>
            <w:r w:rsidRPr="002054C4">
              <w:t xml:space="preserve">ousing in </w:t>
            </w:r>
            <w:r w:rsidRPr="00DB3AD3">
              <w:t xml:space="preserve">California.” </w:t>
            </w:r>
            <w:r w:rsidRPr="00DB3AD3">
              <w:rPr>
                <w:i/>
                <w:iCs/>
                <w:color w:val="201F1E"/>
                <w:shd w:val="clear" w:color="auto" w:fill="FFFFFF"/>
              </w:rPr>
              <w:t xml:space="preserve">Kite Flyer Productions </w:t>
            </w:r>
            <w:r w:rsidRPr="00DB3AD3">
              <w:rPr>
                <w:color w:val="201F1E"/>
                <w:shd w:val="clear" w:color="auto" w:fill="FFFFFF"/>
              </w:rPr>
              <w:t xml:space="preserve">and </w:t>
            </w:r>
            <w:r w:rsidRPr="00DB3AD3">
              <w:rPr>
                <w:i/>
                <w:iCs/>
                <w:color w:val="201F1E"/>
                <w:sz w:val="23"/>
                <w:szCs w:val="23"/>
                <w:shd w:val="clear" w:color="auto" w:fill="FFFFFF"/>
              </w:rPr>
              <w:t>Eve's Lime Productions</w:t>
            </w:r>
            <w:r w:rsidRPr="00DB3AD3">
              <w:rPr>
                <w:color w:val="201F1E"/>
                <w:shd w:val="clear" w:color="auto" w:fill="FFFFFF"/>
              </w:rPr>
              <w:t>, Summer/Fall 2018</w:t>
            </w:r>
            <w:r w:rsidRPr="00DB3AD3">
              <w:t>.</w:t>
            </w:r>
            <w:r w:rsidRPr="002054C4">
              <w:t xml:space="preserve"> </w:t>
            </w:r>
          </w:p>
          <w:p w14:paraId="376EECAF" w14:textId="77777777" w:rsidR="00C93EE7" w:rsidRPr="007F1C6D" w:rsidRDefault="00C93EE7" w:rsidP="00B8647A">
            <w:pPr>
              <w:ind w:left="1395" w:hanging="720"/>
            </w:pPr>
          </w:p>
          <w:p w14:paraId="357AC6F3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 “The Black Panther’s Historical Context and Impact.” </w:t>
            </w:r>
            <w:r w:rsidRPr="007F1C6D">
              <w:rPr>
                <w:i/>
                <w:iCs/>
              </w:rPr>
              <w:t>Syracuse University News</w:t>
            </w:r>
            <w:r w:rsidRPr="007F1C6D">
              <w:t>, 3-4-18.</w:t>
            </w:r>
          </w:p>
          <w:p w14:paraId="422F15CB" w14:textId="77777777" w:rsidR="00C93EE7" w:rsidRPr="007F1C6D" w:rsidRDefault="00C93EE7" w:rsidP="00B8647A">
            <w:pPr>
              <w:ind w:left="1395" w:hanging="720"/>
              <w:rPr>
                <w:iCs/>
              </w:rPr>
            </w:pPr>
            <w:r w:rsidRPr="007F1C6D">
              <w:rPr>
                <w:iCs/>
              </w:rPr>
              <w:t xml:space="preserve"> </w:t>
            </w:r>
          </w:p>
          <w:p w14:paraId="2363EB75" w14:textId="77777777" w:rsidR="00C93EE7" w:rsidRPr="007F1C6D" w:rsidRDefault="00C93EE7" w:rsidP="00B8647A">
            <w:pPr>
              <w:ind w:left="1395" w:hanging="720"/>
              <w:rPr>
                <w:iCs/>
              </w:rPr>
            </w:pPr>
            <w:r w:rsidRPr="007F1C6D">
              <w:rPr>
                <w:iCs/>
              </w:rPr>
              <w:t xml:space="preserve">“Valuing the Humanities.” </w:t>
            </w:r>
            <w:r w:rsidRPr="007F1C6D">
              <w:rPr>
                <w:i/>
              </w:rPr>
              <w:t>College of Arts and Sciences</w:t>
            </w:r>
            <w:r w:rsidRPr="007F1C6D">
              <w:rPr>
                <w:iCs/>
              </w:rPr>
              <w:t xml:space="preserve"> (</w:t>
            </w:r>
            <w:r w:rsidRPr="007F1C6D">
              <w:t>Syracuse University)</w:t>
            </w:r>
            <w:r w:rsidRPr="007F1C6D">
              <w:rPr>
                <w:iCs/>
              </w:rPr>
              <w:t xml:space="preserve">, 6-21-17. </w:t>
            </w:r>
          </w:p>
          <w:p w14:paraId="4B4CB1C2" w14:textId="77777777" w:rsidR="00C93EE7" w:rsidRPr="007F1C6D" w:rsidRDefault="00C93EE7" w:rsidP="00B8647A">
            <w:pPr>
              <w:ind w:left="1395" w:hanging="720"/>
              <w:rPr>
                <w:iCs/>
              </w:rPr>
            </w:pPr>
          </w:p>
          <w:p w14:paraId="584C398A" w14:textId="77777777" w:rsidR="00C93EE7" w:rsidRPr="007F1C6D" w:rsidRDefault="00C93EE7" w:rsidP="00B8647A">
            <w:pPr>
              <w:ind w:left="1395" w:hanging="720"/>
            </w:pPr>
            <w:r w:rsidRPr="007F1C6D">
              <w:t>“</w:t>
            </w:r>
            <w:r w:rsidRPr="007F1C6D">
              <w:rPr>
                <w:i/>
                <w:iCs/>
              </w:rPr>
              <w:t xml:space="preserve">Illuminations on Chinua Achebe </w:t>
            </w:r>
            <w:r w:rsidRPr="007F1C6D">
              <w:t xml:space="preserve">co-edited book.” </w:t>
            </w:r>
            <w:r w:rsidRPr="007F1C6D">
              <w:rPr>
                <w:i/>
              </w:rPr>
              <w:t>College of Arts and Sciences</w:t>
            </w:r>
            <w:r w:rsidRPr="007F1C6D">
              <w:rPr>
                <w:iCs/>
              </w:rPr>
              <w:t xml:space="preserve"> (</w:t>
            </w:r>
            <w:r w:rsidRPr="007F1C6D">
              <w:t>Syracuse University)</w:t>
            </w:r>
            <w:r w:rsidRPr="007F1C6D">
              <w:rPr>
                <w:iCs/>
              </w:rPr>
              <w:t>, 6-6-17.</w:t>
            </w:r>
          </w:p>
          <w:p w14:paraId="7F4849B5" w14:textId="77777777" w:rsidR="00C93EE7" w:rsidRPr="007F1C6D" w:rsidRDefault="00C93EE7" w:rsidP="00B8647A">
            <w:pPr>
              <w:ind w:left="1395" w:hanging="720"/>
              <w:rPr>
                <w:iCs/>
              </w:rPr>
            </w:pPr>
          </w:p>
          <w:p w14:paraId="13409826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“Individual, Collective, and Strategic Silences (USA).” In Nancy Billias and Sivaram </w:t>
            </w:r>
            <w:proofErr w:type="spellStart"/>
            <w:r w:rsidRPr="007F1C6D">
              <w:t>Vermuri</w:t>
            </w:r>
            <w:proofErr w:type="spellEnd"/>
            <w:r w:rsidRPr="007F1C6D">
              <w:t xml:space="preserve">, </w:t>
            </w:r>
            <w:r w:rsidRPr="007F1C6D">
              <w:rPr>
                <w:rStyle w:val="a-size-extra-large"/>
                <w:i/>
              </w:rPr>
              <w:t xml:space="preserve">The Ethics of Silence: An Interdisciplinary Case Analysis Approach </w:t>
            </w:r>
            <w:r w:rsidRPr="007F1C6D">
              <w:rPr>
                <w:rStyle w:val="a-size-extra-large"/>
              </w:rPr>
              <w:t>(</w:t>
            </w:r>
            <w:r w:rsidRPr="007F1C6D">
              <w:rPr>
                <w:rStyle w:val="xbe"/>
                <w:lang w:val="en"/>
              </w:rPr>
              <w:t>Basingstoke, UK</w:t>
            </w:r>
            <w:r w:rsidRPr="007F1C6D">
              <w:rPr>
                <w:rStyle w:val="a-size-extra-large"/>
              </w:rPr>
              <w:t xml:space="preserve">: </w:t>
            </w:r>
            <w:r w:rsidRPr="007F1C6D">
              <w:t xml:space="preserve">Palgrave Macmillan, 2017), 107-130. </w:t>
            </w:r>
          </w:p>
          <w:p w14:paraId="301992CB" w14:textId="77777777" w:rsidR="00C93EE7" w:rsidRPr="007F1C6D" w:rsidRDefault="00C93EE7" w:rsidP="00B8647A">
            <w:pPr>
              <w:ind w:left="1440" w:hanging="720"/>
            </w:pPr>
          </w:p>
          <w:p w14:paraId="602136EF" w14:textId="77777777" w:rsidR="00C93EE7" w:rsidRPr="007F1C6D" w:rsidRDefault="00C93EE7" w:rsidP="00B8647A">
            <w:pPr>
              <w:ind w:left="1395" w:hanging="720"/>
              <w:rPr>
                <w:bCs/>
              </w:rPr>
            </w:pPr>
            <w:r w:rsidRPr="007F1C6D">
              <w:t xml:space="preserve">“Juneteenth, </w:t>
            </w:r>
            <w:proofErr w:type="gramStart"/>
            <w:r w:rsidRPr="007F1C6D">
              <w:t>Why</w:t>
            </w:r>
            <w:proofErr w:type="gramEnd"/>
            <w:r w:rsidRPr="007F1C6D">
              <w:t xml:space="preserve"> is it so Important,” </w:t>
            </w:r>
            <w:r w:rsidRPr="007F1C6D">
              <w:rPr>
                <w:i/>
              </w:rPr>
              <w:t>Orange TV</w:t>
            </w:r>
            <w:r w:rsidRPr="007F1C6D">
              <w:t>, 6-</w:t>
            </w:r>
            <w:r w:rsidRPr="007F1C6D">
              <w:rPr>
                <w:bCs/>
              </w:rPr>
              <w:t>20-17.</w:t>
            </w:r>
          </w:p>
          <w:p w14:paraId="754549B6" w14:textId="77777777" w:rsidR="00C93EE7" w:rsidRPr="007F1C6D" w:rsidRDefault="00C93EE7" w:rsidP="00B8647A">
            <w:pPr>
              <w:ind w:left="1395" w:hanging="720"/>
            </w:pPr>
          </w:p>
          <w:p w14:paraId="7E29B19E" w14:textId="77777777" w:rsidR="00C93EE7" w:rsidRPr="007F1C6D" w:rsidRDefault="00C93EE7" w:rsidP="00B8647A">
            <w:pPr>
              <w:ind w:left="1395" w:hanging="720"/>
            </w:pPr>
            <w:r w:rsidRPr="007F1C6D">
              <w:t xml:space="preserve">“How Should Tamir Rice Be </w:t>
            </w:r>
            <w:proofErr w:type="gramStart"/>
            <w:r w:rsidRPr="007F1C6D">
              <w:t>Remembered?.</w:t>
            </w:r>
            <w:proofErr w:type="gramEnd"/>
            <w:r w:rsidRPr="007F1C6D">
              <w:t xml:space="preserve">” </w:t>
            </w:r>
            <w:r w:rsidRPr="007F1C6D">
              <w:rPr>
                <w:i/>
              </w:rPr>
              <w:t>The Undefeated (ESPN)</w:t>
            </w:r>
            <w:r w:rsidRPr="007F1C6D">
              <w:t>, 8-23-16. https://theundefeated.com/features/how-should-tamir-rice-be-remembered/.</w:t>
            </w:r>
          </w:p>
          <w:p w14:paraId="208FE6D2" w14:textId="77777777" w:rsidR="00C93EE7" w:rsidRPr="007F1C6D" w:rsidRDefault="00C93EE7" w:rsidP="00B8647A">
            <w:pPr>
              <w:ind w:left="1395" w:hanging="720"/>
            </w:pPr>
          </w:p>
          <w:p w14:paraId="4B96D9D5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“The Historical Roots of Black Lives Matter,” </w:t>
            </w:r>
            <w:r w:rsidRPr="007F1C6D">
              <w:rPr>
                <w:i/>
                <w:iCs/>
              </w:rPr>
              <w:t>Pacifica Radio</w:t>
            </w:r>
            <w:r w:rsidRPr="007F1C6D">
              <w:t xml:space="preserve"> (</w:t>
            </w:r>
            <w:r w:rsidRPr="007F1C6D">
              <w:rPr>
                <w:iCs/>
              </w:rPr>
              <w:t>Old Mole Variety Hour</w:t>
            </w:r>
            <w:r w:rsidRPr="007F1C6D">
              <w:t>), Portland, 7-18-16.</w:t>
            </w:r>
          </w:p>
          <w:p w14:paraId="752FAE85" w14:textId="77777777" w:rsidR="00C93EE7" w:rsidRPr="007F1C6D" w:rsidRDefault="00C93EE7" w:rsidP="00B8647A">
            <w:pPr>
              <w:ind w:left="1440" w:hanging="720"/>
            </w:pPr>
          </w:p>
          <w:p w14:paraId="414724F8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“Uninvited Neighbors: African Americans in the Silicon Valley, 1769-1990.” </w:t>
            </w:r>
            <w:r w:rsidRPr="007F1C6D">
              <w:rPr>
                <w:i/>
                <w:iCs/>
              </w:rPr>
              <w:t>C-Span Cities Tour</w:t>
            </w:r>
            <w:r w:rsidRPr="007F1C6D">
              <w:t xml:space="preserve"> and </w:t>
            </w:r>
            <w:r w:rsidRPr="007F1C6D">
              <w:rPr>
                <w:i/>
                <w:iCs/>
              </w:rPr>
              <w:t>Book TV</w:t>
            </w:r>
            <w:r w:rsidRPr="007F1C6D">
              <w:t xml:space="preserve">. 9-20-15. https://www.c-span.org/video/?328489-1/uninvited-neighbors. </w:t>
            </w:r>
          </w:p>
          <w:p w14:paraId="61621349" w14:textId="77777777" w:rsidR="00C93EE7" w:rsidRPr="007F1C6D" w:rsidRDefault="00C93EE7" w:rsidP="00B8647A">
            <w:pPr>
              <w:ind w:left="1440" w:hanging="720"/>
            </w:pPr>
          </w:p>
          <w:p w14:paraId="0A8AC585" w14:textId="77777777" w:rsidR="00C93EE7" w:rsidRPr="007F1C6D" w:rsidRDefault="00C93EE7" w:rsidP="00B8647A">
            <w:pPr>
              <w:ind w:left="1440" w:hanging="720"/>
            </w:pPr>
            <w:r w:rsidRPr="007F1C6D">
              <w:rPr>
                <w:bCs/>
              </w:rPr>
              <w:t>“</w:t>
            </w:r>
            <w:r w:rsidRPr="007F1C6D">
              <w:t>Black Athletes, Crime and Media Representation.” Syracuse University, 11-14. For “Media Coverage of Domestic Abuse Cases Project.</w:t>
            </w:r>
            <w:r w:rsidRPr="007F1C6D">
              <w:rPr>
                <w:bCs/>
              </w:rPr>
              <w:t xml:space="preserve">” </w:t>
            </w:r>
          </w:p>
          <w:p w14:paraId="08C8254F" w14:textId="77777777" w:rsidR="00C93EE7" w:rsidRPr="007F1C6D" w:rsidRDefault="00C93EE7" w:rsidP="00B8647A">
            <w:pPr>
              <w:ind w:left="1440" w:hanging="720"/>
              <w:rPr>
                <w:bCs/>
              </w:rPr>
            </w:pPr>
          </w:p>
          <w:p w14:paraId="014BFEB3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“Maya Angelou, Black Arts Movement, and Legacy.” </w:t>
            </w:r>
            <w:r w:rsidRPr="007F1C6D">
              <w:rPr>
                <w:i/>
                <w:iCs/>
              </w:rPr>
              <w:t xml:space="preserve">The CW </w:t>
            </w:r>
            <w:r w:rsidRPr="007F1C6D">
              <w:t xml:space="preserve">(Syracuse), 5-29-14. </w:t>
            </w:r>
          </w:p>
          <w:p w14:paraId="5B76D8F1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 </w:t>
            </w:r>
          </w:p>
          <w:p w14:paraId="796D6D11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“The Legacy of Nelson Mandela.” </w:t>
            </w:r>
            <w:r w:rsidRPr="007F1C6D">
              <w:rPr>
                <w:i/>
                <w:iCs/>
              </w:rPr>
              <w:t xml:space="preserve">Time Warner Cable News </w:t>
            </w:r>
            <w:r w:rsidRPr="007F1C6D">
              <w:t xml:space="preserve">(Syracuse), 12-13.  </w:t>
            </w:r>
          </w:p>
          <w:p w14:paraId="75FE1078" w14:textId="77777777" w:rsidR="00C93EE7" w:rsidRPr="007F1C6D" w:rsidRDefault="00C93EE7" w:rsidP="00B8647A">
            <w:pPr>
              <w:ind w:left="1440" w:hanging="720"/>
            </w:pPr>
          </w:p>
          <w:p w14:paraId="2ECACFFE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“The Voting Rights Act of 1965.” </w:t>
            </w:r>
            <w:r w:rsidRPr="007F1C6D">
              <w:rPr>
                <w:i/>
                <w:iCs/>
              </w:rPr>
              <w:t>WERW</w:t>
            </w:r>
            <w:r w:rsidRPr="007F1C6D">
              <w:t xml:space="preserve"> (</w:t>
            </w:r>
            <w:r w:rsidRPr="007F1C6D">
              <w:rPr>
                <w:iCs/>
              </w:rPr>
              <w:t>The Forum)</w:t>
            </w:r>
            <w:r w:rsidRPr="007F1C6D">
              <w:t xml:space="preserve"> Syracuse, 2-28-13. </w:t>
            </w:r>
          </w:p>
          <w:p w14:paraId="359A1B9D" w14:textId="77777777" w:rsidR="00C93EE7" w:rsidRPr="007F1C6D" w:rsidRDefault="00C93EE7" w:rsidP="00B8647A">
            <w:pPr>
              <w:ind w:left="1440" w:hanging="720"/>
            </w:pPr>
          </w:p>
          <w:p w14:paraId="742235CA" w14:textId="77777777" w:rsidR="00C93EE7" w:rsidRPr="007F1C6D" w:rsidRDefault="00C93EE7" w:rsidP="00B8647A">
            <w:pPr>
              <w:ind w:left="1440" w:hanging="720"/>
            </w:pPr>
            <w:r w:rsidRPr="007F1C6D">
              <w:t xml:space="preserve">“How Slavery and Abolition Is Taught in Upstate New York Schools.” </w:t>
            </w:r>
            <w:r w:rsidRPr="007F1C6D">
              <w:rPr>
                <w:i/>
                <w:iCs/>
              </w:rPr>
              <w:t>WCNY</w:t>
            </w:r>
            <w:r w:rsidRPr="007F1C6D">
              <w:t xml:space="preserve"> (</w:t>
            </w:r>
            <w:r w:rsidRPr="007F1C6D">
              <w:rPr>
                <w:iCs/>
              </w:rPr>
              <w:t xml:space="preserve">Insight), Syracuse, 1-14-13. </w:t>
            </w:r>
          </w:p>
          <w:p w14:paraId="5F768BD4" w14:textId="77777777" w:rsidR="00C93EE7" w:rsidRPr="007F1C6D" w:rsidRDefault="00C93EE7" w:rsidP="00B8647A">
            <w:pPr>
              <w:ind w:left="1440" w:hanging="720"/>
            </w:pPr>
          </w:p>
          <w:p w14:paraId="61DF312F" w14:textId="77777777" w:rsidR="00C93EE7" w:rsidRDefault="00C93EE7" w:rsidP="00B8647A">
            <w:pPr>
              <w:ind w:left="1440" w:hanging="720"/>
            </w:pPr>
            <w:bookmarkStart w:id="1" w:name="article9"/>
            <w:r w:rsidRPr="007F1C6D">
              <w:t xml:space="preserve">“Faculty Spotlight.” </w:t>
            </w:r>
            <w:r w:rsidRPr="007F1C6D">
              <w:rPr>
                <w:i/>
                <w:iCs/>
              </w:rPr>
              <w:t>Community Folk Art Center Newsletter</w:t>
            </w:r>
            <w:r w:rsidRPr="007F1C6D">
              <w:t>, 9-12.</w:t>
            </w:r>
          </w:p>
          <w:p w14:paraId="4A6ECADD" w14:textId="77777777" w:rsidR="00C93EE7" w:rsidRPr="0037725F" w:rsidRDefault="00C93EE7" w:rsidP="00B8647A">
            <w:pPr>
              <w:ind w:left="1440" w:hanging="720"/>
            </w:pPr>
          </w:p>
          <w:p w14:paraId="1769649E" w14:textId="77777777" w:rsidR="00C93EE7" w:rsidRPr="0037725F" w:rsidRDefault="00C93EE7" w:rsidP="00B8647A">
            <w:pPr>
              <w:ind w:left="1440" w:hanging="720"/>
            </w:pPr>
          </w:p>
        </w:tc>
      </w:tr>
    </w:tbl>
    <w:bookmarkEnd w:id="1"/>
    <w:p w14:paraId="2B77D8B1" w14:textId="77777777" w:rsidR="00C93EE7" w:rsidRPr="0037725F" w:rsidRDefault="00C93EE7" w:rsidP="00C93EE7">
      <w:pPr>
        <w:ind w:left="1440" w:hanging="720"/>
      </w:pPr>
      <w:r>
        <w:lastRenderedPageBreak/>
        <w:t>“</w:t>
      </w:r>
      <w:r w:rsidRPr="0037725F">
        <w:t>How UCSC’s Leader Opportunity Award impacted</w:t>
      </w:r>
      <w:r>
        <w:t xml:space="preserve"> Herb Ruffin’s</w:t>
      </w:r>
      <w:r w:rsidRPr="0037725F">
        <w:t xml:space="preserve"> academic and </w:t>
      </w:r>
      <w:r>
        <w:t xml:space="preserve">professional </w:t>
      </w:r>
      <w:r w:rsidRPr="0037725F">
        <w:t>career.</w:t>
      </w:r>
      <w:r>
        <w:t>”</w:t>
      </w:r>
      <w:r w:rsidRPr="0037725F">
        <w:t xml:space="preserve"> UC Santa Cruz Office of the Chancellor</w:t>
      </w:r>
      <w:r>
        <w:t xml:space="preserve"> Newsletter, 7-12.</w:t>
      </w:r>
      <w:r w:rsidRPr="0037725F">
        <w:t xml:space="preserve"> </w:t>
      </w:r>
    </w:p>
    <w:p w14:paraId="2FC0DA9D" w14:textId="77777777" w:rsidR="00C93EE7" w:rsidRPr="0037725F" w:rsidRDefault="00C93EE7" w:rsidP="00C93EE7">
      <w:pPr>
        <w:ind w:left="1440" w:hanging="720"/>
      </w:pPr>
    </w:p>
    <w:p w14:paraId="148F8A7C" w14:textId="77777777" w:rsidR="00C93EE7" w:rsidRPr="0037725F" w:rsidRDefault="00C93EE7" w:rsidP="00C93EE7">
      <w:pPr>
        <w:ind w:left="1440" w:hanging="720"/>
      </w:pPr>
      <w:r>
        <w:t>“</w:t>
      </w:r>
      <w:r w:rsidRPr="0037725F">
        <w:t>The Legacy of George Wiley</w:t>
      </w:r>
      <w:r>
        <w:t>.”</w:t>
      </w:r>
      <w:r w:rsidRPr="0037725F">
        <w:t xml:space="preserve"> </w:t>
      </w:r>
      <w:r w:rsidRPr="002919C2">
        <w:rPr>
          <w:i/>
          <w:iCs/>
        </w:rPr>
        <w:t>WCNY</w:t>
      </w:r>
      <w:r w:rsidRPr="0037725F">
        <w:t xml:space="preserve"> </w:t>
      </w:r>
      <w:r>
        <w:t>(</w:t>
      </w:r>
      <w:r w:rsidRPr="0037725F">
        <w:t>with George Kilpatrick</w:t>
      </w:r>
      <w:r>
        <w:t>), Syracuse. 3-24-10.</w:t>
      </w:r>
      <w:r w:rsidRPr="0037725F">
        <w:t xml:space="preserve"> </w:t>
      </w:r>
    </w:p>
    <w:p w14:paraId="61C07B88" w14:textId="77777777" w:rsidR="00C93EE7" w:rsidRPr="0037725F" w:rsidRDefault="00C93EE7" w:rsidP="00C93EE7">
      <w:pPr>
        <w:ind w:left="1440" w:hanging="720"/>
      </w:pPr>
    </w:p>
    <w:p w14:paraId="304FEAFF" w14:textId="77777777" w:rsidR="00C93EE7" w:rsidRPr="0037725F" w:rsidRDefault="00C93EE7" w:rsidP="00C93EE7">
      <w:pPr>
        <w:ind w:left="1440" w:hanging="720"/>
      </w:pPr>
      <w:r>
        <w:t>“The N-word.” For</w:t>
      </w:r>
      <w:r w:rsidRPr="0037725F">
        <w:t xml:space="preserve"> Thea St. Omer</w:t>
      </w:r>
      <w:r>
        <w:t xml:space="preserve">’s documentary </w:t>
      </w:r>
      <w:r w:rsidRPr="0037725F">
        <w:rPr>
          <w:i/>
        </w:rPr>
        <w:t>Nigger</w:t>
      </w:r>
      <w:r w:rsidRPr="0037725F">
        <w:t xml:space="preserve">, 2009. </w:t>
      </w:r>
    </w:p>
    <w:p w14:paraId="04F70345" w14:textId="77777777" w:rsidR="00C93EE7" w:rsidRPr="0037725F" w:rsidRDefault="00C93EE7" w:rsidP="00C93EE7">
      <w:pPr>
        <w:ind w:left="1440" w:hanging="720"/>
      </w:pPr>
    </w:p>
    <w:p w14:paraId="13451E40" w14:textId="77777777" w:rsidR="00C93EE7" w:rsidRPr="0037725F" w:rsidRDefault="00C93EE7" w:rsidP="00C93EE7">
      <w:pPr>
        <w:ind w:left="1440" w:hanging="720"/>
      </w:pPr>
      <w:r w:rsidRPr="0037725F">
        <w:t>“100</w:t>
      </w:r>
      <w:r w:rsidRPr="0037725F">
        <w:rPr>
          <w:vertAlign w:val="superscript"/>
        </w:rPr>
        <w:t>th</w:t>
      </w:r>
      <w:r w:rsidRPr="0037725F">
        <w:t xml:space="preserve"> </w:t>
      </w:r>
      <w:r>
        <w:t>year a</w:t>
      </w:r>
      <w:r w:rsidRPr="0037725F">
        <w:t>nniversary of the NAACP</w:t>
      </w:r>
      <w:r>
        <w:t>.</w:t>
      </w:r>
      <w:r w:rsidRPr="0037725F">
        <w:t xml:space="preserve">” </w:t>
      </w:r>
      <w:r>
        <w:t>For</w:t>
      </w:r>
      <w:r w:rsidRPr="0037725F">
        <w:t xml:space="preserve"> Newhouse Sc</w:t>
      </w:r>
      <w:r>
        <w:t xml:space="preserve">hool documentary, </w:t>
      </w:r>
      <w:r w:rsidRPr="0037725F">
        <w:t xml:space="preserve">2009. </w:t>
      </w:r>
    </w:p>
    <w:p w14:paraId="5DA628DB" w14:textId="77777777" w:rsidR="00C93EE7" w:rsidRPr="0037725F" w:rsidRDefault="00C93EE7" w:rsidP="00C93EE7">
      <w:pPr>
        <w:ind w:left="1440" w:hanging="720"/>
      </w:pPr>
    </w:p>
    <w:p w14:paraId="4A7A4ED2" w14:textId="77777777" w:rsidR="00C93EE7" w:rsidRPr="0037725F" w:rsidRDefault="00C93EE7" w:rsidP="00C93EE7">
      <w:pPr>
        <w:ind w:left="1440" w:hanging="720"/>
      </w:pPr>
      <w:r w:rsidRPr="0037725F">
        <w:t>“Obama and the U.S. Presidency</w:t>
      </w:r>
      <w:r>
        <w:t>.</w:t>
      </w:r>
      <w:r w:rsidRPr="0037725F">
        <w:t xml:space="preserve">” </w:t>
      </w:r>
      <w:r>
        <w:t>For</w:t>
      </w:r>
      <w:r w:rsidRPr="0037725F">
        <w:t xml:space="preserve"> Newhouse Sc</w:t>
      </w:r>
      <w:r>
        <w:t xml:space="preserve">hool documentary, </w:t>
      </w:r>
      <w:r w:rsidRPr="0037725F">
        <w:t xml:space="preserve">2009. </w:t>
      </w:r>
    </w:p>
    <w:p w14:paraId="512EB264" w14:textId="77777777" w:rsidR="00C93EE7" w:rsidRPr="0037725F" w:rsidRDefault="00C93EE7" w:rsidP="00C93EE7">
      <w:pPr>
        <w:ind w:left="1440" w:hanging="720"/>
      </w:pPr>
    </w:p>
    <w:p w14:paraId="077E99F2" w14:textId="77777777" w:rsidR="00C93EE7" w:rsidRPr="0037725F" w:rsidRDefault="00C93EE7" w:rsidP="00FB6B2E">
      <w:pPr>
        <w:ind w:left="1440" w:hanging="720"/>
      </w:pPr>
      <w:r w:rsidRPr="0037725F">
        <w:t>“The Black Experience in the American West: An Overview</w:t>
      </w:r>
      <w:r>
        <w:t>.</w:t>
      </w:r>
      <w:r w:rsidRPr="0037725F">
        <w:t xml:space="preserve">” </w:t>
      </w:r>
      <w:r w:rsidRPr="0037725F">
        <w:rPr>
          <w:i/>
          <w:iCs/>
        </w:rPr>
        <w:t>The Flame:</w:t>
      </w:r>
      <w:r>
        <w:rPr>
          <w:i/>
          <w:iCs/>
        </w:rPr>
        <w:t xml:space="preserve"> The Alumni </w:t>
      </w:r>
      <w:r w:rsidRPr="0037725F">
        <w:rPr>
          <w:i/>
          <w:iCs/>
        </w:rPr>
        <w:t>Magazine of Claremont Graduate University</w:t>
      </w:r>
      <w:r w:rsidRPr="0037725F">
        <w:t>, 2001.</w:t>
      </w:r>
    </w:p>
    <w:p w14:paraId="1EE496CF" w14:textId="77777777" w:rsidR="00C93EE7" w:rsidRDefault="00C93EE7" w:rsidP="00FB6B2E"/>
    <w:p w14:paraId="427A3806" w14:textId="0C70B222" w:rsidR="00C93EE7" w:rsidRDefault="00C93EE7" w:rsidP="00FB6B2E"/>
    <w:p w14:paraId="5B129308" w14:textId="5909160F" w:rsidR="00800DE2" w:rsidRDefault="00800DE2" w:rsidP="00800DE2">
      <w:pPr>
        <w:ind w:firstLine="720"/>
        <w:rPr>
          <w:b/>
          <w:bCs/>
          <w:u w:val="single"/>
        </w:rPr>
      </w:pPr>
      <w:r w:rsidRPr="00E239E2">
        <w:rPr>
          <w:b/>
          <w:bCs/>
          <w:u w:val="single"/>
        </w:rPr>
        <w:t>Scholarly Papers and Addresses</w:t>
      </w:r>
    </w:p>
    <w:p w14:paraId="4CA022FA" w14:textId="120F0D0F" w:rsidR="00800DE2" w:rsidRPr="00B23C28" w:rsidRDefault="00800DE2" w:rsidP="00800DE2">
      <w:pPr>
        <w:ind w:firstLine="720"/>
        <w:rPr>
          <w:b/>
          <w:bCs/>
          <w:u w:val="single"/>
        </w:rPr>
      </w:pPr>
    </w:p>
    <w:p w14:paraId="5FD43FAF" w14:textId="4CA94485" w:rsidR="00F34D2D" w:rsidRPr="00612B95" w:rsidRDefault="00F34D2D" w:rsidP="00F34D2D">
      <w:pPr>
        <w:ind w:left="1440" w:hanging="720"/>
      </w:pPr>
      <w:r w:rsidRPr="00612B95">
        <w:t xml:space="preserve">Guest Lecturer, “Black Westerners in Twentieth and Twenty-First Century U.S. History,” Colorado College. </w:t>
      </w:r>
      <w:r w:rsidRPr="00612B95">
        <w:t>November</w:t>
      </w:r>
      <w:r w:rsidRPr="00612B95">
        <w:t xml:space="preserve"> 202</w:t>
      </w:r>
      <w:r w:rsidRPr="00612B95">
        <w:t>3</w:t>
      </w:r>
      <w:r w:rsidRPr="00612B95">
        <w:t>.</w:t>
      </w:r>
    </w:p>
    <w:p w14:paraId="4C6F2B12" w14:textId="77777777" w:rsidR="00F34D2D" w:rsidRPr="00612B95" w:rsidRDefault="00F34D2D" w:rsidP="0073412E">
      <w:pPr>
        <w:ind w:left="1440" w:hanging="720"/>
        <w:rPr>
          <w:bdr w:val="none" w:sz="0" w:space="0" w:color="auto" w:frame="1"/>
          <w:shd w:val="clear" w:color="auto" w:fill="FFFFFF"/>
        </w:rPr>
      </w:pPr>
    </w:p>
    <w:p w14:paraId="264E2325" w14:textId="5B544F32" w:rsidR="002B74AD" w:rsidRPr="00612B95" w:rsidRDefault="00416FFB" w:rsidP="0073412E">
      <w:pPr>
        <w:ind w:left="1440" w:hanging="720"/>
        <w:rPr>
          <w:bdr w:val="none" w:sz="0" w:space="0" w:color="auto" w:frame="1"/>
          <w:shd w:val="clear" w:color="auto" w:fill="FFFFFF"/>
        </w:rPr>
      </w:pPr>
      <w:r w:rsidRPr="00612B95">
        <w:rPr>
          <w:bdr w:val="none" w:sz="0" w:space="0" w:color="auto" w:frame="1"/>
          <w:shd w:val="clear" w:color="auto" w:fill="FFFFFF"/>
        </w:rPr>
        <w:t>Panelist, Presidential</w:t>
      </w:r>
      <w:r w:rsidR="002B74AD" w:rsidRPr="00612B95">
        <w:rPr>
          <w:bdr w:val="none" w:sz="0" w:space="0" w:color="auto" w:frame="1"/>
          <w:shd w:val="clear" w:color="auto" w:fill="FFFFFF"/>
        </w:rPr>
        <w:t xml:space="preserve"> Roundtable on “Teaching the Black West,” Western Historical Association, Los Angeles, October 2023.</w:t>
      </w:r>
    </w:p>
    <w:p w14:paraId="22412280" w14:textId="77777777" w:rsidR="00B23C28" w:rsidRPr="00612B95" w:rsidRDefault="00B23C28" w:rsidP="0073412E">
      <w:pPr>
        <w:ind w:left="1440" w:hanging="720"/>
        <w:rPr>
          <w:bdr w:val="none" w:sz="0" w:space="0" w:color="auto" w:frame="1"/>
          <w:shd w:val="clear" w:color="auto" w:fill="FFFFFF"/>
        </w:rPr>
      </w:pPr>
    </w:p>
    <w:p w14:paraId="4195948B" w14:textId="27508266" w:rsidR="00B23C28" w:rsidRPr="00B23C28" w:rsidRDefault="00B23C28" w:rsidP="00B23C28">
      <w:pPr>
        <w:ind w:left="1440" w:hanging="720"/>
        <w:rPr>
          <w:bdr w:val="none" w:sz="0" w:space="0" w:color="auto" w:frame="1"/>
          <w:shd w:val="clear" w:color="auto" w:fill="FFFFFF"/>
        </w:rPr>
      </w:pPr>
      <w:r w:rsidRPr="00612B95">
        <w:rPr>
          <w:bdr w:val="none" w:sz="0" w:space="0" w:color="auto" w:frame="1"/>
          <w:shd w:val="clear" w:color="auto" w:fill="FFFFFF"/>
        </w:rPr>
        <w:t>Chair, “</w:t>
      </w:r>
      <w:r w:rsidRPr="00612B95">
        <w:rPr>
          <w:bdr w:val="none" w:sz="0" w:space="0" w:color="auto" w:frame="1"/>
        </w:rPr>
        <w:t xml:space="preserve">Restoring Black Pasts: Stories of Power and Memory in the American West,” </w:t>
      </w:r>
      <w:r w:rsidRPr="00612B95">
        <w:rPr>
          <w:bdr w:val="none" w:sz="0" w:space="0" w:color="auto" w:frame="1"/>
          <w:shd w:val="clear" w:color="auto" w:fill="FFFFFF"/>
        </w:rPr>
        <w:t>Western Historical Association, Los Angeles, October 2023.</w:t>
      </w:r>
    </w:p>
    <w:p w14:paraId="07969A24" w14:textId="77777777" w:rsidR="002B74AD" w:rsidRDefault="002B74AD" w:rsidP="00B23C28"/>
    <w:p w14:paraId="741C2D59" w14:textId="1EA6FF23" w:rsidR="0073412E" w:rsidRPr="0073412E" w:rsidRDefault="0073412E" w:rsidP="0073412E">
      <w:pPr>
        <w:ind w:left="1440" w:hanging="720"/>
      </w:pPr>
      <w:r w:rsidRPr="0073412E">
        <w:t>Roundtable</w:t>
      </w:r>
      <w:r w:rsidRPr="0073412E">
        <w:rPr>
          <w:color w:val="000000"/>
        </w:rPr>
        <w:t xml:space="preserve"> P</w:t>
      </w:r>
      <w:r w:rsidR="00DA2E73">
        <w:rPr>
          <w:color w:val="000000"/>
        </w:rPr>
        <w:t>articipant</w:t>
      </w:r>
      <w:r w:rsidRPr="0073412E">
        <w:rPr>
          <w:color w:val="000000"/>
        </w:rPr>
        <w:t>, “</w:t>
      </w:r>
      <w:r w:rsidRPr="0073412E">
        <w:rPr>
          <w:color w:val="201F1E"/>
          <w:shd w:val="clear" w:color="auto" w:fill="FFFFFF"/>
        </w:rPr>
        <w:t>2022 PCB-AHA session honoring </w:t>
      </w:r>
      <w:r w:rsidRPr="0073412E">
        <w:rPr>
          <w:rStyle w:val="markye114r5q5"/>
          <w:rFonts w:eastAsiaTheme="majorEastAsia"/>
          <w:color w:val="201F1E"/>
          <w:bdr w:val="none" w:sz="0" w:space="0" w:color="auto" w:frame="1"/>
          <w:shd w:val="clear" w:color="auto" w:fill="FFFFFF"/>
        </w:rPr>
        <w:t>Quintard</w:t>
      </w:r>
      <w:r w:rsidRPr="0073412E">
        <w:rPr>
          <w:color w:val="201F1E"/>
          <w:shd w:val="clear" w:color="auto" w:fill="FFFFFF"/>
        </w:rPr>
        <w:t xml:space="preserve"> Taylor” </w:t>
      </w:r>
      <w:r w:rsidRPr="0073412E">
        <w:t>Pacific Coast Branch of the American Historians Association, Portland. August 10, 2022.</w:t>
      </w:r>
    </w:p>
    <w:p w14:paraId="6674A10F" w14:textId="7804A6C4" w:rsidR="0073412E" w:rsidRDefault="0073412E" w:rsidP="00800DE2">
      <w:pPr>
        <w:ind w:firstLine="720"/>
        <w:rPr>
          <w:b/>
          <w:bCs/>
          <w:u w:val="single"/>
        </w:rPr>
      </w:pPr>
    </w:p>
    <w:p w14:paraId="0BAD805B" w14:textId="242763C7" w:rsidR="00800DE2" w:rsidRDefault="00800DE2" w:rsidP="00800DE2">
      <w:pPr>
        <w:ind w:left="1440" w:hanging="720"/>
      </w:pPr>
      <w:r>
        <w:t xml:space="preserve">Chair, </w:t>
      </w:r>
      <w:r w:rsidRPr="00EC3DC1">
        <w:rPr>
          <w:color w:val="201F1E"/>
          <w:sz w:val="23"/>
          <w:szCs w:val="23"/>
          <w:bdr w:val="none" w:sz="0" w:space="0" w:color="auto" w:frame="1"/>
          <w:shd w:val="clear" w:color="auto" w:fill="FFFFFF"/>
        </w:rPr>
        <w:t>“Forging Community and Fighting for Justice in the Multiracial West</w:t>
      </w:r>
      <w:r>
        <w:rPr>
          <w:color w:val="201F1E"/>
          <w:sz w:val="23"/>
          <w:szCs w:val="23"/>
          <w:bdr w:val="none" w:sz="0" w:space="0" w:color="auto" w:frame="1"/>
          <w:shd w:val="clear" w:color="auto" w:fill="FFFFFF"/>
        </w:rPr>
        <w:t>,</w:t>
      </w:r>
      <w:r w:rsidRPr="00EC3DC1">
        <w:rPr>
          <w:color w:val="201F1E"/>
          <w:sz w:val="23"/>
          <w:szCs w:val="23"/>
          <w:bdr w:val="none" w:sz="0" w:space="0" w:color="auto" w:frame="1"/>
          <w:shd w:val="clear" w:color="auto" w:fill="FFFFFF"/>
        </w:rPr>
        <w:t>”</w:t>
      </w:r>
      <w:r>
        <w:t xml:space="preserve"> </w:t>
      </w:r>
      <w:r w:rsidRPr="0037725F">
        <w:t>Pacific Coast Branch of the American Historians Association,</w:t>
      </w:r>
      <w:r>
        <w:t xml:space="preserve"> Virtual. </w:t>
      </w:r>
      <w:r w:rsidR="00694A7E">
        <w:t>October 21</w:t>
      </w:r>
      <w:proofErr w:type="gramStart"/>
      <w:r>
        <w:t xml:space="preserve"> 2021</w:t>
      </w:r>
      <w:proofErr w:type="gramEnd"/>
      <w:r>
        <w:t>.</w:t>
      </w:r>
    </w:p>
    <w:p w14:paraId="1A21C740" w14:textId="77777777" w:rsidR="00800DE2" w:rsidRDefault="00800DE2" w:rsidP="00800DE2">
      <w:pPr>
        <w:ind w:left="1440" w:hanging="720"/>
      </w:pPr>
    </w:p>
    <w:p w14:paraId="1CE5B1D4" w14:textId="77777777" w:rsidR="00800DE2" w:rsidRPr="0037725F" w:rsidRDefault="00800DE2" w:rsidP="00800DE2">
      <w:pPr>
        <w:ind w:left="1440" w:hanging="720"/>
        <w:rPr>
          <w:color w:val="000000"/>
        </w:rPr>
      </w:pPr>
      <w:r w:rsidRPr="0037725F">
        <w:lastRenderedPageBreak/>
        <w:t xml:space="preserve">Keynote, </w:t>
      </w:r>
      <w:r>
        <w:rPr>
          <w:color w:val="000000"/>
        </w:rPr>
        <w:t>“</w:t>
      </w:r>
      <w:r w:rsidRPr="0037725F">
        <w:rPr>
          <w:color w:val="000000"/>
        </w:rPr>
        <w:t>Freedom's Racial Frontier: African Americans and Their Quest for Freedom in the Contemporary Century U.S. West</w:t>
      </w:r>
      <w:r>
        <w:rPr>
          <w:color w:val="000000"/>
        </w:rPr>
        <w:t>,”</w:t>
      </w:r>
      <w:r w:rsidRPr="0037725F">
        <w:rPr>
          <w:color w:val="000000"/>
        </w:rPr>
        <w:t xml:space="preserve"> </w:t>
      </w:r>
      <w:bookmarkStart w:id="2" w:name="_Hlk68191168"/>
      <w:r w:rsidRPr="0037725F">
        <w:rPr>
          <w:color w:val="000000"/>
        </w:rPr>
        <w:t>National Parks and Services</w:t>
      </w:r>
      <w:bookmarkEnd w:id="2"/>
      <w:r>
        <w:rPr>
          <w:color w:val="000000"/>
        </w:rPr>
        <w:t>.</w:t>
      </w:r>
      <w:r w:rsidRPr="0037725F">
        <w:rPr>
          <w:color w:val="000000"/>
        </w:rPr>
        <w:t xml:space="preserve"> February 11, 2021.</w:t>
      </w:r>
    </w:p>
    <w:p w14:paraId="32E3C1BF" w14:textId="77777777" w:rsidR="00800DE2" w:rsidRPr="0037725F" w:rsidRDefault="00800DE2" w:rsidP="00800DE2">
      <w:pPr>
        <w:ind w:left="1440" w:hanging="720"/>
      </w:pPr>
    </w:p>
    <w:p w14:paraId="668C8AE9" w14:textId="77777777" w:rsidR="00800DE2" w:rsidRDefault="00800DE2" w:rsidP="00800DE2">
      <w:pPr>
        <w:ind w:left="1440" w:hanging="720"/>
      </w:pPr>
      <w:r w:rsidRPr="0037725F">
        <w:t>Guest Lecturer, “Black Westerners in Twentieth and Twenty-First Century U.S. History,” Colorado College</w:t>
      </w:r>
      <w:r>
        <w:t xml:space="preserve">. </w:t>
      </w:r>
      <w:r w:rsidRPr="0037725F">
        <w:t>December 2020.</w:t>
      </w:r>
    </w:p>
    <w:p w14:paraId="38B9F445" w14:textId="77777777" w:rsidR="00800DE2" w:rsidRDefault="00800DE2" w:rsidP="00800DE2">
      <w:pPr>
        <w:ind w:left="1440" w:hanging="720"/>
      </w:pPr>
    </w:p>
    <w:p w14:paraId="50DCDCEC" w14:textId="77777777" w:rsidR="00800DE2" w:rsidRPr="0037725F" w:rsidRDefault="00800DE2" w:rsidP="00800DE2">
      <w:pPr>
        <w:ind w:left="1440" w:right="-720" w:hanging="720"/>
      </w:pPr>
      <w:r w:rsidRPr="0037725F">
        <w:rPr>
          <w:color w:val="000000"/>
        </w:rPr>
        <w:t xml:space="preserve">Committee on Race and American West Panel Organizer and Host, “In Search of the Racial Frontier: The State of the African American History in the American West,” </w:t>
      </w:r>
      <w:r w:rsidRPr="0037725F">
        <w:t>Western Historical Association, Albuquerque</w:t>
      </w:r>
      <w:r>
        <w:t xml:space="preserve">/Virtual. </w:t>
      </w:r>
      <w:r w:rsidRPr="0037725F">
        <w:t>October 17, 2020.</w:t>
      </w:r>
    </w:p>
    <w:p w14:paraId="44142C1E" w14:textId="77777777" w:rsidR="00800DE2" w:rsidRPr="0037725F" w:rsidRDefault="00800DE2" w:rsidP="00800DE2">
      <w:pPr>
        <w:ind w:right="-720"/>
      </w:pPr>
    </w:p>
    <w:p w14:paraId="54ED4155" w14:textId="77777777" w:rsidR="00800DE2" w:rsidRPr="0037725F" w:rsidRDefault="00800DE2" w:rsidP="00800DE2">
      <w:pPr>
        <w:ind w:left="1440" w:right="-720" w:hanging="720"/>
      </w:pPr>
      <w:r w:rsidRPr="0037725F">
        <w:rPr>
          <w:color w:val="000000"/>
        </w:rPr>
        <w:t>Chair, “Memory a</w:t>
      </w:r>
      <w:r>
        <w:rPr>
          <w:color w:val="000000"/>
        </w:rPr>
        <w:t>nd</w:t>
      </w:r>
      <w:r w:rsidRPr="0037725F">
        <w:rPr>
          <w:color w:val="000000"/>
        </w:rPr>
        <w:t xml:space="preserve"> Civil Rights Among African American and Latinx Activists,” </w:t>
      </w:r>
      <w:r w:rsidRPr="0037725F">
        <w:t>Western Historical Association, Albuquerque</w:t>
      </w:r>
      <w:r>
        <w:t xml:space="preserve">. </w:t>
      </w:r>
      <w:r w:rsidRPr="0037725F">
        <w:t>October 17, 2020.</w:t>
      </w:r>
    </w:p>
    <w:p w14:paraId="2CF029D4" w14:textId="77777777" w:rsidR="00800DE2" w:rsidRPr="0037725F" w:rsidRDefault="00800DE2" w:rsidP="00800DE2">
      <w:pPr>
        <w:ind w:left="1440" w:right="-720" w:hanging="720"/>
      </w:pPr>
    </w:p>
    <w:p w14:paraId="14817C97" w14:textId="77777777" w:rsidR="00800DE2" w:rsidRPr="0037725F" w:rsidRDefault="00800DE2" w:rsidP="00800DE2">
      <w:pPr>
        <w:ind w:left="1440" w:right="-720" w:hanging="720"/>
      </w:pPr>
      <w:r w:rsidRPr="0037725F">
        <w:t xml:space="preserve">Presidential Panel Organizer and </w:t>
      </w:r>
      <w:r w:rsidRPr="0037725F">
        <w:rPr>
          <w:color w:val="000000"/>
        </w:rPr>
        <w:t>Chair</w:t>
      </w:r>
      <w:r>
        <w:rPr>
          <w:color w:val="000000"/>
        </w:rPr>
        <w:t>,</w:t>
      </w:r>
      <w:r w:rsidRPr="0037725F">
        <w:rPr>
          <w:color w:val="000000"/>
        </w:rPr>
        <w:t xml:space="preserve"> “Presidential Panel: The West as Meeting Grounds in African American History,” </w:t>
      </w:r>
      <w:r w:rsidRPr="0037725F">
        <w:t>Western Historical Association, Albuquerque</w:t>
      </w:r>
      <w:r>
        <w:t xml:space="preserve">. </w:t>
      </w:r>
      <w:r w:rsidRPr="0037725F">
        <w:t>October 16, 2020.</w:t>
      </w:r>
    </w:p>
    <w:p w14:paraId="469566C6" w14:textId="77777777" w:rsidR="00800DE2" w:rsidRPr="0037725F" w:rsidRDefault="00800DE2" w:rsidP="00800DE2">
      <w:pPr>
        <w:ind w:left="1440" w:right="-720" w:hanging="720"/>
      </w:pPr>
    </w:p>
    <w:p w14:paraId="6C94A36D" w14:textId="77777777" w:rsidR="00800DE2" w:rsidRDefault="00800DE2" w:rsidP="00800DE2">
      <w:pPr>
        <w:ind w:left="1440" w:right="-720" w:hanging="720"/>
      </w:pPr>
      <w:r>
        <w:t>Chair</w:t>
      </w:r>
      <w:r w:rsidRPr="0037725F">
        <w:t xml:space="preserve">, “Afro-Frontier &amp; Borderlands: 100 Years Later, Intersection at </w:t>
      </w:r>
      <w:proofErr w:type="spellStart"/>
      <w:r w:rsidRPr="0037725F">
        <w:t>Blackdom</w:t>
      </w:r>
      <w:proofErr w:type="spellEnd"/>
      <w:r w:rsidRPr="0037725F">
        <w:t>, New Mexico,” Western Historical Association, Albuquerque</w:t>
      </w:r>
      <w:r>
        <w:t xml:space="preserve">. </w:t>
      </w:r>
      <w:r w:rsidRPr="0037725F">
        <w:t>October 15, 2020.</w:t>
      </w:r>
    </w:p>
    <w:p w14:paraId="1D4E8336" w14:textId="77777777" w:rsidR="00800DE2" w:rsidRPr="0037725F" w:rsidRDefault="00800DE2" w:rsidP="00800DE2">
      <w:pPr>
        <w:ind w:left="1440" w:hanging="720"/>
      </w:pPr>
    </w:p>
    <w:p w14:paraId="680C76C5" w14:textId="77777777" w:rsidR="00800DE2" w:rsidRPr="0037725F" w:rsidRDefault="00800DE2" w:rsidP="00800DE2">
      <w:pPr>
        <w:ind w:left="1440" w:hanging="720"/>
        <w:rPr>
          <w:iCs/>
        </w:rPr>
      </w:pPr>
      <w:r w:rsidRPr="0037725F">
        <w:rPr>
          <w:color w:val="000000"/>
        </w:rPr>
        <w:t>Keynote</w:t>
      </w:r>
      <w:r w:rsidRPr="0037725F">
        <w:t xml:space="preserve">, </w:t>
      </w:r>
      <w:bookmarkStart w:id="3" w:name="_Hlk68190993"/>
      <w:r w:rsidRPr="0037725F">
        <w:t xml:space="preserve">“The </w:t>
      </w:r>
      <w:r w:rsidRPr="0037725F">
        <w:rPr>
          <w:iCs/>
        </w:rPr>
        <w:t>African American West in Contemporary African American Studies</w:t>
      </w:r>
      <w:r>
        <w:rPr>
          <w:iCs/>
        </w:rPr>
        <w:t>,</w:t>
      </w:r>
      <w:r w:rsidRPr="0037725F">
        <w:rPr>
          <w:iCs/>
        </w:rPr>
        <w:t xml:space="preserve">” </w:t>
      </w:r>
      <w:bookmarkEnd w:id="3"/>
      <w:r w:rsidRPr="0037725F">
        <w:rPr>
          <w:iCs/>
        </w:rPr>
        <w:t>University of Kansas</w:t>
      </w:r>
      <w:r>
        <w:rPr>
          <w:iCs/>
        </w:rPr>
        <w:t xml:space="preserve">. </w:t>
      </w:r>
      <w:r w:rsidRPr="0037725F">
        <w:rPr>
          <w:iCs/>
        </w:rPr>
        <w:t>March 2020.</w:t>
      </w:r>
    </w:p>
    <w:p w14:paraId="413560B2" w14:textId="77777777" w:rsidR="00800DE2" w:rsidRPr="0037725F" w:rsidRDefault="00800DE2" w:rsidP="00800DE2">
      <w:pPr>
        <w:ind w:left="1440" w:hanging="720"/>
      </w:pPr>
    </w:p>
    <w:p w14:paraId="37CB738B" w14:textId="77777777" w:rsidR="00800DE2" w:rsidRPr="0037725F" w:rsidRDefault="00800DE2" w:rsidP="00800DE2">
      <w:pPr>
        <w:ind w:left="1440" w:hanging="720"/>
        <w:rPr>
          <w:color w:val="000000"/>
        </w:rPr>
      </w:pPr>
      <w:r w:rsidRPr="0037725F">
        <w:rPr>
          <w:color w:val="000000"/>
        </w:rPr>
        <w:t>Keynote</w:t>
      </w:r>
      <w:r w:rsidRPr="0037725F">
        <w:t xml:space="preserve">, </w:t>
      </w:r>
      <w:r w:rsidRPr="0037725F">
        <w:rPr>
          <w:color w:val="000000"/>
        </w:rPr>
        <w:t xml:space="preserve">“Struggle on Multiple Planes: </w:t>
      </w:r>
      <w:bookmarkStart w:id="4" w:name="_Hlk68190940"/>
      <w:r w:rsidRPr="0037725F">
        <w:rPr>
          <w:color w:val="000000"/>
        </w:rPr>
        <w:t>Blacks in 20th and 21</w:t>
      </w:r>
      <w:r w:rsidRPr="0037725F">
        <w:rPr>
          <w:color w:val="000000"/>
          <w:vertAlign w:val="superscript"/>
        </w:rPr>
        <w:t>st</w:t>
      </w:r>
      <w:r w:rsidRPr="0037725F">
        <w:rPr>
          <w:color w:val="000000"/>
        </w:rPr>
        <w:t xml:space="preserve"> Century California,” </w:t>
      </w:r>
      <w:bookmarkEnd w:id="4"/>
      <w:r w:rsidRPr="0037725F">
        <w:rPr>
          <w:color w:val="000000"/>
        </w:rPr>
        <w:t>Fresno State University</w:t>
      </w:r>
      <w:r>
        <w:rPr>
          <w:color w:val="000000"/>
        </w:rPr>
        <w:t xml:space="preserve">. </w:t>
      </w:r>
      <w:r w:rsidRPr="0037725F">
        <w:rPr>
          <w:color w:val="000000"/>
        </w:rPr>
        <w:t>February 2020.</w:t>
      </w:r>
    </w:p>
    <w:p w14:paraId="131C5E09" w14:textId="77777777" w:rsidR="00800DE2" w:rsidRPr="0037725F" w:rsidRDefault="00800DE2" w:rsidP="00800DE2">
      <w:pPr>
        <w:ind w:left="1440" w:hanging="720"/>
        <w:rPr>
          <w:bdr w:val="none" w:sz="0" w:space="0" w:color="auto" w:frame="1"/>
          <w:shd w:val="clear" w:color="auto" w:fill="FFFFFF"/>
        </w:rPr>
      </w:pPr>
    </w:p>
    <w:p w14:paraId="42503E22" w14:textId="77777777" w:rsidR="00800DE2" w:rsidRPr="0037725F" w:rsidRDefault="00800DE2" w:rsidP="00800DE2">
      <w:pPr>
        <w:ind w:left="1440" w:hanging="720"/>
      </w:pPr>
      <w:r w:rsidRPr="0037725F">
        <w:t>Guest Lecturer, “</w:t>
      </w:r>
      <w:r w:rsidRPr="0037725F">
        <w:rPr>
          <w:iCs/>
        </w:rPr>
        <w:t>Freedom’s Racial Frontier: African Americans in the Contemporary West,”</w:t>
      </w:r>
      <w:r w:rsidRPr="0037725F">
        <w:t xml:space="preserve"> Colorado College</w:t>
      </w:r>
      <w:r>
        <w:t>.</w:t>
      </w:r>
      <w:r w:rsidRPr="0037725F">
        <w:t xml:space="preserve"> December 2019.</w:t>
      </w:r>
    </w:p>
    <w:p w14:paraId="1B6C8767" w14:textId="77777777" w:rsidR="00800DE2" w:rsidRPr="0037725F" w:rsidRDefault="00800DE2" w:rsidP="00800DE2">
      <w:pPr>
        <w:ind w:left="1440" w:hanging="720"/>
      </w:pPr>
    </w:p>
    <w:p w14:paraId="2D934739" w14:textId="77777777" w:rsidR="00800DE2" w:rsidRPr="0037725F" w:rsidRDefault="00800DE2" w:rsidP="00800DE2">
      <w:pPr>
        <w:ind w:left="1440" w:hanging="720"/>
        <w:rPr>
          <w:lang w:val="en"/>
        </w:rPr>
      </w:pPr>
      <w:r>
        <w:t>Invited Talk</w:t>
      </w:r>
      <w:r w:rsidRPr="0037725F">
        <w:t>, “The State of Race and Islamophobia in the Contemporary U.S.</w:t>
      </w:r>
      <w:r>
        <w:t>,</w:t>
      </w:r>
      <w:r w:rsidRPr="0037725F">
        <w:t xml:space="preserve">” </w:t>
      </w:r>
      <w:r w:rsidRPr="0037725F">
        <w:rPr>
          <w:lang w:val="en"/>
        </w:rPr>
        <w:t>The Pan African Community of Central New York</w:t>
      </w:r>
      <w:r>
        <w:t xml:space="preserve">, Syracuse. </w:t>
      </w:r>
      <w:r w:rsidRPr="0037725F">
        <w:t>September 28, 2019.</w:t>
      </w:r>
    </w:p>
    <w:p w14:paraId="06201028" w14:textId="77777777" w:rsidR="00800DE2" w:rsidRDefault="00800DE2" w:rsidP="00800DE2">
      <w:pPr>
        <w:ind w:left="1440" w:hanging="720"/>
      </w:pPr>
    </w:p>
    <w:p w14:paraId="171875B9" w14:textId="77777777" w:rsidR="00800DE2" w:rsidRDefault="00800DE2" w:rsidP="00800DE2">
      <w:pPr>
        <w:ind w:left="1440" w:right="-720" w:hanging="720"/>
      </w:pPr>
      <w:r w:rsidRPr="0037725F">
        <w:t>Panel</w:t>
      </w:r>
      <w:r w:rsidRPr="0037725F">
        <w:rPr>
          <w:color w:val="000000"/>
        </w:rPr>
        <w:t xml:space="preserve"> Organizer and Presenter, </w:t>
      </w:r>
      <w:r w:rsidRPr="0037725F">
        <w:t>“African American West in the Twentieth and Twenty-First Centuries,” Western Historical Association, San Antonio</w:t>
      </w:r>
      <w:r>
        <w:t xml:space="preserve">. </w:t>
      </w:r>
      <w:r w:rsidRPr="0037725F">
        <w:t>October 19, 2018.</w:t>
      </w:r>
    </w:p>
    <w:p w14:paraId="2068ED9C" w14:textId="77777777" w:rsidR="00800DE2" w:rsidRPr="0037725F" w:rsidRDefault="00800DE2" w:rsidP="00800DE2">
      <w:pPr>
        <w:ind w:left="1440" w:hanging="720"/>
      </w:pPr>
    </w:p>
    <w:p w14:paraId="7470445F" w14:textId="77777777" w:rsidR="00800DE2" w:rsidRDefault="00800DE2" w:rsidP="00800DE2">
      <w:pPr>
        <w:ind w:left="1440" w:hanging="720"/>
      </w:pPr>
      <w:r w:rsidRPr="0037725F">
        <w:t xml:space="preserve">Keynote and Roundtable </w:t>
      </w:r>
      <w:r>
        <w:t>Participant</w:t>
      </w:r>
      <w:r w:rsidRPr="0037725F">
        <w:t xml:space="preserve">, </w:t>
      </w:r>
      <w:r>
        <w:t>“</w:t>
      </w:r>
      <w:r w:rsidRPr="0037725F">
        <w:t>Campus Climate and the Freedom Rights Struggle</w:t>
      </w:r>
      <w:r>
        <w:t xml:space="preserve">,” </w:t>
      </w:r>
      <w:r w:rsidRPr="0037725F">
        <w:t>Hendricks Chapel Dean’s Convocation, Syracuse University</w:t>
      </w:r>
      <w:r>
        <w:t>.</w:t>
      </w:r>
      <w:r w:rsidRPr="0037725F">
        <w:t xml:space="preserve"> March 2018. </w:t>
      </w:r>
    </w:p>
    <w:p w14:paraId="11FBF463" w14:textId="77777777" w:rsidR="00800DE2" w:rsidRDefault="00800DE2" w:rsidP="00800DE2">
      <w:pPr>
        <w:ind w:left="1440" w:hanging="720"/>
      </w:pPr>
    </w:p>
    <w:p w14:paraId="09DB47D2" w14:textId="77777777" w:rsidR="00800DE2" w:rsidRPr="0037725F" w:rsidRDefault="00800DE2" w:rsidP="00800DE2">
      <w:pPr>
        <w:ind w:left="1440" w:right="-720" w:hanging="720"/>
      </w:pPr>
      <w:r w:rsidRPr="0037725F">
        <w:t>Roundtable</w:t>
      </w:r>
      <w:r w:rsidRPr="0037725F">
        <w:rPr>
          <w:color w:val="000000"/>
        </w:rPr>
        <w:t xml:space="preserve"> Chair and Presenter, </w:t>
      </w:r>
      <w:r w:rsidRPr="0037725F">
        <w:t>“The State of the African American West, 1900-present,” American Historical Association, Washington D.C.</w:t>
      </w:r>
      <w:r>
        <w:t xml:space="preserve"> </w:t>
      </w:r>
      <w:r w:rsidRPr="0037725F">
        <w:t>January 2018.</w:t>
      </w:r>
    </w:p>
    <w:p w14:paraId="3C5EEC33" w14:textId="77777777" w:rsidR="00800DE2" w:rsidRPr="0037725F" w:rsidRDefault="00800DE2" w:rsidP="00800DE2">
      <w:pPr>
        <w:ind w:left="1440" w:hanging="720"/>
      </w:pPr>
    </w:p>
    <w:p w14:paraId="2098411D" w14:textId="77777777" w:rsidR="00800DE2" w:rsidRPr="0037725F" w:rsidRDefault="00800DE2" w:rsidP="00800DE2">
      <w:pPr>
        <w:ind w:left="1440" w:hanging="720"/>
      </w:pPr>
      <w:r>
        <w:t>Invited Talk</w:t>
      </w:r>
      <w:r w:rsidRPr="0037725F">
        <w:t>, “</w:t>
      </w:r>
      <w:r w:rsidRPr="0037725F">
        <w:rPr>
          <w:bCs/>
        </w:rPr>
        <w:t>The Politics of Professional Service in the Academy</w:t>
      </w:r>
      <w:r>
        <w:t>,</w:t>
      </w:r>
      <w:r w:rsidRPr="0037725F">
        <w:t>”</w:t>
      </w:r>
      <w:r>
        <w:t xml:space="preserve"> </w:t>
      </w:r>
      <w:r w:rsidRPr="0037725F">
        <w:t xml:space="preserve">Future Professoriate Program Conference, </w:t>
      </w:r>
      <w:r w:rsidRPr="0037725F">
        <w:rPr>
          <w:bCs/>
        </w:rPr>
        <w:t>Hamilton</w:t>
      </w:r>
      <w:r>
        <w:t xml:space="preserve">. </w:t>
      </w:r>
      <w:r w:rsidRPr="0037725F">
        <w:t>May 2017.</w:t>
      </w:r>
    </w:p>
    <w:p w14:paraId="0C06AE2F" w14:textId="77777777" w:rsidR="00800DE2" w:rsidRPr="0037725F" w:rsidRDefault="00800DE2" w:rsidP="00800DE2">
      <w:pPr>
        <w:ind w:left="1440" w:hanging="720"/>
      </w:pPr>
    </w:p>
    <w:p w14:paraId="775500D6" w14:textId="77777777" w:rsidR="00800DE2" w:rsidRPr="0037725F" w:rsidRDefault="00800DE2" w:rsidP="00800DE2">
      <w:pPr>
        <w:ind w:left="1440" w:hanging="720"/>
      </w:pPr>
      <w:r>
        <w:lastRenderedPageBreak/>
        <w:t>Invited Talk</w:t>
      </w:r>
      <w:r w:rsidRPr="0037725F">
        <w:t>, “The Black Panther: The Influence of Africa and Its Diaspora on the 21</w:t>
      </w:r>
      <w:r w:rsidRPr="0037725F">
        <w:rPr>
          <w:vertAlign w:val="superscript"/>
        </w:rPr>
        <w:t>st</w:t>
      </w:r>
      <w:r w:rsidRPr="0037725F">
        <w:t xml:space="preserve"> Century Global Imagination</w:t>
      </w:r>
      <w:r>
        <w:t>,</w:t>
      </w:r>
      <w:r w:rsidRPr="0037725F">
        <w:t>” Ghana Society of Central New York</w:t>
      </w:r>
      <w:r>
        <w:t xml:space="preserve">, Syracuse. </w:t>
      </w:r>
      <w:r w:rsidRPr="0037725F">
        <w:t>March 24, 2017.</w:t>
      </w:r>
      <w:r>
        <w:t xml:space="preserve"> </w:t>
      </w:r>
    </w:p>
    <w:p w14:paraId="130E01B0" w14:textId="77777777" w:rsidR="00800DE2" w:rsidRPr="0037725F" w:rsidRDefault="00800DE2" w:rsidP="00800DE2">
      <w:pPr>
        <w:ind w:left="1440" w:hanging="720"/>
        <w:rPr>
          <w:lang w:val="en"/>
        </w:rPr>
      </w:pPr>
    </w:p>
    <w:p w14:paraId="1B637ECD" w14:textId="77777777" w:rsidR="00800DE2" w:rsidRPr="0037725F" w:rsidRDefault="00800DE2" w:rsidP="00800DE2">
      <w:pPr>
        <w:ind w:left="1440" w:hanging="720"/>
      </w:pPr>
      <w:r w:rsidRPr="0037725F">
        <w:t>Guest Lecturer, “</w:t>
      </w:r>
      <w:r w:rsidRPr="0037725F">
        <w:rPr>
          <w:iCs/>
        </w:rPr>
        <w:t>Uninvited Neighbors: African Americans in the Silicon Valley,”</w:t>
      </w:r>
      <w:r w:rsidRPr="0037725F">
        <w:t xml:space="preserve"> Berea College, Berea</w:t>
      </w:r>
      <w:r>
        <w:t xml:space="preserve">. </w:t>
      </w:r>
      <w:r w:rsidRPr="0037725F">
        <w:t>March 16, 2016.</w:t>
      </w:r>
    </w:p>
    <w:p w14:paraId="53044B59" w14:textId="77777777" w:rsidR="00800DE2" w:rsidRPr="0037725F" w:rsidRDefault="00800DE2" w:rsidP="00800DE2">
      <w:pPr>
        <w:ind w:left="1440" w:hanging="720"/>
      </w:pPr>
    </w:p>
    <w:p w14:paraId="66CB7D1B" w14:textId="77777777" w:rsidR="00800DE2" w:rsidRPr="0037725F" w:rsidRDefault="00800DE2" w:rsidP="00800DE2">
      <w:pPr>
        <w:tabs>
          <w:tab w:val="left" w:pos="0"/>
        </w:tabs>
        <w:ind w:left="1350" w:hanging="63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“’We Believed We Could Change Things’: African Americans in the Silicon Valley and the Revolt of the Socially Conscious Athlete, 1956-2016,”</w:t>
      </w:r>
      <w:r>
        <w:t xml:space="preserve"> </w:t>
      </w:r>
      <w:r w:rsidRPr="0037725F">
        <w:t>Urban Historical Association, Chicago</w:t>
      </w:r>
      <w:r>
        <w:t>.</w:t>
      </w:r>
      <w:r w:rsidRPr="0037725F">
        <w:t xml:space="preserve"> October 14, 2016.</w:t>
      </w:r>
    </w:p>
    <w:p w14:paraId="278B649A" w14:textId="77777777" w:rsidR="00800DE2" w:rsidRPr="0037725F" w:rsidRDefault="00800DE2" w:rsidP="00800DE2">
      <w:pPr>
        <w:tabs>
          <w:tab w:val="left" w:pos="0"/>
        </w:tabs>
        <w:ind w:left="1350" w:hanging="630"/>
      </w:pPr>
    </w:p>
    <w:p w14:paraId="299F4216" w14:textId="77777777" w:rsidR="00800DE2" w:rsidRDefault="00800DE2" w:rsidP="00800DE2">
      <w:pPr>
        <w:tabs>
          <w:tab w:val="left" w:pos="0"/>
        </w:tabs>
        <w:ind w:left="1350" w:hanging="630"/>
      </w:pPr>
      <w:r w:rsidRPr="0037725F">
        <w:t xml:space="preserve">Keynote, </w:t>
      </w:r>
      <w:r>
        <w:t>“</w:t>
      </w:r>
      <w:r w:rsidRPr="0037725F">
        <w:t>San Jose’s Colored Convention Movement, Civil Rights, and Suffrage, 1860-1893</w:t>
      </w:r>
      <w:r>
        <w:t>,</w:t>
      </w:r>
      <w:r w:rsidRPr="0037725F">
        <w:t>”</w:t>
      </w:r>
      <w:r>
        <w:t xml:space="preserve"> </w:t>
      </w:r>
      <w:r w:rsidRPr="0037725F">
        <w:t>Trinity Episcopal Church</w:t>
      </w:r>
      <w:r>
        <w:t>/</w:t>
      </w:r>
      <w:r w:rsidRPr="0037725F">
        <w:t>Allies for Freedom</w:t>
      </w:r>
      <w:r>
        <w:t xml:space="preserve">, </w:t>
      </w:r>
      <w:r w:rsidRPr="0037725F">
        <w:t>San Jose</w:t>
      </w:r>
      <w:r>
        <w:t xml:space="preserve">. </w:t>
      </w:r>
      <w:r w:rsidRPr="0037725F">
        <w:t>April 18, 2015.</w:t>
      </w:r>
      <w:r>
        <w:t xml:space="preserve"> For the o</w:t>
      </w:r>
      <w:r w:rsidRPr="0037725F">
        <w:t>rdination of San Jose</w:t>
      </w:r>
      <w:r>
        <w:t xml:space="preserve"> </w:t>
      </w:r>
      <w:r w:rsidRPr="0037725F">
        <w:t xml:space="preserve">Black </w:t>
      </w:r>
      <w:r>
        <w:t>p</w:t>
      </w:r>
      <w:r w:rsidRPr="0037725F">
        <w:t>ioneers into the Sainthood of the Episcopal Church of America</w:t>
      </w:r>
      <w:r>
        <w:t>.</w:t>
      </w:r>
      <w:r w:rsidRPr="0037725F">
        <w:t>”</w:t>
      </w:r>
    </w:p>
    <w:p w14:paraId="5DB70D2C" w14:textId="77777777" w:rsidR="00800DE2" w:rsidRDefault="00800DE2" w:rsidP="00800DE2">
      <w:pPr>
        <w:tabs>
          <w:tab w:val="left" w:pos="0"/>
        </w:tabs>
        <w:ind w:left="1350" w:hanging="630"/>
      </w:pPr>
    </w:p>
    <w:p w14:paraId="52814041" w14:textId="77777777" w:rsidR="00800DE2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>
        <w:t xml:space="preserve">“On Racialism,” </w:t>
      </w:r>
      <w:r w:rsidRPr="0037725F">
        <w:t>Syracuse University NAACP</w:t>
      </w:r>
      <w:r w:rsidRPr="0037725F">
        <w:rPr>
          <w:rStyle w:val="Strong"/>
          <w:b w:val="0"/>
          <w:bCs w:val="0"/>
        </w:rPr>
        <w:t xml:space="preserve"> </w:t>
      </w:r>
      <w:proofErr w:type="spellStart"/>
      <w:r w:rsidRPr="0037725F">
        <w:t>Blacktivism</w:t>
      </w:r>
      <w:proofErr w:type="spellEnd"/>
      <w:r w:rsidRPr="0037725F">
        <w:t xml:space="preserve"> Conference</w:t>
      </w:r>
      <w:r>
        <w:t xml:space="preserve">. </w:t>
      </w:r>
      <w:r w:rsidRPr="0037725F">
        <w:t>November 14, 2015.</w:t>
      </w:r>
    </w:p>
    <w:p w14:paraId="438ACD56" w14:textId="77777777" w:rsidR="00800DE2" w:rsidRDefault="00800DE2" w:rsidP="00800DE2">
      <w:pPr>
        <w:ind w:left="1440" w:hanging="720"/>
      </w:pPr>
    </w:p>
    <w:p w14:paraId="3EF44046" w14:textId="77777777" w:rsidR="00800DE2" w:rsidRPr="0037725F" w:rsidRDefault="00800DE2" w:rsidP="00800DE2">
      <w:pPr>
        <w:ind w:left="1440" w:right="-720" w:hanging="720"/>
      </w:pPr>
      <w:r>
        <w:rPr>
          <w:color w:val="000000"/>
        </w:rPr>
        <w:t xml:space="preserve">Workshop Organizer and </w:t>
      </w:r>
      <w:r w:rsidRPr="0037725F">
        <w:rPr>
          <w:color w:val="000000"/>
        </w:rPr>
        <w:t>Presenter</w:t>
      </w:r>
      <w:r w:rsidRPr="0037725F">
        <w:rPr>
          <w:b/>
          <w:bCs/>
          <w:color w:val="000000"/>
        </w:rPr>
        <w:t xml:space="preserve">, </w:t>
      </w:r>
      <w:r w:rsidRPr="0037725F">
        <w:rPr>
          <w:b/>
          <w:bCs/>
        </w:rPr>
        <w:t>“</w:t>
      </w:r>
      <w:r w:rsidRPr="0037725F">
        <w:rPr>
          <w:rStyle w:val="Strong"/>
          <w:b w:val="0"/>
          <w:bCs w:val="0"/>
        </w:rPr>
        <w:t>A Quest for Freedom: The African American Experience in the West,”</w:t>
      </w:r>
      <w:r w:rsidRPr="0037725F">
        <w:rPr>
          <w:rStyle w:val="Strong"/>
        </w:rPr>
        <w:t xml:space="preserve"> </w:t>
      </w:r>
      <w:r w:rsidRPr="0037725F">
        <w:t>Organization of American Historians Summer Regional Workshop, Glendale</w:t>
      </w:r>
      <w:r>
        <w:t xml:space="preserve">. </w:t>
      </w:r>
      <w:r w:rsidRPr="0037725F">
        <w:t>July 18, 2015.</w:t>
      </w:r>
    </w:p>
    <w:p w14:paraId="3B5283B7" w14:textId="77777777" w:rsidR="00800DE2" w:rsidRPr="0037725F" w:rsidRDefault="00800DE2" w:rsidP="00800DE2">
      <w:pPr>
        <w:ind w:left="1440" w:hanging="720"/>
      </w:pPr>
    </w:p>
    <w:p w14:paraId="6793C57D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“Diverse Faculty and the Tenure Track</w:t>
      </w:r>
      <w:r>
        <w:t>,</w:t>
      </w:r>
      <w:r w:rsidRPr="0037725F">
        <w:t>”</w:t>
      </w:r>
      <w:r>
        <w:t xml:space="preserve"> </w:t>
      </w:r>
      <w:r w:rsidRPr="0037725F">
        <w:t xml:space="preserve">Future Professoriate Program Conference, </w:t>
      </w:r>
      <w:r w:rsidRPr="0037725F">
        <w:rPr>
          <w:bCs/>
        </w:rPr>
        <w:t>Hamilton</w:t>
      </w:r>
      <w:r>
        <w:t xml:space="preserve">. </w:t>
      </w:r>
      <w:r w:rsidRPr="0037725F">
        <w:t>May 14-15, 2015.</w:t>
      </w:r>
    </w:p>
    <w:p w14:paraId="2B0C4D97" w14:textId="77777777" w:rsidR="00800DE2" w:rsidRPr="0037725F" w:rsidRDefault="00800DE2" w:rsidP="00800DE2">
      <w:pPr>
        <w:ind w:left="1440" w:hanging="720"/>
      </w:pPr>
    </w:p>
    <w:p w14:paraId="12095307" w14:textId="77777777" w:rsidR="00800DE2" w:rsidRPr="0037725F" w:rsidRDefault="00800DE2" w:rsidP="00800DE2">
      <w:pPr>
        <w:tabs>
          <w:tab w:val="left" w:pos="0"/>
        </w:tabs>
        <w:ind w:left="1350" w:hanging="63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“Setting the Socio-historical foundation for Understanding Ferguson, Missouri</w:t>
      </w:r>
      <w:r>
        <w:t xml:space="preserve">,” AAS </w:t>
      </w:r>
      <w:r w:rsidRPr="0037725F">
        <w:t>Teach-In</w:t>
      </w:r>
      <w:r>
        <w:t xml:space="preserve"> on </w:t>
      </w:r>
      <w:r w:rsidRPr="0037725F">
        <w:t xml:space="preserve">Ferguson </w:t>
      </w:r>
      <w:r>
        <w:t>at Maxwell,</w:t>
      </w:r>
      <w:r w:rsidRPr="0037725F">
        <w:t xml:space="preserve"> Syracuse</w:t>
      </w:r>
      <w:r>
        <w:t xml:space="preserve">. </w:t>
      </w:r>
      <w:r w:rsidRPr="0037725F">
        <w:t>September 2014.</w:t>
      </w:r>
    </w:p>
    <w:p w14:paraId="0AC2FDBA" w14:textId="77777777" w:rsidR="00800DE2" w:rsidRPr="0037725F" w:rsidRDefault="00800DE2" w:rsidP="00800DE2">
      <w:pPr>
        <w:tabs>
          <w:tab w:val="left" w:pos="0"/>
        </w:tabs>
        <w:ind w:left="1350" w:hanging="630"/>
      </w:pPr>
    </w:p>
    <w:p w14:paraId="758C754D" w14:textId="77777777" w:rsidR="00800DE2" w:rsidRDefault="00800DE2" w:rsidP="00800DE2">
      <w:pPr>
        <w:tabs>
          <w:tab w:val="left" w:pos="0"/>
        </w:tabs>
        <w:ind w:left="1350" w:hanging="630"/>
      </w:pPr>
      <w:r w:rsidRPr="0037725F">
        <w:t>Keynote, “The Forging of a Black Community: Rev. Peter Williams Cassey and the Origins of Black San Jose.”</w:t>
      </w:r>
      <w:r>
        <w:t xml:space="preserve"> </w:t>
      </w:r>
      <w:r w:rsidRPr="0037725F">
        <w:t>Trinity Episcopal Church</w:t>
      </w:r>
      <w:r>
        <w:t>/</w:t>
      </w:r>
      <w:r w:rsidRPr="0037725F">
        <w:t>Allies for Freedom</w:t>
      </w:r>
      <w:r>
        <w:t xml:space="preserve">, </w:t>
      </w:r>
      <w:r w:rsidRPr="0037725F">
        <w:t>San Jose</w:t>
      </w:r>
      <w:r>
        <w:t xml:space="preserve">. </w:t>
      </w:r>
      <w:r w:rsidRPr="0037725F">
        <w:t>July 27, 2014.</w:t>
      </w:r>
    </w:p>
    <w:p w14:paraId="287CF5AC" w14:textId="77777777" w:rsidR="00800DE2" w:rsidRPr="0037725F" w:rsidRDefault="00800DE2" w:rsidP="00800DE2">
      <w:pPr>
        <w:tabs>
          <w:tab w:val="left" w:pos="0"/>
        </w:tabs>
      </w:pPr>
    </w:p>
    <w:p w14:paraId="5CE99422" w14:textId="77777777" w:rsidR="00800DE2" w:rsidRDefault="00800DE2" w:rsidP="00800DE2">
      <w:pPr>
        <w:ind w:left="1440" w:hanging="720"/>
      </w:pPr>
      <w:r>
        <w:t>Invited Talk</w:t>
      </w:r>
      <w:r w:rsidRPr="0037725F">
        <w:t>, “The Legacy of Nelson Mandela</w:t>
      </w:r>
      <w:r>
        <w:t>,</w:t>
      </w:r>
      <w:r w:rsidRPr="0037725F">
        <w:t xml:space="preserve">” </w:t>
      </w:r>
      <w:r w:rsidRPr="0037725F">
        <w:rPr>
          <w:lang w:val="en"/>
        </w:rPr>
        <w:t>The Pan African Community of Central New York</w:t>
      </w:r>
      <w:r>
        <w:rPr>
          <w:lang w:val="en"/>
        </w:rPr>
        <w:t xml:space="preserve">, </w:t>
      </w:r>
      <w:r w:rsidRPr="0037725F">
        <w:t>Syracuse</w:t>
      </w:r>
      <w:r>
        <w:t xml:space="preserve">. </w:t>
      </w:r>
      <w:r w:rsidRPr="0037725F">
        <w:t>May 25, 2014.</w:t>
      </w:r>
    </w:p>
    <w:p w14:paraId="07E4D597" w14:textId="77777777" w:rsidR="00800DE2" w:rsidRDefault="00800DE2" w:rsidP="00800DE2">
      <w:pPr>
        <w:ind w:left="1440" w:hanging="720"/>
      </w:pPr>
    </w:p>
    <w:p w14:paraId="70E2B148" w14:textId="77777777" w:rsidR="00800DE2" w:rsidRPr="00685437" w:rsidRDefault="00800DE2" w:rsidP="00800DE2">
      <w:pPr>
        <w:ind w:left="1440" w:right="-720" w:hanging="720"/>
      </w:pPr>
      <w:r w:rsidRPr="0037725F">
        <w:rPr>
          <w:color w:val="000000"/>
        </w:rPr>
        <w:t>Panel Chair,</w:t>
      </w:r>
      <w:r>
        <w:rPr>
          <w:color w:val="000000"/>
        </w:rPr>
        <w:t xml:space="preserve"> for two Syracuse University graduate student panels,</w:t>
      </w:r>
      <w:r w:rsidRPr="0037725F">
        <w:rPr>
          <w:color w:val="000000"/>
        </w:rPr>
        <w:t xml:space="preserve"> National Council of Black Studies, </w:t>
      </w:r>
      <w:r w:rsidRPr="0037725F">
        <w:t>Miami, May 5-8, 2014.</w:t>
      </w:r>
    </w:p>
    <w:p w14:paraId="43B81689" w14:textId="77777777" w:rsidR="00800DE2" w:rsidRPr="0037725F" w:rsidRDefault="00800DE2" w:rsidP="00800DE2">
      <w:pPr>
        <w:ind w:left="1440" w:hanging="720"/>
      </w:pPr>
    </w:p>
    <w:p w14:paraId="08455785" w14:textId="77777777" w:rsidR="00800DE2" w:rsidRDefault="00800DE2" w:rsidP="00800DE2">
      <w:pPr>
        <w:tabs>
          <w:tab w:val="left" w:pos="0"/>
        </w:tabs>
        <w:ind w:left="1350" w:hanging="630"/>
        <w:rPr>
          <w:rStyle w:val="Strong"/>
          <w:b w:val="0"/>
          <w:bCs w:val="0"/>
          <w:lang w:val="en-GB"/>
        </w:rPr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>, “</w:t>
      </w:r>
      <w:r w:rsidRPr="0037725F">
        <w:t>Brothers Taking Action: African American Soldier Activism from Fort Hood 43 (Texas) to People’s Justice Committee, 1966-1971</w:t>
      </w:r>
      <w:r>
        <w:t>,</w:t>
      </w:r>
      <w:r w:rsidRPr="0037725F">
        <w:t>”</w:t>
      </w:r>
      <w:r>
        <w:t xml:space="preserve"> </w:t>
      </w:r>
      <w:r w:rsidRPr="0037725F">
        <w:rPr>
          <w:lang w:val="en-GB"/>
        </w:rPr>
        <w:t>Social Science History Association, Chicago</w:t>
      </w:r>
      <w:r>
        <w:rPr>
          <w:lang w:val="en-GB"/>
        </w:rPr>
        <w:t xml:space="preserve">. </w:t>
      </w:r>
      <w:r w:rsidRPr="00306490">
        <w:rPr>
          <w:rStyle w:val="Strong"/>
          <w:b w:val="0"/>
          <w:bCs w:val="0"/>
          <w:lang w:val="en-GB"/>
        </w:rPr>
        <w:t xml:space="preserve">November 21-24, 2013. </w:t>
      </w:r>
    </w:p>
    <w:p w14:paraId="673B434F" w14:textId="77777777" w:rsidR="00800DE2" w:rsidRDefault="00800DE2" w:rsidP="00800DE2">
      <w:pPr>
        <w:tabs>
          <w:tab w:val="left" w:pos="0"/>
        </w:tabs>
        <w:ind w:left="1350" w:hanging="630"/>
        <w:rPr>
          <w:rStyle w:val="Strong"/>
          <w:b w:val="0"/>
          <w:bCs w:val="0"/>
          <w:lang w:val="en-GB"/>
        </w:rPr>
      </w:pPr>
    </w:p>
    <w:p w14:paraId="67921E2A" w14:textId="77777777" w:rsidR="00800DE2" w:rsidRPr="00685437" w:rsidRDefault="00800DE2" w:rsidP="00800DE2">
      <w:pPr>
        <w:ind w:left="1440" w:right="-720" w:hanging="720"/>
        <w:rPr>
          <w:color w:val="000000"/>
        </w:rPr>
      </w:pPr>
      <w:r w:rsidRPr="0037725F">
        <w:rPr>
          <w:color w:val="000000"/>
        </w:rPr>
        <w:t>Panel Chair, “Black Histories and Heritages</w:t>
      </w:r>
      <w:r>
        <w:rPr>
          <w:color w:val="000000"/>
        </w:rPr>
        <w:t>,</w:t>
      </w:r>
      <w:r w:rsidRPr="0037725F">
        <w:rPr>
          <w:color w:val="000000"/>
        </w:rPr>
        <w:t>”</w:t>
      </w:r>
      <w:r>
        <w:rPr>
          <w:color w:val="000000"/>
        </w:rPr>
        <w:t xml:space="preserve"> </w:t>
      </w:r>
      <w:r w:rsidRPr="0037725F">
        <w:rPr>
          <w:color w:val="000000"/>
        </w:rPr>
        <w:t xml:space="preserve">Association for the Study of </w:t>
      </w:r>
      <w:r w:rsidRPr="0037725F">
        <w:rPr>
          <w:bCs/>
          <w:color w:val="000000"/>
        </w:rPr>
        <w:t>African</w:t>
      </w:r>
      <w:r w:rsidRPr="0037725F">
        <w:rPr>
          <w:color w:val="000000"/>
        </w:rPr>
        <w:t xml:space="preserve"> American Life and History, Jacksonville</w:t>
      </w:r>
      <w:r>
        <w:rPr>
          <w:color w:val="000000"/>
        </w:rPr>
        <w:t xml:space="preserve">. </w:t>
      </w:r>
      <w:r w:rsidRPr="0037725F">
        <w:rPr>
          <w:color w:val="000000"/>
        </w:rPr>
        <w:t>October 2, 2013</w:t>
      </w:r>
      <w:r>
        <w:rPr>
          <w:color w:val="000000"/>
        </w:rPr>
        <w:t>.</w:t>
      </w:r>
      <w:r w:rsidRPr="0037725F">
        <w:rPr>
          <w:color w:val="000000"/>
        </w:rPr>
        <w:t xml:space="preserve"> </w:t>
      </w:r>
    </w:p>
    <w:p w14:paraId="6B9C23BF" w14:textId="77777777" w:rsidR="00800DE2" w:rsidRPr="0037725F" w:rsidRDefault="00800DE2" w:rsidP="00800DE2">
      <w:pPr>
        <w:tabs>
          <w:tab w:val="left" w:pos="0"/>
        </w:tabs>
        <w:ind w:left="1350" w:hanging="630"/>
      </w:pPr>
    </w:p>
    <w:p w14:paraId="60144534" w14:textId="77777777" w:rsidR="00800DE2" w:rsidRPr="0037725F" w:rsidRDefault="00800DE2" w:rsidP="00800DE2">
      <w:pPr>
        <w:pStyle w:val="ListParagraph"/>
        <w:ind w:left="1440" w:hanging="720"/>
      </w:pPr>
      <w:r>
        <w:rPr>
          <w:bCs/>
        </w:rPr>
        <w:lastRenderedPageBreak/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>
        <w:t>“</w:t>
      </w:r>
      <w:r w:rsidRPr="0037725F">
        <w:t xml:space="preserve">Why Graduate </w:t>
      </w:r>
      <w:proofErr w:type="gramStart"/>
      <w:r w:rsidRPr="0037725F">
        <w:t>School</w:t>
      </w:r>
      <w:r>
        <w:t>?,</w:t>
      </w:r>
      <w:proofErr w:type="gramEnd"/>
      <w:r>
        <w:t xml:space="preserve">” </w:t>
      </w:r>
      <w:r w:rsidRPr="0037725F">
        <w:t>McNair Graduate School Series Workshop, Syracuse</w:t>
      </w:r>
      <w:r>
        <w:t xml:space="preserve">. </w:t>
      </w:r>
      <w:r w:rsidRPr="0037725F">
        <w:t xml:space="preserve">July 19, 2013. </w:t>
      </w:r>
    </w:p>
    <w:p w14:paraId="04AFCE9C" w14:textId="77777777" w:rsidR="00800DE2" w:rsidRPr="0037725F" w:rsidRDefault="00800DE2" w:rsidP="00800DE2">
      <w:pPr>
        <w:pStyle w:val="ListParagraph"/>
        <w:ind w:left="1440" w:hanging="720"/>
      </w:pPr>
    </w:p>
    <w:p w14:paraId="6795EDAB" w14:textId="77777777" w:rsidR="00800DE2" w:rsidRPr="0037725F" w:rsidRDefault="00800DE2" w:rsidP="00800DE2">
      <w:pPr>
        <w:ind w:left="1440" w:hanging="720"/>
      </w:pPr>
      <w:r w:rsidRPr="0037725F">
        <w:rPr>
          <w:bCs/>
        </w:rPr>
        <w:t xml:space="preserve">Chair and </w:t>
      </w: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>, “</w:t>
      </w:r>
      <w:r w:rsidRPr="0037725F">
        <w:t>The Revolt of the Black Athlete and its Contribution to the Achievement of the Santa Clara County and America</w:t>
      </w:r>
      <w:r>
        <w:t>,</w:t>
      </w:r>
      <w:r w:rsidRPr="0037725F">
        <w:t>”</w:t>
      </w:r>
      <w:r>
        <w:t xml:space="preserve"> </w:t>
      </w:r>
      <w:r w:rsidRPr="0037725F">
        <w:rPr>
          <w:bCs/>
        </w:rPr>
        <w:t>Urban Affairs Association Conference, San Francisco</w:t>
      </w:r>
      <w:r>
        <w:rPr>
          <w:bCs/>
        </w:rPr>
        <w:t xml:space="preserve">, </w:t>
      </w:r>
      <w:r w:rsidRPr="0037725F">
        <w:rPr>
          <w:color w:val="000000"/>
        </w:rPr>
        <w:t xml:space="preserve">April 3-6, 2013. </w:t>
      </w:r>
    </w:p>
    <w:p w14:paraId="7DCB9F65" w14:textId="77777777" w:rsidR="00800DE2" w:rsidRPr="0037725F" w:rsidRDefault="00800DE2" w:rsidP="00800DE2">
      <w:pPr>
        <w:ind w:left="1440" w:hanging="720"/>
        <w:rPr>
          <w:bCs/>
        </w:rPr>
      </w:pPr>
    </w:p>
    <w:p w14:paraId="07AEE393" w14:textId="77777777" w:rsidR="00800DE2" w:rsidRPr="0037725F" w:rsidRDefault="00800DE2" w:rsidP="00800DE2">
      <w:pPr>
        <w:ind w:left="1440" w:hanging="720"/>
      </w:pPr>
      <w:r>
        <w:rPr>
          <w:bCs/>
        </w:rPr>
        <w:t>Keynote</w:t>
      </w:r>
      <w:r w:rsidRPr="0037725F">
        <w:rPr>
          <w:bCs/>
        </w:rPr>
        <w:t>, “Radical Roots: A. Philip Randolph, and the Impact of the African American Left on the Civil Rights Movement,”</w:t>
      </w:r>
      <w:r w:rsidRPr="0037725F">
        <w:t xml:space="preserve"> Rochester City School District, New York</w:t>
      </w:r>
      <w:r>
        <w:t>.</w:t>
      </w:r>
      <w:r w:rsidRPr="0037725F">
        <w:t xml:space="preserve"> December 13, 2012.</w:t>
      </w:r>
    </w:p>
    <w:p w14:paraId="5B5D37DF" w14:textId="77777777" w:rsidR="00800DE2" w:rsidRPr="0037725F" w:rsidRDefault="00800DE2" w:rsidP="00800DE2">
      <w:pPr>
        <w:ind w:left="1440" w:hanging="720"/>
      </w:pPr>
    </w:p>
    <w:p w14:paraId="22354C11" w14:textId="77777777" w:rsidR="00800DE2" w:rsidRPr="0037725F" w:rsidRDefault="00800DE2" w:rsidP="00800DE2">
      <w:pPr>
        <w:ind w:left="1440" w:hanging="720"/>
      </w:pPr>
      <w:r>
        <w:t>Invited Talk</w:t>
      </w:r>
      <w:r w:rsidRPr="0037725F">
        <w:t>, “When Athletes Were Rebels: Speed City, San Jose, and the Revolt of the Black Athlete,” Africa Initiative, Syracuse</w:t>
      </w:r>
      <w:r>
        <w:t xml:space="preserve">. </w:t>
      </w:r>
      <w:r w:rsidRPr="0037725F">
        <w:t>April 26, 2012.</w:t>
      </w:r>
    </w:p>
    <w:p w14:paraId="71B3EAC9" w14:textId="77777777" w:rsidR="00800DE2" w:rsidRPr="0037725F" w:rsidRDefault="00800DE2" w:rsidP="00800DE2">
      <w:pPr>
        <w:ind w:left="1440" w:hanging="720"/>
      </w:pPr>
    </w:p>
    <w:p w14:paraId="1E430D38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“Modern Day Lynchings: Trayvon Martin and the Stand Your Ground Movement,”</w:t>
      </w:r>
      <w:r>
        <w:t xml:space="preserve"> </w:t>
      </w:r>
      <w:r w:rsidRPr="0037725F">
        <w:t>Africa Initiative Teach-In</w:t>
      </w:r>
      <w:r>
        <w:t xml:space="preserve">, </w:t>
      </w:r>
      <w:r w:rsidRPr="0037725F">
        <w:t>Syracuse</w:t>
      </w:r>
      <w:r>
        <w:t xml:space="preserve">. </w:t>
      </w:r>
      <w:r w:rsidRPr="0037725F">
        <w:t>March 26, 2012.</w:t>
      </w:r>
    </w:p>
    <w:p w14:paraId="0D5EDBEA" w14:textId="77777777" w:rsidR="00800DE2" w:rsidRPr="0037725F" w:rsidRDefault="00800DE2" w:rsidP="00800DE2">
      <w:pPr>
        <w:ind w:left="1440" w:hanging="720"/>
      </w:pPr>
    </w:p>
    <w:p w14:paraId="0B2746D3" w14:textId="77777777" w:rsidR="00800DE2" w:rsidRPr="001B6068" w:rsidRDefault="00800DE2" w:rsidP="00800DE2">
      <w:pPr>
        <w:ind w:left="1440" w:hanging="720"/>
        <w:rPr>
          <w:bCs/>
        </w:rPr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“Ben Gross and UAW Local 560: How the Civil Rights Movement and Labor Movement Intersected into Black Liberation Politics in Postwar Silicon Valley, 1945-1968</w:t>
      </w:r>
      <w:r>
        <w:t>,</w:t>
      </w:r>
      <w:r w:rsidRPr="0037725F">
        <w:t>”</w:t>
      </w:r>
      <w:r>
        <w:rPr>
          <w:bCs/>
        </w:rPr>
        <w:t xml:space="preserve"> </w:t>
      </w:r>
      <w:r w:rsidRPr="0037725F">
        <w:t>Organization of American Historians, Milwaukee</w:t>
      </w:r>
      <w:r>
        <w:t>.</w:t>
      </w:r>
      <w:r w:rsidRPr="0037725F">
        <w:t xml:space="preserve"> March 2012. </w:t>
      </w:r>
    </w:p>
    <w:p w14:paraId="7CD4C392" w14:textId="77777777" w:rsidR="00800DE2" w:rsidRPr="0037725F" w:rsidRDefault="00800DE2" w:rsidP="00800DE2">
      <w:pPr>
        <w:ind w:left="1440" w:hanging="720"/>
      </w:pPr>
    </w:p>
    <w:p w14:paraId="095FBDB7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>
        <w:rPr>
          <w:bCs/>
        </w:rPr>
        <w:t xml:space="preserve">for film </w:t>
      </w:r>
      <w:r w:rsidRPr="0037725F">
        <w:rPr>
          <w:i/>
        </w:rPr>
        <w:t>Egalite for All</w:t>
      </w:r>
      <w:r w:rsidRPr="0037725F">
        <w:t xml:space="preserve"> (</w:t>
      </w:r>
      <w:r>
        <w:t>o</w:t>
      </w:r>
      <w:r w:rsidRPr="0037725F">
        <w:t xml:space="preserve">n </w:t>
      </w:r>
      <w:r>
        <w:t xml:space="preserve">the </w:t>
      </w:r>
      <w:r w:rsidRPr="0037725F">
        <w:t>Haitian Revolution)</w:t>
      </w:r>
      <w:r>
        <w:t xml:space="preserve">, </w:t>
      </w:r>
      <w:r w:rsidRPr="0037725F">
        <w:t>C</w:t>
      </w:r>
      <w:r>
        <w:t>FAC</w:t>
      </w:r>
      <w:r w:rsidRPr="0037725F">
        <w:t>, Syracuse</w:t>
      </w:r>
      <w:r>
        <w:t>.</w:t>
      </w:r>
      <w:r w:rsidRPr="0037725F">
        <w:t xml:space="preserve"> February 11, 2012.</w:t>
      </w:r>
    </w:p>
    <w:p w14:paraId="38FDCAC1" w14:textId="77777777" w:rsidR="00800DE2" w:rsidRDefault="00800DE2" w:rsidP="00800DE2">
      <w:pPr>
        <w:ind w:left="1440" w:hanging="720"/>
      </w:pPr>
    </w:p>
    <w:p w14:paraId="7B582D92" w14:textId="77777777" w:rsidR="00800DE2" w:rsidRDefault="00800DE2" w:rsidP="00800DE2">
      <w:pPr>
        <w:ind w:left="1440" w:hanging="720"/>
      </w:pPr>
      <w:r>
        <w:rPr>
          <w:color w:val="000000"/>
        </w:rPr>
        <w:t>Presenter</w:t>
      </w:r>
      <w:r w:rsidRPr="0037725F">
        <w:rPr>
          <w:color w:val="000000"/>
        </w:rPr>
        <w:t xml:space="preserve">, </w:t>
      </w:r>
      <w:r w:rsidRPr="0037725F">
        <w:t>“</w:t>
      </w:r>
      <w:r w:rsidRPr="0037725F">
        <w:rPr>
          <w:i/>
        </w:rPr>
        <w:t>De facto</w:t>
      </w:r>
      <w:r w:rsidRPr="0037725F">
        <w:t xml:space="preserve"> Discrimination: Silicon Valley Blacks and the 21</w:t>
      </w:r>
      <w:r w:rsidRPr="0037725F">
        <w:rPr>
          <w:vertAlign w:val="superscript"/>
        </w:rPr>
        <w:t>st</w:t>
      </w:r>
      <w:r w:rsidRPr="0037725F">
        <w:t xml:space="preserve"> Century Color-Line, 1968-1990,” American Studies Association Conference, San Antonio</w:t>
      </w:r>
      <w:r>
        <w:t xml:space="preserve">. </w:t>
      </w:r>
      <w:r w:rsidRPr="0037725F">
        <w:t xml:space="preserve">November 18-21, 2011. </w:t>
      </w:r>
    </w:p>
    <w:p w14:paraId="00D9239E" w14:textId="77777777" w:rsidR="00800DE2" w:rsidRPr="0037725F" w:rsidRDefault="00800DE2" w:rsidP="00800DE2">
      <w:pPr>
        <w:ind w:left="1440" w:hanging="720"/>
      </w:pPr>
    </w:p>
    <w:p w14:paraId="25381554" w14:textId="77777777" w:rsidR="00800DE2" w:rsidRPr="0037725F" w:rsidRDefault="00800DE2" w:rsidP="00800DE2">
      <w:pPr>
        <w:ind w:left="1440" w:hanging="720"/>
      </w:pPr>
      <w:r w:rsidRPr="0037725F">
        <w:t>Presidential Panelist (Round Table),</w:t>
      </w:r>
      <w:r>
        <w:t xml:space="preserve"> </w:t>
      </w:r>
      <w:r w:rsidRPr="0037725F">
        <w:t>“The State of the Field: Western African American History</w:t>
      </w:r>
      <w:r>
        <w:t>,</w:t>
      </w:r>
      <w:r w:rsidRPr="0037725F">
        <w:t xml:space="preserve">” Western Historical Association, Oakland, October 2011. </w:t>
      </w:r>
    </w:p>
    <w:p w14:paraId="73970271" w14:textId="77777777" w:rsidR="00800DE2" w:rsidRPr="0037725F" w:rsidRDefault="00800DE2" w:rsidP="00800DE2">
      <w:pPr>
        <w:ind w:left="1440" w:hanging="720"/>
      </w:pPr>
    </w:p>
    <w:p w14:paraId="0345A6F9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“The Forging of a Postwar Community: Black San Jose during the Second Great Migration, 1941-1968</w:t>
      </w:r>
      <w:r>
        <w:t>,</w:t>
      </w:r>
      <w:r w:rsidRPr="0037725F">
        <w:t>” Pacific Coast Branch of the American Historians Association, Seattle</w:t>
      </w:r>
      <w:r>
        <w:t xml:space="preserve">. </w:t>
      </w:r>
      <w:r w:rsidRPr="0037725F">
        <w:t xml:space="preserve">August 13-16, 2011. </w:t>
      </w:r>
    </w:p>
    <w:p w14:paraId="22234858" w14:textId="77777777" w:rsidR="00800DE2" w:rsidRPr="0037725F" w:rsidRDefault="00800DE2" w:rsidP="00800DE2">
      <w:pPr>
        <w:ind w:left="1440" w:hanging="720"/>
      </w:pPr>
    </w:p>
    <w:p w14:paraId="3E9B200D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 </w:t>
      </w:r>
      <w:r w:rsidRPr="0037725F">
        <w:t xml:space="preserve">and Workshop Organizer, “Diversity in the </w:t>
      </w:r>
      <w:r>
        <w:t>C</w:t>
      </w:r>
      <w:r w:rsidRPr="0037725F">
        <w:t>lassroom</w:t>
      </w:r>
      <w:r>
        <w:t>,</w:t>
      </w:r>
      <w:r w:rsidRPr="0037725F">
        <w:t>”</w:t>
      </w:r>
      <w:r>
        <w:t xml:space="preserve"> </w:t>
      </w:r>
      <w:r w:rsidRPr="0037725F">
        <w:t xml:space="preserve">Future Professoriate Program Conference, </w:t>
      </w:r>
      <w:r w:rsidRPr="0037725F">
        <w:rPr>
          <w:bCs/>
        </w:rPr>
        <w:t>Hamilton</w:t>
      </w:r>
      <w:r>
        <w:t>.</w:t>
      </w:r>
      <w:r w:rsidRPr="0037725F">
        <w:t xml:space="preserve"> May</w:t>
      </w:r>
      <w:r>
        <w:t xml:space="preserve"> </w:t>
      </w:r>
      <w:r w:rsidRPr="0037725F">
        <w:t>2011.</w:t>
      </w:r>
    </w:p>
    <w:p w14:paraId="60297986" w14:textId="77777777" w:rsidR="00800DE2" w:rsidRPr="0037725F" w:rsidRDefault="00800DE2" w:rsidP="00800DE2">
      <w:pPr>
        <w:ind w:left="1440" w:hanging="720"/>
      </w:pPr>
    </w:p>
    <w:p w14:paraId="3227EB9D" w14:textId="77777777" w:rsidR="00800DE2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>rticipant</w:t>
      </w:r>
      <w:r w:rsidRPr="0037725F">
        <w:rPr>
          <w:bCs/>
        </w:rPr>
        <w:t xml:space="preserve">, </w:t>
      </w:r>
      <w:r w:rsidRPr="0037725F">
        <w:t>“The Socio-</w:t>
      </w:r>
      <w:r>
        <w:t>H</w:t>
      </w:r>
      <w:r w:rsidRPr="0037725F">
        <w:t>istorical Context of U.S. Society and Influences on Justice Marshall’s life</w:t>
      </w:r>
      <w:r>
        <w:t>,</w:t>
      </w:r>
      <w:r w:rsidRPr="0037725F">
        <w:t>”</w:t>
      </w:r>
      <w:r>
        <w:t xml:space="preserve"> </w:t>
      </w:r>
      <w:r w:rsidRPr="0037725F">
        <w:t>College of Law Symposium,</w:t>
      </w:r>
      <w:r>
        <w:t xml:space="preserve"> Syracuse.</w:t>
      </w:r>
      <w:r w:rsidRPr="0037725F">
        <w:t xml:space="preserve"> April 16, 2011. </w:t>
      </w:r>
    </w:p>
    <w:p w14:paraId="4086A905" w14:textId="77777777" w:rsidR="00800DE2" w:rsidRDefault="00800DE2" w:rsidP="00800DE2">
      <w:pPr>
        <w:ind w:left="1440" w:hanging="720"/>
      </w:pPr>
    </w:p>
    <w:p w14:paraId="090F0D7F" w14:textId="77777777" w:rsidR="00800DE2" w:rsidRDefault="00800DE2" w:rsidP="00800DE2">
      <w:pPr>
        <w:ind w:left="1440" w:right="-720" w:hanging="720"/>
      </w:pPr>
      <w:r w:rsidRPr="0037725F">
        <w:t>Round Table</w:t>
      </w:r>
      <w:r>
        <w:t xml:space="preserve"> Participant</w:t>
      </w:r>
      <w:r w:rsidRPr="0037725F">
        <w:rPr>
          <w:color w:val="000000"/>
        </w:rPr>
        <w:t xml:space="preserve">, </w:t>
      </w:r>
      <w:r w:rsidRPr="0037725F">
        <w:t xml:space="preserve">“Committed to Serve: Africana Studies at Predominantly White Institutions,” </w:t>
      </w:r>
      <w:r w:rsidRPr="0037725F">
        <w:rPr>
          <w:color w:val="000000"/>
        </w:rPr>
        <w:t xml:space="preserve">National Council of Black Studies Conference, </w:t>
      </w:r>
      <w:r w:rsidRPr="0037725F">
        <w:t>Cincinnati</w:t>
      </w:r>
      <w:r>
        <w:t xml:space="preserve">. </w:t>
      </w:r>
      <w:r w:rsidRPr="0037725F">
        <w:t>March 2011.</w:t>
      </w:r>
    </w:p>
    <w:p w14:paraId="21856B19" w14:textId="77777777" w:rsidR="00800DE2" w:rsidRDefault="00800DE2" w:rsidP="00800DE2">
      <w:pPr>
        <w:ind w:left="1440" w:right="-720" w:hanging="720"/>
      </w:pPr>
    </w:p>
    <w:p w14:paraId="166A6D22" w14:textId="77777777" w:rsidR="00800DE2" w:rsidRDefault="00800DE2" w:rsidP="00800DE2">
      <w:pPr>
        <w:ind w:left="1440" w:right="-720" w:hanging="720"/>
      </w:pPr>
      <w:r w:rsidRPr="0037725F">
        <w:rPr>
          <w:color w:val="000000"/>
        </w:rPr>
        <w:lastRenderedPageBreak/>
        <w:t>Panel Chair</w:t>
      </w:r>
      <w:r>
        <w:rPr>
          <w:color w:val="000000"/>
        </w:rPr>
        <w:t xml:space="preserve">, </w:t>
      </w:r>
      <w:r w:rsidRPr="0037725F">
        <w:t>“</w:t>
      </w:r>
      <w:r w:rsidRPr="0037725F">
        <w:rPr>
          <w:bCs/>
        </w:rPr>
        <w:t>Expanding Narratives: Reconstructing Popular Discourses of Agency”</w:t>
      </w:r>
      <w:r>
        <w:rPr>
          <w:bCs/>
        </w:rPr>
        <w:t xml:space="preserve"> (SU graduate panel)</w:t>
      </w:r>
      <w:r>
        <w:rPr>
          <w:color w:val="000000"/>
        </w:rPr>
        <w:t>,</w:t>
      </w:r>
      <w:r w:rsidRPr="0037725F">
        <w:rPr>
          <w:color w:val="000000"/>
        </w:rPr>
        <w:t xml:space="preserve"> National Council of Black Studies</w:t>
      </w:r>
      <w:r>
        <w:rPr>
          <w:color w:val="000000"/>
        </w:rPr>
        <w:t xml:space="preserve">, </w:t>
      </w:r>
      <w:r w:rsidRPr="0037725F">
        <w:t>Cincinnati</w:t>
      </w:r>
      <w:r>
        <w:t xml:space="preserve">. </w:t>
      </w:r>
      <w:r w:rsidRPr="0037725F">
        <w:t xml:space="preserve">March 2011. </w:t>
      </w:r>
    </w:p>
    <w:p w14:paraId="0BE97D08" w14:textId="77777777" w:rsidR="00800DE2" w:rsidRDefault="00800DE2" w:rsidP="00800DE2">
      <w:pPr>
        <w:ind w:left="1440" w:right="-720" w:hanging="720"/>
      </w:pPr>
    </w:p>
    <w:p w14:paraId="176E60EB" w14:textId="77777777" w:rsidR="00800DE2" w:rsidRPr="00744290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“Vanilla Suburb: Silicon Valley, Sustainability and Race, 1945-1968,” The Urban History Association, Las Vegas</w:t>
      </w:r>
      <w:r>
        <w:t xml:space="preserve">. </w:t>
      </w:r>
      <w:r w:rsidRPr="0037725F">
        <w:t xml:space="preserve">October 20-23, 2010. </w:t>
      </w:r>
    </w:p>
    <w:p w14:paraId="0088D604" w14:textId="77777777" w:rsidR="00800DE2" w:rsidRPr="0037725F" w:rsidRDefault="00800DE2" w:rsidP="00800DE2">
      <w:pPr>
        <w:ind w:left="1440" w:hanging="720"/>
        <w:rPr>
          <w:bCs/>
        </w:rPr>
      </w:pPr>
    </w:p>
    <w:p w14:paraId="1C87053D" w14:textId="77777777" w:rsidR="00800DE2" w:rsidRPr="0037725F" w:rsidRDefault="00800DE2" w:rsidP="00800DE2">
      <w:pPr>
        <w:ind w:left="1440" w:right="-72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 </w:t>
      </w:r>
      <w:r w:rsidRPr="0037725F">
        <w:t xml:space="preserve">and Workshop Organizer, </w:t>
      </w:r>
      <w:r>
        <w:t>“</w:t>
      </w:r>
      <w:r w:rsidRPr="0037725F">
        <w:t>Maximizing Your Experience at Conferences</w:t>
      </w:r>
      <w:r>
        <w:t xml:space="preserve">,” </w:t>
      </w:r>
      <w:r w:rsidRPr="0037725F">
        <w:t xml:space="preserve">Future Professoriate Program Conference, </w:t>
      </w:r>
      <w:r w:rsidRPr="0037725F">
        <w:rPr>
          <w:bCs/>
        </w:rPr>
        <w:t>Hamilton</w:t>
      </w:r>
      <w:r>
        <w:t xml:space="preserve">. </w:t>
      </w:r>
      <w:r w:rsidRPr="0037725F">
        <w:t>May 21-22, 2010.</w:t>
      </w:r>
    </w:p>
    <w:p w14:paraId="02E0A7F7" w14:textId="77777777" w:rsidR="00800DE2" w:rsidRPr="0037725F" w:rsidRDefault="00800DE2" w:rsidP="00800DE2">
      <w:pPr>
        <w:ind w:left="1440" w:right="-720" w:hanging="720"/>
      </w:pPr>
    </w:p>
    <w:p w14:paraId="7F98738C" w14:textId="77777777" w:rsidR="00800DE2" w:rsidRDefault="00800DE2" w:rsidP="00800DE2">
      <w:pPr>
        <w:ind w:left="1440" w:hanging="720"/>
      </w:pPr>
      <w:r w:rsidRPr="0037725F">
        <w:t>Guest Lecturer, “Politics and Poetics during the Golden Age of Hip Hop, 1979-1992</w:t>
      </w:r>
      <w:r>
        <w:t>,</w:t>
      </w:r>
      <w:r w:rsidRPr="0037725F">
        <w:t>”</w:t>
      </w:r>
      <w:r>
        <w:t xml:space="preserve"> </w:t>
      </w:r>
      <w:r w:rsidRPr="0037725F">
        <w:t>AAS 338, Syracuse</w:t>
      </w:r>
      <w:r>
        <w:t xml:space="preserve">. </w:t>
      </w:r>
      <w:r w:rsidRPr="0037725F">
        <w:t xml:space="preserve">March 29, 2010. </w:t>
      </w:r>
    </w:p>
    <w:p w14:paraId="1695CEFE" w14:textId="77777777" w:rsidR="00800DE2" w:rsidRDefault="00800DE2" w:rsidP="00800DE2">
      <w:pPr>
        <w:ind w:left="1440" w:hanging="720"/>
      </w:pPr>
    </w:p>
    <w:p w14:paraId="0C32A24B" w14:textId="77777777" w:rsidR="00800DE2" w:rsidRPr="006D0662" w:rsidRDefault="00800DE2" w:rsidP="00800DE2">
      <w:pPr>
        <w:ind w:left="1440" w:right="-720" w:hanging="720"/>
        <w:rPr>
          <w:bCs/>
        </w:rPr>
      </w:pPr>
      <w:r w:rsidRPr="0037725F">
        <w:rPr>
          <w:color w:val="000000"/>
        </w:rPr>
        <w:t xml:space="preserve">Panel Chair, </w:t>
      </w:r>
      <w:r w:rsidRPr="0037725F">
        <w:t>“</w:t>
      </w:r>
      <w:r w:rsidRPr="0037725F">
        <w:rPr>
          <w:bCs/>
        </w:rPr>
        <w:t>Political Agency in the African Diaspora: Producing Counter-Narratives through Social Movements, Scholarship, and Cultural Resistance”</w:t>
      </w:r>
      <w:r>
        <w:rPr>
          <w:bCs/>
        </w:rPr>
        <w:t xml:space="preserve"> (SU graduate panel)</w:t>
      </w:r>
      <w:r>
        <w:rPr>
          <w:color w:val="000000"/>
        </w:rPr>
        <w:t>,</w:t>
      </w:r>
      <w:r w:rsidRPr="0037725F">
        <w:rPr>
          <w:bCs/>
        </w:rPr>
        <w:t xml:space="preserve"> </w:t>
      </w:r>
      <w:r w:rsidRPr="0037725F">
        <w:rPr>
          <w:color w:val="000000"/>
        </w:rPr>
        <w:t>National Council of Black Studies</w:t>
      </w:r>
      <w:r>
        <w:rPr>
          <w:color w:val="000000"/>
        </w:rPr>
        <w:t xml:space="preserve">, </w:t>
      </w:r>
      <w:r w:rsidRPr="0037725F">
        <w:t xml:space="preserve">New Orleans, </w:t>
      </w:r>
      <w:proofErr w:type="gramStart"/>
      <w:r w:rsidRPr="0037725F">
        <w:t>March,</w:t>
      </w:r>
      <w:proofErr w:type="gramEnd"/>
      <w:r w:rsidRPr="0037725F">
        <w:t xml:space="preserve"> 2010. </w:t>
      </w:r>
    </w:p>
    <w:p w14:paraId="0D88DDAF" w14:textId="77777777" w:rsidR="00800DE2" w:rsidRPr="0037725F" w:rsidRDefault="00800DE2" w:rsidP="00800DE2">
      <w:pPr>
        <w:ind w:left="1440" w:hanging="720"/>
      </w:pPr>
    </w:p>
    <w:p w14:paraId="56AD2C29" w14:textId="77777777" w:rsidR="00800DE2" w:rsidRPr="0037725F" w:rsidRDefault="00800DE2" w:rsidP="00800DE2">
      <w:pPr>
        <w:ind w:left="1440" w:hanging="720"/>
      </w:pPr>
      <w:r>
        <w:t>Keynote</w:t>
      </w:r>
      <w:r w:rsidRPr="0037725F">
        <w:t>, “Uninvited Neighbors: African Americans in the Santa Clara County from the Spanish Era to the Silicon Valley,” African American Heritage House</w:t>
      </w:r>
      <w:r>
        <w:t xml:space="preserve">/History San Jose. </w:t>
      </w:r>
      <w:r w:rsidRPr="0037725F">
        <w:t xml:space="preserve">June 2010. </w:t>
      </w:r>
    </w:p>
    <w:p w14:paraId="4C83F377" w14:textId="77777777" w:rsidR="00800DE2" w:rsidRPr="0037725F" w:rsidRDefault="00800DE2" w:rsidP="00800DE2">
      <w:pPr>
        <w:ind w:left="1440" w:hanging="720"/>
      </w:pPr>
    </w:p>
    <w:p w14:paraId="7D1FFC83" w14:textId="77777777" w:rsidR="00800DE2" w:rsidRDefault="00800DE2" w:rsidP="00800DE2">
      <w:pPr>
        <w:ind w:left="1440" w:right="-72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rticipant, </w:t>
      </w:r>
      <w:r w:rsidRPr="0037725F">
        <w:t>“The Job Interview</w:t>
      </w:r>
      <w:r>
        <w:t>,</w:t>
      </w:r>
      <w:r w:rsidRPr="0037725F">
        <w:t>” Graduate Career Services, Syracuse University</w:t>
      </w:r>
      <w:r>
        <w:t xml:space="preserve">. </w:t>
      </w:r>
      <w:r w:rsidRPr="0037725F">
        <w:t xml:space="preserve">October 2009. </w:t>
      </w:r>
    </w:p>
    <w:p w14:paraId="4F271717" w14:textId="77777777" w:rsidR="00800DE2" w:rsidRDefault="00800DE2" w:rsidP="00800DE2">
      <w:pPr>
        <w:ind w:left="1440" w:right="-720" w:hanging="720"/>
      </w:pPr>
    </w:p>
    <w:p w14:paraId="29AD9D9B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“Uninvited Neighbors and their Quest for Freedom: Silicon Valley Blacks and the State of Housing during the Third Great Migration, 1970-1990,” Suburbanization Conference, Hofstra University</w:t>
      </w:r>
      <w:r>
        <w:t xml:space="preserve">. </w:t>
      </w:r>
      <w:r w:rsidRPr="0037725F">
        <w:t xml:space="preserve">October 2009. </w:t>
      </w:r>
    </w:p>
    <w:p w14:paraId="04840B65" w14:textId="77777777" w:rsidR="00800DE2" w:rsidRDefault="00800DE2" w:rsidP="00800DE2">
      <w:pPr>
        <w:ind w:left="1440" w:hanging="720"/>
      </w:pPr>
    </w:p>
    <w:p w14:paraId="58B5CB20" w14:textId="77777777" w:rsidR="00800DE2" w:rsidRDefault="00800DE2" w:rsidP="00800DE2">
      <w:pPr>
        <w:ind w:left="1440" w:right="-720" w:hanging="720"/>
      </w:pPr>
      <w:r w:rsidRPr="0037725F">
        <w:rPr>
          <w:color w:val="000000"/>
        </w:rPr>
        <w:t xml:space="preserve">Panel Chair, </w:t>
      </w:r>
      <w:r w:rsidRPr="0037725F">
        <w:t>“Blackness as Invisible: Struggles for Citizenship across the Americas”</w:t>
      </w:r>
      <w:r>
        <w:t xml:space="preserve"> </w:t>
      </w:r>
      <w:r>
        <w:rPr>
          <w:bCs/>
        </w:rPr>
        <w:t>(SU graduate panel)</w:t>
      </w:r>
      <w:r>
        <w:rPr>
          <w:color w:val="000000"/>
        </w:rPr>
        <w:t>,</w:t>
      </w:r>
      <w:r w:rsidRPr="0037725F">
        <w:rPr>
          <w:bCs/>
        </w:rPr>
        <w:t xml:space="preserve"> </w:t>
      </w:r>
      <w:r w:rsidRPr="0037725F">
        <w:rPr>
          <w:color w:val="000000"/>
        </w:rPr>
        <w:t xml:space="preserve">Association for the Study of </w:t>
      </w:r>
      <w:r w:rsidRPr="0037725F">
        <w:rPr>
          <w:bCs/>
          <w:color w:val="000000"/>
        </w:rPr>
        <w:t>African</w:t>
      </w:r>
      <w:r w:rsidRPr="0037725F">
        <w:rPr>
          <w:color w:val="000000"/>
        </w:rPr>
        <w:t xml:space="preserve"> American Life and History and (ASALH), </w:t>
      </w:r>
      <w:r w:rsidRPr="0037725F">
        <w:t>Cincinnati</w:t>
      </w:r>
      <w:r>
        <w:t xml:space="preserve">. </w:t>
      </w:r>
      <w:proofErr w:type="gramStart"/>
      <w:r w:rsidRPr="0037725F">
        <w:t>October,</w:t>
      </w:r>
      <w:proofErr w:type="gramEnd"/>
      <w:r w:rsidRPr="0037725F">
        <w:t xml:space="preserve"> 2009. </w:t>
      </w:r>
    </w:p>
    <w:p w14:paraId="513E759F" w14:textId="77777777" w:rsidR="00800DE2" w:rsidRDefault="00800DE2" w:rsidP="00800DE2">
      <w:pPr>
        <w:ind w:left="1440" w:right="-720" w:hanging="720"/>
      </w:pPr>
    </w:p>
    <w:p w14:paraId="64333D49" w14:textId="77777777" w:rsidR="00800DE2" w:rsidRPr="0037725F" w:rsidRDefault="00800DE2" w:rsidP="00800DE2">
      <w:pPr>
        <w:ind w:left="1440" w:right="-720" w:hanging="720"/>
      </w:pPr>
      <w:r w:rsidRPr="0037725F">
        <w:rPr>
          <w:color w:val="000000"/>
        </w:rPr>
        <w:t xml:space="preserve">Presenter, </w:t>
      </w:r>
      <w:r w:rsidRPr="0037725F">
        <w:t>“Silicon Valley Blacks Quest for Freedom, 1860-2000,” Pacific Coast Branch of the American Historians Association Conference, Albuquerque</w:t>
      </w:r>
      <w:r>
        <w:t xml:space="preserve">. </w:t>
      </w:r>
      <w:r w:rsidRPr="0037725F">
        <w:t xml:space="preserve">August 8, 2009. </w:t>
      </w:r>
    </w:p>
    <w:p w14:paraId="1CC30246" w14:textId="77777777" w:rsidR="00800DE2" w:rsidRPr="0037725F" w:rsidRDefault="00800DE2" w:rsidP="00800DE2">
      <w:pPr>
        <w:ind w:left="1440" w:right="-720" w:hanging="720"/>
      </w:pPr>
    </w:p>
    <w:p w14:paraId="003AE85D" w14:textId="77777777" w:rsidR="00800DE2" w:rsidRPr="0037725F" w:rsidRDefault="00800DE2" w:rsidP="00800DE2">
      <w:pPr>
        <w:ind w:left="1440" w:right="-72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rticipant, </w:t>
      </w:r>
      <w:r w:rsidRPr="0037725F">
        <w:t xml:space="preserve">“Is Your Dissertation </w:t>
      </w:r>
      <w:proofErr w:type="gramStart"/>
      <w:r w:rsidRPr="0037725F">
        <w:t>Publishable?</w:t>
      </w:r>
      <w:r>
        <w:t>,</w:t>
      </w:r>
      <w:proofErr w:type="gramEnd"/>
      <w:r w:rsidRPr="0037725F">
        <w:t>” Future Professoriate Program</w:t>
      </w:r>
      <w:r>
        <w:t xml:space="preserve">, </w:t>
      </w:r>
      <w:r w:rsidRPr="0037725F">
        <w:rPr>
          <w:bCs/>
        </w:rPr>
        <w:t>Blue Mountain Lake</w:t>
      </w:r>
      <w:r w:rsidRPr="0037725F">
        <w:t>, New York</w:t>
      </w:r>
      <w:r>
        <w:t xml:space="preserve">. </w:t>
      </w:r>
      <w:r w:rsidRPr="0037725F">
        <w:t xml:space="preserve">May 13-14, 2009. </w:t>
      </w:r>
    </w:p>
    <w:p w14:paraId="6EF0DC59" w14:textId="77777777" w:rsidR="00800DE2" w:rsidRPr="0037725F" w:rsidRDefault="00800DE2" w:rsidP="00800DE2">
      <w:pPr>
        <w:ind w:left="1440" w:right="-720" w:hanging="720"/>
      </w:pPr>
    </w:p>
    <w:p w14:paraId="294234C0" w14:textId="77777777" w:rsidR="00800DE2" w:rsidRDefault="00800DE2" w:rsidP="00800DE2">
      <w:pPr>
        <w:ind w:left="1440" w:hanging="720"/>
      </w:pPr>
      <w:r>
        <w:t>Invited Talk</w:t>
      </w:r>
      <w:r w:rsidRPr="0037725F">
        <w:t>, “Slavery and Our Roots,” Beyond Boundaries</w:t>
      </w:r>
      <w:r>
        <w:t xml:space="preserve">, </w:t>
      </w:r>
      <w:r w:rsidRPr="0037725F">
        <w:t>Syracuse</w:t>
      </w:r>
      <w:r>
        <w:t xml:space="preserve">. </w:t>
      </w:r>
      <w:r w:rsidRPr="0037725F">
        <w:t>March 5, 2009.</w:t>
      </w:r>
    </w:p>
    <w:p w14:paraId="6BEE79B2" w14:textId="77777777" w:rsidR="00800DE2" w:rsidRDefault="00800DE2" w:rsidP="00800DE2">
      <w:pPr>
        <w:ind w:left="1440" w:hanging="720"/>
      </w:pPr>
    </w:p>
    <w:p w14:paraId="36BF9A99" w14:textId="77777777" w:rsidR="00800DE2" w:rsidRPr="0037725F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 xml:space="preserve">“Harry Edwards, Kenneth Noel, and the Rise of the Black Athletic Revolt, 1960-1967,” </w:t>
      </w:r>
      <w:r w:rsidRPr="0037725F">
        <w:rPr>
          <w:color w:val="000000"/>
        </w:rPr>
        <w:t xml:space="preserve">Association for the Study of </w:t>
      </w:r>
      <w:r w:rsidRPr="0037725F">
        <w:rPr>
          <w:bCs/>
          <w:color w:val="000000"/>
        </w:rPr>
        <w:t>African</w:t>
      </w:r>
      <w:r w:rsidRPr="0037725F">
        <w:rPr>
          <w:color w:val="000000"/>
        </w:rPr>
        <w:t xml:space="preserve"> American History and Life Conference</w:t>
      </w:r>
      <w:r w:rsidRPr="0037725F">
        <w:t>, Birmingham</w:t>
      </w:r>
      <w:r>
        <w:t xml:space="preserve">, Alabama. </w:t>
      </w:r>
      <w:r w:rsidRPr="0037725F">
        <w:t xml:space="preserve">October 3, 2008. </w:t>
      </w:r>
    </w:p>
    <w:p w14:paraId="6F9AC003" w14:textId="77777777" w:rsidR="00800DE2" w:rsidRPr="0037725F" w:rsidRDefault="00800DE2" w:rsidP="00800DE2">
      <w:pPr>
        <w:ind w:left="1440" w:hanging="720"/>
      </w:pPr>
    </w:p>
    <w:p w14:paraId="1EC52A87" w14:textId="77777777" w:rsidR="00800DE2" w:rsidRPr="0037725F" w:rsidRDefault="00800DE2" w:rsidP="00800DE2">
      <w:pPr>
        <w:ind w:left="1440" w:hanging="720"/>
      </w:pPr>
      <w:r w:rsidRPr="0037725F">
        <w:t>Guest Lecturer, “Post-Colonialism and Urban American during the Golden Age of Hip Hop, 1979-1992</w:t>
      </w:r>
      <w:r>
        <w:t>,</w:t>
      </w:r>
      <w:r w:rsidRPr="0037725F">
        <w:t>” AAS 611, Syracuse</w:t>
      </w:r>
      <w:r>
        <w:t>.</w:t>
      </w:r>
      <w:r w:rsidRPr="0037725F">
        <w:t xml:space="preserve"> September 9, 2008. </w:t>
      </w:r>
    </w:p>
    <w:p w14:paraId="0CFD4534" w14:textId="77777777" w:rsidR="00800DE2" w:rsidRPr="0037725F" w:rsidRDefault="00800DE2" w:rsidP="00800DE2">
      <w:pPr>
        <w:ind w:left="1440" w:hanging="720"/>
      </w:pPr>
    </w:p>
    <w:p w14:paraId="6B548C4B" w14:textId="77777777" w:rsidR="00800DE2" w:rsidRPr="0037725F" w:rsidRDefault="00800DE2" w:rsidP="00800DE2">
      <w:pPr>
        <w:ind w:left="1440" w:hanging="720"/>
      </w:pPr>
      <w:r>
        <w:lastRenderedPageBreak/>
        <w:t>Invited Talk</w:t>
      </w:r>
      <w:r w:rsidRPr="0037725F">
        <w:t>, “Nineteenth Century Black Rural San Jose</w:t>
      </w:r>
      <w:r>
        <w:t>,</w:t>
      </w:r>
      <w:r w:rsidRPr="0037725F">
        <w:t>”</w:t>
      </w:r>
      <w:r>
        <w:t xml:space="preserve"> </w:t>
      </w:r>
      <w:r w:rsidRPr="0037725F">
        <w:t>Beyond the City Limits: The Rural African American Experience in the West Conference, Fresno State University</w:t>
      </w:r>
      <w:r>
        <w:t xml:space="preserve">. </w:t>
      </w:r>
      <w:r w:rsidRPr="0037725F">
        <w:t xml:space="preserve">April 26, 2008. </w:t>
      </w:r>
    </w:p>
    <w:p w14:paraId="25970020" w14:textId="77777777" w:rsidR="00800DE2" w:rsidRPr="0037725F" w:rsidRDefault="00800DE2" w:rsidP="00800DE2">
      <w:pPr>
        <w:ind w:left="1440" w:hanging="720"/>
      </w:pPr>
    </w:p>
    <w:p w14:paraId="2CEC8E3D" w14:textId="77777777" w:rsidR="00800DE2" w:rsidRPr="0037725F" w:rsidRDefault="00800DE2" w:rsidP="00800DE2">
      <w:pPr>
        <w:ind w:left="1440" w:hanging="720"/>
      </w:pPr>
      <w:r>
        <w:t>Invited Talk</w:t>
      </w:r>
      <w:r w:rsidRPr="0037725F">
        <w:t>, “Prior to Mexico City: Radical Black Politics in the Silicon Valley, 1960-1968</w:t>
      </w:r>
      <w:r>
        <w:t>,</w:t>
      </w:r>
      <w:r w:rsidRPr="0037725F">
        <w:t>”</w:t>
      </w:r>
      <w:r>
        <w:t xml:space="preserve"> </w:t>
      </w:r>
      <w:r w:rsidRPr="0037725F">
        <w:t>University of Rhode Island, Kingston</w:t>
      </w:r>
      <w:r>
        <w:t xml:space="preserve">. </w:t>
      </w:r>
      <w:r w:rsidRPr="0037725F">
        <w:t>February 7, 2008.</w:t>
      </w:r>
    </w:p>
    <w:p w14:paraId="0A197FFF" w14:textId="77777777" w:rsidR="00800DE2" w:rsidRPr="0037725F" w:rsidRDefault="00800DE2" w:rsidP="00800DE2">
      <w:pPr>
        <w:ind w:left="1440" w:hanging="720"/>
      </w:pPr>
    </w:p>
    <w:p w14:paraId="0F501835" w14:textId="77777777" w:rsidR="00800DE2" w:rsidRDefault="00800DE2" w:rsidP="00800DE2">
      <w:pPr>
        <w:ind w:left="1440" w:hanging="720"/>
      </w:pPr>
      <w:r>
        <w:t>Invited Talk</w:t>
      </w:r>
      <w:r w:rsidRPr="0037725F">
        <w:t>, “Prior to Mexico City: Radical Black Politics in the Silicon Valley, 1960-1968</w:t>
      </w:r>
      <w:r>
        <w:t>,</w:t>
      </w:r>
      <w:r w:rsidRPr="0037725F">
        <w:t>”</w:t>
      </w:r>
      <w:r>
        <w:t xml:space="preserve"> </w:t>
      </w:r>
      <w:r w:rsidRPr="0037725F">
        <w:t>Natural History Museum at Los Angeles County</w:t>
      </w:r>
      <w:r>
        <w:t xml:space="preserve">. </w:t>
      </w:r>
      <w:r w:rsidRPr="0037725F">
        <w:t xml:space="preserve">December 7, 2007. </w:t>
      </w:r>
    </w:p>
    <w:p w14:paraId="0EBD5012" w14:textId="77777777" w:rsidR="00800DE2" w:rsidRDefault="00800DE2" w:rsidP="00800DE2">
      <w:pPr>
        <w:ind w:left="1440" w:hanging="720"/>
      </w:pPr>
    </w:p>
    <w:p w14:paraId="0FB57977" w14:textId="77777777" w:rsidR="00800DE2" w:rsidRPr="0037725F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“Silicon Valley’s ‘Third Root’: Blacks in the Santa Clara Valley during the Spanish and Mexican Periods, 1769-1846,” Western Historical Association Conference, Oklahoma City</w:t>
      </w:r>
      <w:r>
        <w:t xml:space="preserve">. </w:t>
      </w:r>
      <w:r w:rsidRPr="0037725F">
        <w:t xml:space="preserve">October 3-8, 2007. </w:t>
      </w:r>
    </w:p>
    <w:p w14:paraId="4001832D" w14:textId="77777777" w:rsidR="00800DE2" w:rsidRPr="0037725F" w:rsidRDefault="00800DE2" w:rsidP="00800DE2"/>
    <w:p w14:paraId="151230FD" w14:textId="77777777" w:rsidR="00800DE2" w:rsidRDefault="00800DE2" w:rsidP="00800DE2">
      <w:pPr>
        <w:ind w:left="1440" w:hanging="720"/>
      </w:pPr>
      <w:r>
        <w:t>Invited Talk</w:t>
      </w:r>
      <w:r w:rsidRPr="0037725F">
        <w:t>, “The Black Freedom Movement, Athletic Boycotts, and the South Bay, 1967-1969</w:t>
      </w:r>
      <w:r>
        <w:t>,</w:t>
      </w:r>
      <w:r w:rsidRPr="0037725F">
        <w:t>” Chico State University</w:t>
      </w:r>
      <w:r>
        <w:t xml:space="preserve">. </w:t>
      </w:r>
      <w:r w:rsidRPr="0037725F">
        <w:t xml:space="preserve">February 3, 2007. </w:t>
      </w:r>
    </w:p>
    <w:p w14:paraId="75EE1301" w14:textId="77777777" w:rsidR="00800DE2" w:rsidRDefault="00800DE2" w:rsidP="00800DE2">
      <w:pPr>
        <w:ind w:left="1440" w:hanging="720"/>
      </w:pPr>
    </w:p>
    <w:p w14:paraId="495BF6F0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“The Transformation of the Santa Clara Valley and its Black Community during World War II and its Immediate Aftermath, 1941-53,” Pacific Coast Branch of the American Historians Association Conference, Stanford, California</w:t>
      </w:r>
      <w:r>
        <w:t>.</w:t>
      </w:r>
      <w:r w:rsidRPr="0037725F">
        <w:t xml:space="preserve"> August 5, 2006. </w:t>
      </w:r>
    </w:p>
    <w:p w14:paraId="681D2C7A" w14:textId="77777777" w:rsidR="00800DE2" w:rsidRDefault="00800DE2" w:rsidP="00800DE2">
      <w:pPr>
        <w:ind w:left="1440" w:hanging="720"/>
      </w:pPr>
    </w:p>
    <w:p w14:paraId="4240359D" w14:textId="77777777" w:rsidR="00800DE2" w:rsidRPr="0037725F" w:rsidRDefault="00800DE2" w:rsidP="00800DE2">
      <w:pPr>
        <w:ind w:left="1440" w:hanging="720"/>
      </w:pPr>
      <w:r w:rsidRPr="0037725F">
        <w:rPr>
          <w:color w:val="000000"/>
        </w:rPr>
        <w:t xml:space="preserve">Panel Chair, </w:t>
      </w:r>
      <w:r>
        <w:rPr>
          <w:color w:val="000000"/>
        </w:rPr>
        <w:t>“</w:t>
      </w:r>
      <w:r w:rsidRPr="0037725F">
        <w:t>Race Discourse and Small Liberal Arts Curriculum</w:t>
      </w:r>
      <w:r>
        <w:t xml:space="preserve">,” </w:t>
      </w:r>
      <w:r w:rsidRPr="0037725F">
        <w:rPr>
          <w:iCs/>
        </w:rPr>
        <w:t>Minority Mentor Project Conference</w:t>
      </w:r>
      <w:r w:rsidRPr="0037725F">
        <w:t>, Claremont Graduate University</w:t>
      </w:r>
      <w:r>
        <w:t xml:space="preserve">. </w:t>
      </w:r>
      <w:r w:rsidRPr="0037725F">
        <w:t xml:space="preserve">April 2005. </w:t>
      </w:r>
    </w:p>
    <w:p w14:paraId="34559417" w14:textId="77777777" w:rsidR="00800DE2" w:rsidRPr="0037725F" w:rsidRDefault="00800DE2" w:rsidP="00800DE2">
      <w:pPr>
        <w:ind w:left="1440" w:hanging="720"/>
      </w:pPr>
    </w:p>
    <w:p w14:paraId="521EF7D8" w14:textId="77777777" w:rsidR="00800DE2" w:rsidRPr="0037725F" w:rsidRDefault="00800DE2" w:rsidP="00800DE2">
      <w:pPr>
        <w:ind w:left="1440" w:hanging="720"/>
      </w:pPr>
      <w:r w:rsidRPr="0037725F">
        <w:t>Guest Lecturer, “The Impact of Socioeconomic Space during the Golden Age of Hip Hop,” California State Dominguez Hills</w:t>
      </w:r>
      <w:r>
        <w:t xml:space="preserve">. </w:t>
      </w:r>
      <w:r w:rsidRPr="0037725F">
        <w:t>November 2004.</w:t>
      </w:r>
    </w:p>
    <w:p w14:paraId="0916E9DF" w14:textId="77777777" w:rsidR="00800DE2" w:rsidRPr="0037725F" w:rsidRDefault="00800DE2" w:rsidP="00800DE2">
      <w:pPr>
        <w:ind w:left="1440" w:hanging="720"/>
      </w:pPr>
    </w:p>
    <w:p w14:paraId="4F16BFAA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rticipant, </w:t>
      </w:r>
      <w:r w:rsidRPr="0037725F">
        <w:t xml:space="preserve">Presented Keynote </w:t>
      </w:r>
      <w:r>
        <w:t xml:space="preserve">Black Graduation </w:t>
      </w:r>
      <w:r w:rsidRPr="0037725F">
        <w:t>Speaker Dr. David Hinds</w:t>
      </w:r>
      <w:r>
        <w:t xml:space="preserve"> at </w:t>
      </w:r>
      <w:r w:rsidRPr="0037725F">
        <w:t>Claremont Colleges</w:t>
      </w:r>
      <w:r>
        <w:t xml:space="preserve">. </w:t>
      </w:r>
      <w:r w:rsidRPr="0037725F">
        <w:t>May 16, 2004.</w:t>
      </w:r>
    </w:p>
    <w:p w14:paraId="36C3CAAE" w14:textId="77777777" w:rsidR="00800DE2" w:rsidRPr="0037725F" w:rsidRDefault="00800DE2" w:rsidP="00800DE2">
      <w:pPr>
        <w:ind w:left="1440" w:hanging="720"/>
      </w:pPr>
    </w:p>
    <w:p w14:paraId="10433A99" w14:textId="77777777" w:rsidR="00800DE2" w:rsidRPr="0037725F" w:rsidRDefault="00800DE2" w:rsidP="00800DE2">
      <w:pPr>
        <w:ind w:left="1440" w:hanging="720"/>
      </w:pPr>
      <w:r>
        <w:rPr>
          <w:bCs/>
        </w:rPr>
        <w:t xml:space="preserve">Invited </w:t>
      </w:r>
      <w:r w:rsidRPr="0037725F">
        <w:rPr>
          <w:bCs/>
        </w:rPr>
        <w:t>Pa</w:t>
      </w:r>
      <w:r>
        <w:rPr>
          <w:bCs/>
        </w:rPr>
        <w:t xml:space="preserve">rticipant, </w:t>
      </w:r>
      <w:r w:rsidRPr="0037725F">
        <w:t xml:space="preserve">“What Is a Hate </w:t>
      </w:r>
      <w:proofErr w:type="gramStart"/>
      <w:r w:rsidRPr="0037725F">
        <w:t>Crime?:</w:t>
      </w:r>
      <w:proofErr w:type="gramEnd"/>
      <w:r w:rsidRPr="0037725F">
        <w:t xml:space="preserve"> A Historical-Sociological Analysis,” Claremont McKenna College</w:t>
      </w:r>
      <w:r>
        <w:t xml:space="preserve">. </w:t>
      </w:r>
      <w:r w:rsidRPr="0037725F">
        <w:t>April 2004.</w:t>
      </w:r>
    </w:p>
    <w:p w14:paraId="7E2BBAB2" w14:textId="77777777" w:rsidR="00800DE2" w:rsidRDefault="00800DE2" w:rsidP="00800DE2">
      <w:pPr>
        <w:ind w:left="1440" w:hanging="720"/>
      </w:pPr>
    </w:p>
    <w:p w14:paraId="6EA64AED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Panel Chair, </w:t>
      </w:r>
      <w:r w:rsidRPr="0037725F">
        <w:t>“Tran</w:t>
      </w:r>
      <w:r>
        <w:t>s</w:t>
      </w:r>
      <w:r w:rsidRPr="0037725F">
        <w:t>disciplinary Studies”</w:t>
      </w:r>
      <w:r>
        <w:t xml:space="preserve"> </w:t>
      </w:r>
      <w:r w:rsidRPr="0037725F">
        <w:t xml:space="preserve">(Presidential Panel), </w:t>
      </w:r>
      <w:r w:rsidRPr="0037725F">
        <w:rPr>
          <w:iCs/>
        </w:rPr>
        <w:t>Minority Mentor Project Conference</w:t>
      </w:r>
      <w:r w:rsidRPr="0037725F">
        <w:t>, Claremont Graduate University</w:t>
      </w:r>
      <w:r>
        <w:t xml:space="preserve"> [CGU]. </w:t>
      </w:r>
      <w:r w:rsidRPr="0037725F">
        <w:t>April 12, 2003.</w:t>
      </w:r>
    </w:p>
    <w:p w14:paraId="7C95677F" w14:textId="77777777" w:rsidR="00800DE2" w:rsidRDefault="00800DE2" w:rsidP="00800DE2">
      <w:pPr>
        <w:ind w:left="1440" w:hanging="720"/>
      </w:pPr>
    </w:p>
    <w:p w14:paraId="0AB067A7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 xml:space="preserve">“Guerilla Resistance and Community Formation in the Seminole Maroon Experience,” </w:t>
      </w:r>
      <w:r w:rsidRPr="0037725F">
        <w:rPr>
          <w:iCs/>
        </w:rPr>
        <w:t>Africana Studies Certificate Program Conference</w:t>
      </w:r>
      <w:r w:rsidRPr="0037725F">
        <w:t xml:space="preserve">, </w:t>
      </w:r>
      <w:r>
        <w:t xml:space="preserve">CGU. </w:t>
      </w:r>
      <w:r w:rsidRPr="0037725F">
        <w:t xml:space="preserve">November 22, 2002. </w:t>
      </w:r>
    </w:p>
    <w:p w14:paraId="2C853687" w14:textId="77777777" w:rsidR="00800DE2" w:rsidRDefault="00800DE2" w:rsidP="00800DE2">
      <w:pPr>
        <w:ind w:left="1440" w:hanging="720"/>
      </w:pPr>
    </w:p>
    <w:p w14:paraId="0D89B01D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“’The Invisible Minority’ in Orange County’s Footnote Community: Blacks in Placentia, 1960-2000,” California State Fullerton University</w:t>
      </w:r>
      <w:r>
        <w:t>.</w:t>
      </w:r>
      <w:r w:rsidRPr="0037725F">
        <w:t xml:space="preserve"> December 2001. </w:t>
      </w:r>
    </w:p>
    <w:p w14:paraId="7635FE8E" w14:textId="77777777" w:rsidR="00800DE2" w:rsidRPr="0037725F" w:rsidRDefault="00800DE2" w:rsidP="00800DE2">
      <w:pPr>
        <w:ind w:left="1440" w:hanging="720"/>
      </w:pPr>
    </w:p>
    <w:p w14:paraId="10738C5E" w14:textId="77777777" w:rsidR="00800DE2" w:rsidRPr="0037725F" w:rsidRDefault="00800DE2" w:rsidP="00800DE2">
      <w:pPr>
        <w:ind w:left="1440" w:hanging="720"/>
      </w:pPr>
      <w:r w:rsidRPr="0037725F">
        <w:t>Guest Lecturer, “A Historical Summary of the African American Experience, 1850-1960s,” Pitzer College</w:t>
      </w:r>
      <w:r>
        <w:t xml:space="preserve">. </w:t>
      </w:r>
      <w:r w:rsidRPr="0037725F">
        <w:t>April 2001.</w:t>
      </w:r>
    </w:p>
    <w:p w14:paraId="3BDCB283" w14:textId="77777777" w:rsidR="00800DE2" w:rsidRDefault="00800DE2" w:rsidP="00800DE2">
      <w:pPr>
        <w:ind w:left="1440" w:hanging="720"/>
      </w:pPr>
    </w:p>
    <w:p w14:paraId="1CB9268E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 xml:space="preserve">“The Birth of Direct-Action Politics in the Black Bay Area: 1868-1930,” </w:t>
      </w:r>
      <w:r w:rsidRPr="0037725F">
        <w:rPr>
          <w:iCs/>
        </w:rPr>
        <w:t>School of Politics and Economics Graduate Student Conference</w:t>
      </w:r>
      <w:r w:rsidRPr="0037725F">
        <w:t xml:space="preserve">, </w:t>
      </w:r>
      <w:r>
        <w:t xml:space="preserve">CGU. </w:t>
      </w:r>
      <w:r w:rsidRPr="0037725F">
        <w:t xml:space="preserve">March 24, 2001. </w:t>
      </w:r>
    </w:p>
    <w:p w14:paraId="0608DCB2" w14:textId="77777777" w:rsidR="00800DE2" w:rsidRDefault="00800DE2" w:rsidP="00800DE2">
      <w:pPr>
        <w:ind w:left="1440" w:hanging="720"/>
      </w:pPr>
    </w:p>
    <w:p w14:paraId="1D075A9A" w14:textId="77777777" w:rsidR="00800DE2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>“The Fight for Power Transcending “33 and a 3</w:t>
      </w:r>
      <w:r w:rsidRPr="0037725F">
        <w:rPr>
          <w:vertAlign w:val="superscript"/>
        </w:rPr>
        <w:t>rd</w:t>
      </w:r>
      <w:r w:rsidRPr="0037725F">
        <w:t xml:space="preserve">”: 1960’s </w:t>
      </w:r>
      <w:r w:rsidRPr="0037725F">
        <w:rPr>
          <w:lang w:eastAsia="ko-KR"/>
        </w:rPr>
        <w:t xml:space="preserve">Black Nationalist Thought and Public Enemy,” </w:t>
      </w:r>
      <w:r w:rsidRPr="0037725F">
        <w:rPr>
          <w:iCs/>
        </w:rPr>
        <w:t>Social Justice from Reflection to Action Conference</w:t>
      </w:r>
      <w:r w:rsidRPr="0037725F">
        <w:t xml:space="preserve">, </w:t>
      </w:r>
      <w:r>
        <w:t xml:space="preserve">CGU. </w:t>
      </w:r>
      <w:r w:rsidRPr="0037725F">
        <w:t xml:space="preserve">March 2, 2001. </w:t>
      </w:r>
    </w:p>
    <w:p w14:paraId="3E2B99CA" w14:textId="77777777" w:rsidR="00800DE2" w:rsidRDefault="00800DE2" w:rsidP="00800DE2">
      <w:pPr>
        <w:ind w:left="1440" w:hanging="720"/>
      </w:pPr>
    </w:p>
    <w:p w14:paraId="29B7BE0A" w14:textId="77777777" w:rsidR="00800DE2" w:rsidRPr="0037725F" w:rsidRDefault="00800DE2" w:rsidP="00800DE2">
      <w:pPr>
        <w:ind w:left="1440" w:hanging="720"/>
      </w:pPr>
      <w:r w:rsidRPr="0037725F">
        <w:rPr>
          <w:color w:val="000000"/>
        </w:rPr>
        <w:t xml:space="preserve">Presenter, </w:t>
      </w:r>
      <w:r w:rsidRPr="0037725F">
        <w:t xml:space="preserve">“Africans on the North American Frontier, 1528-1864,” </w:t>
      </w:r>
      <w:r w:rsidRPr="0037725F">
        <w:rPr>
          <w:iCs/>
          <w:color w:val="000000"/>
        </w:rPr>
        <w:t>Inaugural Inter-Disciplinary Student Research Conference</w:t>
      </w:r>
      <w:r w:rsidRPr="0037725F">
        <w:t xml:space="preserve">, </w:t>
      </w:r>
      <w:r>
        <w:t xml:space="preserve">CGU. </w:t>
      </w:r>
      <w:r w:rsidRPr="0037725F">
        <w:t xml:space="preserve">January 28-29, 2000. </w:t>
      </w:r>
    </w:p>
    <w:p w14:paraId="09024F71" w14:textId="77777777" w:rsidR="00800DE2" w:rsidRPr="0037725F" w:rsidRDefault="00800DE2" w:rsidP="00800DE2">
      <w:pPr>
        <w:ind w:left="1440" w:hanging="720"/>
      </w:pPr>
    </w:p>
    <w:p w14:paraId="38AE524E" w14:textId="77777777" w:rsidR="00800DE2" w:rsidRDefault="00800DE2" w:rsidP="00800DE2">
      <w:pPr>
        <w:ind w:firstLine="720"/>
      </w:pPr>
      <w:r w:rsidRPr="0037725F">
        <w:t xml:space="preserve">Guest Lecturer, </w:t>
      </w:r>
      <w:r>
        <w:t>“</w:t>
      </w:r>
      <w:r w:rsidRPr="0037725F">
        <w:t>Hip Hop History and Culture,</w:t>
      </w:r>
      <w:r>
        <w:t>”</w:t>
      </w:r>
      <w:r w:rsidRPr="0037725F">
        <w:t xml:space="preserve"> San Jose City College</w:t>
      </w:r>
      <w:r>
        <w:t xml:space="preserve">. </w:t>
      </w:r>
      <w:r w:rsidRPr="0037725F">
        <w:t>March 1999.</w:t>
      </w:r>
    </w:p>
    <w:p w14:paraId="12985347" w14:textId="77777777" w:rsidR="00800DE2" w:rsidRDefault="00800DE2" w:rsidP="00800DE2">
      <w:pPr>
        <w:ind w:firstLine="720"/>
      </w:pPr>
    </w:p>
    <w:p w14:paraId="78BF9591" w14:textId="77777777" w:rsidR="00800DE2" w:rsidRPr="0037725F" w:rsidRDefault="00800DE2" w:rsidP="00800DE2">
      <w:pPr>
        <w:ind w:left="1440" w:hanging="720"/>
      </w:pPr>
      <w:r w:rsidRPr="0037725F">
        <w:rPr>
          <w:color w:val="000000"/>
        </w:rPr>
        <w:t xml:space="preserve">Panel Chair and Presenter, </w:t>
      </w:r>
      <w:r>
        <w:rPr>
          <w:color w:val="000000"/>
        </w:rPr>
        <w:t>“</w:t>
      </w:r>
      <w:r w:rsidRPr="0037725F">
        <w:t>Rap Industry</w:t>
      </w:r>
      <w:r>
        <w:t xml:space="preserve">,” Umoja and </w:t>
      </w:r>
      <w:r w:rsidRPr="0037725F">
        <w:t>San Jose City College</w:t>
      </w:r>
      <w:r>
        <w:t xml:space="preserve">, </w:t>
      </w:r>
      <w:r w:rsidRPr="0037725F">
        <w:t>1995.</w:t>
      </w:r>
    </w:p>
    <w:p w14:paraId="35D6FEEB" w14:textId="13FE5FAE" w:rsidR="00800DE2" w:rsidRDefault="00800DE2" w:rsidP="00800DE2">
      <w:pPr>
        <w:ind w:firstLine="720"/>
        <w:rPr>
          <w:b/>
          <w:bCs/>
          <w:u w:val="single"/>
        </w:rPr>
      </w:pPr>
    </w:p>
    <w:p w14:paraId="5A6E7886" w14:textId="77777777" w:rsidR="00800DE2" w:rsidRPr="0037725F" w:rsidRDefault="00800DE2" w:rsidP="00C93EE7"/>
    <w:p w14:paraId="65C41A31" w14:textId="77777777" w:rsidR="00C93EE7" w:rsidRPr="0037725F" w:rsidRDefault="00C93EE7" w:rsidP="00C93EE7">
      <w:pPr>
        <w:pStyle w:val="Heading1"/>
        <w:rPr>
          <w:b/>
          <w:i/>
          <w:u w:val="none"/>
        </w:rPr>
      </w:pPr>
      <w:r w:rsidRPr="0037725F">
        <w:rPr>
          <w:b/>
          <w:i/>
          <w:u w:val="none"/>
        </w:rPr>
        <w:t>AWARDS AND ACCOMPLISHMENTS</w:t>
      </w:r>
    </w:p>
    <w:p w14:paraId="2F2DA5BD" w14:textId="77777777" w:rsidR="00C93EE7" w:rsidRPr="0037725F" w:rsidRDefault="00C93EE7" w:rsidP="00C93EE7">
      <w:pPr>
        <w:ind w:left="1440" w:hanging="720"/>
        <w:rPr>
          <w:color w:val="0D0D0D"/>
        </w:rPr>
      </w:pPr>
    </w:p>
    <w:p w14:paraId="053C18A2" w14:textId="77777777" w:rsidR="00C93EE7" w:rsidRPr="0037725F" w:rsidRDefault="00C93EE7" w:rsidP="00AF512A">
      <w:pPr>
        <w:spacing w:after="240"/>
        <w:ind w:left="1440" w:hanging="720"/>
        <w:rPr>
          <w:b/>
          <w:color w:val="0D0D0D"/>
          <w:u w:val="single"/>
        </w:rPr>
      </w:pPr>
      <w:r w:rsidRPr="0037725F">
        <w:rPr>
          <w:b/>
          <w:color w:val="0D0D0D"/>
          <w:u w:val="single"/>
        </w:rPr>
        <w:t>Funding</w:t>
      </w:r>
    </w:p>
    <w:p w14:paraId="6D89B193" w14:textId="2D2AA279" w:rsidR="00C93EE7" w:rsidRPr="00612B95" w:rsidRDefault="00AF512A" w:rsidP="00AF512A">
      <w:pPr>
        <w:ind w:left="1440" w:hanging="720"/>
        <w:rPr>
          <w:rFonts w:eastAsiaTheme="majorEastAsia"/>
          <w:b/>
          <w:bCs/>
        </w:rPr>
      </w:pPr>
      <w:r w:rsidRPr="00612B95">
        <w:rPr>
          <w:rStyle w:val="eop"/>
          <w:rFonts w:eastAsiaTheme="majorEastAsia"/>
        </w:rPr>
        <w:t xml:space="preserve">Organization of American Historians-National Parks and Services, </w:t>
      </w:r>
      <w:r w:rsidRPr="00612B95">
        <w:rPr>
          <w:rStyle w:val="normaltextrun"/>
          <w:rFonts w:eastAsiaTheme="majorEastAsia"/>
        </w:rPr>
        <w:t>Golden Gate National Recreation Area</w:t>
      </w:r>
      <w:r w:rsidRPr="00612B95">
        <w:rPr>
          <w:rStyle w:val="eop"/>
          <w:rFonts w:eastAsiaTheme="majorEastAsia"/>
        </w:rPr>
        <w:t xml:space="preserve">: </w:t>
      </w:r>
      <w:r w:rsidRPr="00612B95">
        <w:rPr>
          <w:rStyle w:val="normaltextrun"/>
          <w:rFonts w:eastAsiaTheme="majorEastAsia"/>
        </w:rPr>
        <w:t xml:space="preserve">Historic Resource Study. 2023-2025. </w:t>
      </w:r>
    </w:p>
    <w:p w14:paraId="197DC85D" w14:textId="77777777" w:rsidR="00AF512A" w:rsidRPr="00612B95" w:rsidRDefault="00AF512A" w:rsidP="00DA2E73">
      <w:pPr>
        <w:pStyle w:val="ListParagraph"/>
        <w:ind w:left="1440" w:hanging="720"/>
      </w:pPr>
    </w:p>
    <w:p w14:paraId="15C7C1F3" w14:textId="3E9FF4C4" w:rsidR="00DA2E73" w:rsidRPr="002B4956" w:rsidRDefault="00DA2E73" w:rsidP="00DA2E73">
      <w:pPr>
        <w:pStyle w:val="ListParagraph"/>
        <w:ind w:left="1440" w:hanging="720"/>
        <w:rPr>
          <w:color w:val="0D0D0D"/>
        </w:rPr>
      </w:pPr>
      <w:r w:rsidRPr="00612B95">
        <w:t>Humanities Center Spring Symposia</w:t>
      </w:r>
      <w:r w:rsidRPr="0037725F">
        <w:t xml:space="preserve"> Funding, </w:t>
      </w:r>
      <w:r w:rsidRPr="0037725F">
        <w:rPr>
          <w:color w:val="0D0D0D"/>
        </w:rPr>
        <w:t>Syracuse University, 20</w:t>
      </w:r>
      <w:r>
        <w:rPr>
          <w:color w:val="0D0D0D"/>
        </w:rPr>
        <w:t>23</w:t>
      </w:r>
      <w:r>
        <w:t xml:space="preserve">. </w:t>
      </w:r>
    </w:p>
    <w:p w14:paraId="0B5D4FB6" w14:textId="77777777" w:rsidR="00DA2E73" w:rsidRDefault="00DA2E73" w:rsidP="00C93EE7">
      <w:pPr>
        <w:ind w:left="1440" w:hanging="720"/>
      </w:pPr>
    </w:p>
    <w:p w14:paraId="566E537B" w14:textId="236C4344" w:rsidR="00C93EE7" w:rsidRDefault="00C93EE7" w:rsidP="00C93EE7">
      <w:pPr>
        <w:ind w:left="1440" w:hanging="720"/>
        <w:rPr>
          <w:color w:val="0D0D0D"/>
        </w:rPr>
      </w:pPr>
      <w:r w:rsidRPr="0037725F">
        <w:t xml:space="preserve">Office of Research Funding, </w:t>
      </w:r>
      <w:r w:rsidRPr="0037725F">
        <w:rPr>
          <w:color w:val="0D0D0D"/>
        </w:rPr>
        <w:t>Syracuse University, 2017.</w:t>
      </w:r>
    </w:p>
    <w:p w14:paraId="618571EB" w14:textId="77777777" w:rsidR="00C93EE7" w:rsidRPr="0037725F" w:rsidRDefault="00C93EE7" w:rsidP="00AF512A">
      <w:pPr>
        <w:rPr>
          <w:color w:val="0D0D0D"/>
        </w:rPr>
      </w:pPr>
    </w:p>
    <w:p w14:paraId="57703536" w14:textId="77777777" w:rsidR="00C93EE7" w:rsidRPr="0037725F" w:rsidRDefault="00C93EE7" w:rsidP="00C93EE7">
      <w:pPr>
        <w:ind w:left="1440" w:hanging="720"/>
        <w:rPr>
          <w:color w:val="0D0D0D"/>
        </w:rPr>
      </w:pPr>
      <w:r w:rsidRPr="0037725F">
        <w:rPr>
          <w:color w:val="0D0D0D"/>
        </w:rPr>
        <w:t>Co-Curricular Funding, Syracuse University, 2008-2020.</w:t>
      </w:r>
    </w:p>
    <w:p w14:paraId="06B64797" w14:textId="77777777" w:rsidR="00C93EE7" w:rsidRPr="0037725F" w:rsidRDefault="00C93EE7" w:rsidP="00C93EE7">
      <w:pPr>
        <w:ind w:left="1440" w:hanging="720"/>
        <w:rPr>
          <w:color w:val="0D0D0D"/>
        </w:rPr>
      </w:pPr>
    </w:p>
    <w:p w14:paraId="19E51FB5" w14:textId="269D9FC5" w:rsidR="00C93EE7" w:rsidRPr="0037725F" w:rsidRDefault="00C93EE7" w:rsidP="00C93EE7">
      <w:pPr>
        <w:ind w:left="1440" w:hanging="720"/>
        <w:rPr>
          <w:color w:val="0D0D0D"/>
        </w:rPr>
      </w:pPr>
      <w:r w:rsidRPr="0037725F">
        <w:t xml:space="preserve">Internal </w:t>
      </w:r>
      <w:r w:rsidR="00800DE2">
        <w:t xml:space="preserve">Seed </w:t>
      </w:r>
      <w:r w:rsidRPr="0037725F">
        <w:t xml:space="preserve">Grant Program, </w:t>
      </w:r>
      <w:r w:rsidRPr="0037725F">
        <w:rPr>
          <w:color w:val="0D0D0D"/>
        </w:rPr>
        <w:t>Syracuse University, 2015-2016.</w:t>
      </w:r>
    </w:p>
    <w:p w14:paraId="05FE30E8" w14:textId="77777777" w:rsidR="00C93EE7" w:rsidRPr="0037725F" w:rsidRDefault="00C93EE7" w:rsidP="00C93EE7">
      <w:pPr>
        <w:ind w:left="1440" w:hanging="720"/>
        <w:rPr>
          <w:color w:val="0D0D0D"/>
        </w:rPr>
      </w:pPr>
    </w:p>
    <w:p w14:paraId="03A6F912" w14:textId="77777777" w:rsidR="00C93EE7" w:rsidRPr="002B4956" w:rsidRDefault="00C93EE7" w:rsidP="00C93EE7">
      <w:pPr>
        <w:pStyle w:val="ListParagraph"/>
        <w:ind w:left="1440" w:hanging="720"/>
        <w:rPr>
          <w:color w:val="0D0D0D"/>
        </w:rPr>
      </w:pPr>
      <w:r w:rsidRPr="0037725F">
        <w:t xml:space="preserve">Humanities Center Spring Symposia Funding, </w:t>
      </w:r>
      <w:r w:rsidRPr="0037725F">
        <w:rPr>
          <w:color w:val="0D0D0D"/>
        </w:rPr>
        <w:t>Syracuse University, 2015</w:t>
      </w:r>
      <w:r>
        <w:t xml:space="preserve">. </w:t>
      </w:r>
    </w:p>
    <w:p w14:paraId="37ADD146" w14:textId="77777777" w:rsidR="00C93EE7" w:rsidRPr="0037725F" w:rsidRDefault="00C93EE7" w:rsidP="00C93EE7">
      <w:pPr>
        <w:rPr>
          <w:color w:val="000000"/>
        </w:rPr>
      </w:pPr>
    </w:p>
    <w:p w14:paraId="22424AF1" w14:textId="77777777" w:rsidR="00C93EE7" w:rsidRDefault="00C93EE7" w:rsidP="00C93EE7">
      <w:pPr>
        <w:ind w:left="1440" w:hanging="720"/>
        <w:rPr>
          <w:color w:val="0D0D0D"/>
        </w:rPr>
      </w:pPr>
      <w:r w:rsidRPr="0037725F">
        <w:rPr>
          <w:color w:val="0D0D0D"/>
        </w:rPr>
        <w:t>Conference Funding, Office of the Chancellor (for graduate panel at major conference</w:t>
      </w:r>
      <w:r>
        <w:rPr>
          <w:color w:val="0D0D0D"/>
        </w:rPr>
        <w:t>s</w:t>
      </w:r>
      <w:r w:rsidRPr="0037725F">
        <w:rPr>
          <w:color w:val="0D0D0D"/>
        </w:rPr>
        <w:t>), Syracuse University, 2009-2011, 2013.</w:t>
      </w:r>
    </w:p>
    <w:p w14:paraId="6441B13A" w14:textId="77777777" w:rsidR="00C93EE7" w:rsidRDefault="00C93EE7" w:rsidP="00C93EE7">
      <w:pPr>
        <w:ind w:left="1440" w:hanging="720"/>
        <w:rPr>
          <w:color w:val="0D0D0D"/>
        </w:rPr>
      </w:pPr>
    </w:p>
    <w:p w14:paraId="4738E852" w14:textId="77777777" w:rsidR="00C93EE7" w:rsidRDefault="00C93EE7" w:rsidP="00C93EE7">
      <w:pPr>
        <w:ind w:left="1440" w:hanging="720"/>
      </w:pPr>
      <w:r w:rsidRPr="0037725F">
        <w:t>U.S. Historian Delegate, People to People Citizen Ambassador Program, South Africa</w:t>
      </w:r>
      <w:r>
        <w:t xml:space="preserve">, </w:t>
      </w:r>
      <w:r w:rsidRPr="0037725F">
        <w:t>2010</w:t>
      </w:r>
      <w:r>
        <w:t>.</w:t>
      </w:r>
    </w:p>
    <w:p w14:paraId="6D355AFE" w14:textId="77777777" w:rsidR="00C93EE7" w:rsidRPr="0037725F" w:rsidRDefault="00C93EE7" w:rsidP="00C93EE7">
      <w:pPr>
        <w:ind w:left="1440" w:hanging="720"/>
        <w:rPr>
          <w:color w:val="0D0D0D"/>
        </w:rPr>
      </w:pPr>
    </w:p>
    <w:p w14:paraId="32F0ADDF" w14:textId="77777777" w:rsidR="00C93EE7" w:rsidRPr="0037725F" w:rsidRDefault="00C93EE7" w:rsidP="00C93EE7">
      <w:pPr>
        <w:ind w:left="1440" w:hanging="720"/>
      </w:pPr>
      <w:r w:rsidRPr="0037725F">
        <w:t>Claremont Graduate University Dissertation Grant, Claremont Graduate University,</w:t>
      </w:r>
      <w:r>
        <w:t xml:space="preserve"> </w:t>
      </w:r>
      <w:r w:rsidRPr="0037725F">
        <w:t xml:space="preserve">2006-2007. </w:t>
      </w:r>
    </w:p>
    <w:p w14:paraId="564B178E" w14:textId="77777777" w:rsidR="00C93EE7" w:rsidRPr="0037725F" w:rsidRDefault="00C93EE7" w:rsidP="00C93EE7">
      <w:pPr>
        <w:ind w:firstLine="720"/>
      </w:pPr>
    </w:p>
    <w:p w14:paraId="19D390BC" w14:textId="77777777" w:rsidR="00C93EE7" w:rsidRPr="0037725F" w:rsidRDefault="00C93EE7" w:rsidP="00C93EE7">
      <w:r w:rsidRPr="0037725F">
        <w:tab/>
        <w:t>John McGuire Fellowship, Claremont Graduate University, 2003-2004.</w:t>
      </w:r>
    </w:p>
    <w:p w14:paraId="64643038" w14:textId="77777777" w:rsidR="00C93EE7" w:rsidRPr="0037725F" w:rsidRDefault="00C93EE7" w:rsidP="00C93EE7"/>
    <w:p w14:paraId="729ACFD3" w14:textId="77777777" w:rsidR="00C93EE7" w:rsidRPr="0037725F" w:rsidRDefault="00C93EE7" w:rsidP="00C93EE7">
      <w:r w:rsidRPr="0037725F">
        <w:tab/>
        <w:t xml:space="preserve">Victor Atkins Fellowship, Claremont Graduate University, 2001-2002. </w:t>
      </w:r>
    </w:p>
    <w:p w14:paraId="3823B8AE" w14:textId="77777777" w:rsidR="00C93EE7" w:rsidRPr="0037725F" w:rsidRDefault="00C93EE7" w:rsidP="00C93EE7"/>
    <w:p w14:paraId="4D70BBC2" w14:textId="77777777" w:rsidR="00C93EE7" w:rsidRPr="0037725F" w:rsidRDefault="00C93EE7" w:rsidP="00C93EE7">
      <w:pPr>
        <w:ind w:firstLine="720"/>
      </w:pPr>
      <w:r w:rsidRPr="0037725F">
        <w:lastRenderedPageBreak/>
        <w:t>Smithsonian Institution Minority Awards Program (Fellowship), 2000.</w:t>
      </w:r>
    </w:p>
    <w:p w14:paraId="78DFE56E" w14:textId="77777777" w:rsidR="00C93EE7" w:rsidRPr="0037725F" w:rsidRDefault="00C93EE7" w:rsidP="00C93EE7">
      <w:pPr>
        <w:ind w:firstLine="720"/>
      </w:pPr>
    </w:p>
    <w:p w14:paraId="407192A4" w14:textId="77777777" w:rsidR="00C93EE7" w:rsidRPr="0037725F" w:rsidRDefault="00C93EE7" w:rsidP="00C93EE7">
      <w:r w:rsidRPr="0037725F">
        <w:t xml:space="preserve">        </w:t>
      </w:r>
      <w:r w:rsidRPr="0037725F">
        <w:tab/>
        <w:t xml:space="preserve">Smithsonian Institution Minority Student Internship Program, 1997. </w:t>
      </w:r>
    </w:p>
    <w:p w14:paraId="601363C9" w14:textId="77777777" w:rsidR="00C93EE7" w:rsidRPr="0037725F" w:rsidRDefault="00C93EE7" w:rsidP="00C93EE7"/>
    <w:p w14:paraId="62E7F76D" w14:textId="77777777" w:rsidR="00C93EE7" w:rsidRPr="0037725F" w:rsidRDefault="00C93EE7" w:rsidP="00C93EE7">
      <w:r w:rsidRPr="0037725F">
        <w:t xml:space="preserve">  </w:t>
      </w:r>
      <w:r w:rsidRPr="0037725F">
        <w:tab/>
        <w:t xml:space="preserve">Leadership Opportunity Award Scholarship, </w:t>
      </w:r>
      <w:r>
        <w:t>UCSC,</w:t>
      </w:r>
      <w:r w:rsidRPr="0037725F">
        <w:t xml:space="preserve"> 1995-1997.</w:t>
      </w:r>
    </w:p>
    <w:p w14:paraId="780BEF87" w14:textId="77777777" w:rsidR="00C93EE7" w:rsidRPr="0037725F" w:rsidRDefault="00C93EE7" w:rsidP="00C93EE7"/>
    <w:p w14:paraId="7CF11390" w14:textId="77777777" w:rsidR="00C93EE7" w:rsidRPr="0037725F" w:rsidRDefault="00C93EE7" w:rsidP="00C93EE7">
      <w:pPr>
        <w:ind w:left="1440" w:hanging="720"/>
      </w:pPr>
      <w:r w:rsidRPr="0037725F">
        <w:t xml:space="preserve">Outstanding Social Science/Family Studies Achiever, San Jose-Evergreen Community College District, 1994-1995. </w:t>
      </w:r>
    </w:p>
    <w:p w14:paraId="47886F87" w14:textId="77777777" w:rsidR="00C93EE7" w:rsidRPr="0037725F" w:rsidRDefault="00C93EE7" w:rsidP="00C93EE7"/>
    <w:p w14:paraId="582B5D64" w14:textId="77777777" w:rsidR="00C93EE7" w:rsidRPr="0037725F" w:rsidRDefault="00C93EE7" w:rsidP="00C93EE7">
      <w:r w:rsidRPr="0037725F">
        <w:t xml:space="preserve">    </w:t>
      </w:r>
      <w:r w:rsidRPr="0037725F">
        <w:tab/>
        <w:t>Martin Luther King Scholarship, San Jose City College, 1994-1995.</w:t>
      </w:r>
    </w:p>
    <w:p w14:paraId="624A36A0" w14:textId="77777777" w:rsidR="00C93EE7" w:rsidRDefault="00C93EE7" w:rsidP="00C93EE7"/>
    <w:p w14:paraId="541E782F" w14:textId="77777777" w:rsidR="00C93EE7" w:rsidRPr="0037725F" w:rsidRDefault="00C93EE7" w:rsidP="00C93EE7"/>
    <w:p w14:paraId="2FF577AB" w14:textId="77777777" w:rsidR="00C93EE7" w:rsidRPr="0037725F" w:rsidRDefault="00C93EE7" w:rsidP="00C93EE7">
      <w:pPr>
        <w:rPr>
          <w:b/>
          <w:u w:val="single"/>
        </w:rPr>
      </w:pPr>
      <w:r w:rsidRPr="0037725F">
        <w:tab/>
      </w:r>
      <w:r w:rsidRPr="0037725F">
        <w:rPr>
          <w:b/>
          <w:u w:val="single"/>
        </w:rPr>
        <w:t>Awards and Honors</w:t>
      </w:r>
    </w:p>
    <w:p w14:paraId="76FCB7BB" w14:textId="77777777" w:rsidR="00C93EE7" w:rsidRDefault="00C93EE7" w:rsidP="00C93EE7">
      <w:pPr>
        <w:ind w:left="1440" w:hanging="720"/>
      </w:pPr>
    </w:p>
    <w:p w14:paraId="58216E41" w14:textId="77777777" w:rsidR="00C93EE7" w:rsidRPr="0037725F" w:rsidRDefault="00C93EE7" w:rsidP="00C93EE7">
      <w:pPr>
        <w:ind w:left="1440" w:hanging="720"/>
      </w:pPr>
      <w:r w:rsidRPr="0037725F">
        <w:t>Fernandez Award (for best dissertation in History), Claremont Graduate University, 2007-2008.</w:t>
      </w:r>
    </w:p>
    <w:p w14:paraId="158F8E0E" w14:textId="77777777" w:rsidR="00C93EE7" w:rsidRPr="0037725F" w:rsidRDefault="00C93EE7" w:rsidP="00C93EE7">
      <w:pPr>
        <w:ind w:firstLine="720"/>
      </w:pPr>
    </w:p>
    <w:p w14:paraId="3F496BC7" w14:textId="77777777" w:rsidR="00C93EE7" w:rsidRPr="0037725F" w:rsidRDefault="00C93EE7" w:rsidP="00C93EE7">
      <w:pPr>
        <w:ind w:firstLine="720"/>
      </w:pPr>
      <w:r w:rsidRPr="0037725F">
        <w:t xml:space="preserve">Honors in Major, History, University of California, Santa Cruz, 1997. </w:t>
      </w:r>
    </w:p>
    <w:p w14:paraId="7EB89013" w14:textId="77777777" w:rsidR="00C93EE7" w:rsidRPr="0037725F" w:rsidRDefault="00C93EE7" w:rsidP="00C93EE7">
      <w:pPr>
        <w:ind w:firstLine="720"/>
      </w:pPr>
    </w:p>
    <w:p w14:paraId="097C207E" w14:textId="77777777" w:rsidR="00C93EE7" w:rsidRPr="0037725F" w:rsidRDefault="00C93EE7" w:rsidP="00C93EE7">
      <w:pPr>
        <w:ind w:left="1440" w:hanging="720"/>
      </w:pPr>
      <w:r w:rsidRPr="0037725F">
        <w:t xml:space="preserve">Academic Excellence Award, </w:t>
      </w:r>
      <w:proofErr w:type="gramStart"/>
      <w:r w:rsidRPr="0037725F">
        <w:t>African-American</w:t>
      </w:r>
      <w:proofErr w:type="gramEnd"/>
      <w:r w:rsidRPr="0037725F">
        <w:t xml:space="preserve"> Student Life, </w:t>
      </w:r>
      <w:r>
        <w:t>UCSC</w:t>
      </w:r>
      <w:r w:rsidRPr="0037725F">
        <w:t xml:space="preserve">, 1996 </w:t>
      </w:r>
      <w:r>
        <w:t>and</w:t>
      </w:r>
      <w:r w:rsidRPr="0037725F">
        <w:t xml:space="preserve"> 1997.</w:t>
      </w:r>
    </w:p>
    <w:p w14:paraId="79F7315A" w14:textId="77777777" w:rsidR="00C93EE7" w:rsidRPr="0037725F" w:rsidRDefault="00C93EE7" w:rsidP="00C93EE7">
      <w:pPr>
        <w:ind w:firstLine="720"/>
      </w:pPr>
    </w:p>
    <w:p w14:paraId="1B2D30A6" w14:textId="77777777" w:rsidR="00C93EE7" w:rsidRPr="0037725F" w:rsidRDefault="00C93EE7" w:rsidP="00C93EE7">
      <w:pPr>
        <w:ind w:firstLine="720"/>
      </w:pPr>
      <w:r w:rsidRPr="0037725F">
        <w:t>Honors in Majors, Social Science and General Education, San Jose City College, 1995.</w:t>
      </w:r>
    </w:p>
    <w:p w14:paraId="2FB019F6" w14:textId="77777777" w:rsidR="00C93EE7" w:rsidRPr="0037725F" w:rsidRDefault="00C93EE7" w:rsidP="00C93EE7">
      <w:pPr>
        <w:ind w:firstLine="720"/>
      </w:pPr>
    </w:p>
    <w:p w14:paraId="11E0BB0D" w14:textId="77777777" w:rsidR="00C93EE7" w:rsidRPr="0037725F" w:rsidRDefault="00C93EE7" w:rsidP="00C93EE7">
      <w:pPr>
        <w:ind w:firstLine="720"/>
      </w:pPr>
      <w:r w:rsidRPr="0037725F">
        <w:t>Dean's List, Spring 1993, 1994, 1995, and Fall 1994, San Jose City College.</w:t>
      </w:r>
    </w:p>
    <w:p w14:paraId="75749C8A" w14:textId="77777777" w:rsidR="00C93EE7" w:rsidRPr="0037725F" w:rsidRDefault="00C93EE7" w:rsidP="00C93EE7"/>
    <w:p w14:paraId="15A64A87" w14:textId="77777777" w:rsidR="00C93EE7" w:rsidRDefault="00C93EE7" w:rsidP="00C93EE7"/>
    <w:p w14:paraId="0B2133F5" w14:textId="77777777" w:rsidR="00286317" w:rsidRDefault="00286317" w:rsidP="00C93EE7">
      <w:pPr>
        <w:rPr>
          <w:b/>
          <w:i/>
        </w:rPr>
      </w:pPr>
    </w:p>
    <w:p w14:paraId="331C8292" w14:textId="6331DE12" w:rsidR="00C93EE7" w:rsidRPr="00800DE2" w:rsidRDefault="00C93EE7" w:rsidP="00C93EE7">
      <w:pPr>
        <w:rPr>
          <w:b/>
          <w:i/>
        </w:rPr>
      </w:pPr>
      <w:r w:rsidRPr="0037725F">
        <w:rPr>
          <w:b/>
          <w:i/>
        </w:rPr>
        <w:t>PR</w:t>
      </w:r>
      <w:r>
        <w:rPr>
          <w:b/>
          <w:i/>
        </w:rPr>
        <w:t>OFESSIONAL SERVICE</w:t>
      </w:r>
      <w:bookmarkStart w:id="5" w:name="_Hlk72744783"/>
    </w:p>
    <w:p w14:paraId="67C9DE06" w14:textId="77777777" w:rsidR="00C93EE7" w:rsidRPr="0037725F" w:rsidRDefault="00C93EE7" w:rsidP="00C93EE7">
      <w:pPr>
        <w:rPr>
          <w:b/>
          <w:u w:val="single"/>
        </w:rPr>
      </w:pPr>
    </w:p>
    <w:p w14:paraId="465774DB" w14:textId="77777777" w:rsidR="00C93EE7" w:rsidRPr="0037725F" w:rsidRDefault="00C93EE7" w:rsidP="00C93EE7">
      <w:pPr>
        <w:ind w:left="1440" w:hanging="720"/>
        <w:rPr>
          <w:b/>
          <w:u w:val="single"/>
        </w:rPr>
      </w:pPr>
      <w:r>
        <w:rPr>
          <w:b/>
          <w:u w:val="single"/>
        </w:rPr>
        <w:t xml:space="preserve">Syracuse </w:t>
      </w:r>
      <w:r w:rsidRPr="0037725F">
        <w:rPr>
          <w:b/>
          <w:u w:val="single"/>
        </w:rPr>
        <w:t>University Service</w:t>
      </w:r>
    </w:p>
    <w:p w14:paraId="242AC5E2" w14:textId="77777777" w:rsidR="00C93EE7" w:rsidRDefault="00C93EE7" w:rsidP="00C93EE7">
      <w:pPr>
        <w:ind w:left="1440" w:hanging="720"/>
      </w:pPr>
    </w:p>
    <w:p w14:paraId="17F63E27" w14:textId="103F5424" w:rsidR="00C93EE7" w:rsidRPr="00612B95" w:rsidRDefault="00C93EE7" w:rsidP="00C93EE7">
      <w:pPr>
        <w:ind w:left="1440" w:hanging="720"/>
      </w:pPr>
      <w:bookmarkStart w:id="6" w:name="_Hlk72842750"/>
      <w:r w:rsidRPr="00612B95">
        <w:t xml:space="preserve">Department of African American Studies, </w:t>
      </w:r>
      <w:r w:rsidR="00E57420" w:rsidRPr="00612B95">
        <w:t xml:space="preserve">Director, AAS </w:t>
      </w:r>
      <w:r w:rsidRPr="00612B95">
        <w:t xml:space="preserve">Undergraduate Studies Committee, </w:t>
      </w:r>
      <w:proofErr w:type="gramStart"/>
      <w:r w:rsidRPr="00612B95">
        <w:t>Fall</w:t>
      </w:r>
      <w:proofErr w:type="gramEnd"/>
      <w:r w:rsidRPr="00612B95">
        <w:t xml:space="preserve"> 2020</w:t>
      </w:r>
      <w:r w:rsidR="0073412E" w:rsidRPr="00612B95">
        <w:t xml:space="preserve">; </w:t>
      </w:r>
      <w:r w:rsidR="00E57420" w:rsidRPr="00612B95">
        <w:t>Fall 2021-present</w:t>
      </w:r>
      <w:r w:rsidRPr="00612B95">
        <w:t xml:space="preserve">. </w:t>
      </w:r>
    </w:p>
    <w:p w14:paraId="1389D24E" w14:textId="77777777" w:rsidR="006B0BCB" w:rsidRPr="00612B95" w:rsidRDefault="006B0BCB" w:rsidP="00C93EE7">
      <w:pPr>
        <w:ind w:left="1440" w:hanging="720"/>
      </w:pPr>
    </w:p>
    <w:p w14:paraId="3077C6E4" w14:textId="377629A0" w:rsidR="006B0BCB" w:rsidRPr="00612B95" w:rsidRDefault="006B0BCB" w:rsidP="006B0BCB">
      <w:pPr>
        <w:ind w:left="1440" w:hanging="720"/>
      </w:pPr>
      <w:r w:rsidRPr="00612B95">
        <w:t xml:space="preserve">Department of African American Studies, </w:t>
      </w:r>
      <w:r w:rsidRPr="00612B95">
        <w:t>Lead Organizer, AAS Colloquium/Speaker Series</w:t>
      </w:r>
      <w:r w:rsidRPr="00612B95">
        <w:t xml:space="preserve">, </w:t>
      </w:r>
      <w:r w:rsidRPr="00612B95">
        <w:t>2019-</w:t>
      </w:r>
      <w:r w:rsidRPr="00612B95">
        <w:t>2020</w:t>
      </w:r>
      <w:r w:rsidRPr="00612B95">
        <w:t>; 2021</w:t>
      </w:r>
      <w:r w:rsidRPr="00612B95">
        <w:t>-</w:t>
      </w:r>
      <w:r w:rsidRPr="00612B95">
        <w:t>present</w:t>
      </w:r>
      <w:r w:rsidRPr="00612B95">
        <w:t xml:space="preserve">. </w:t>
      </w:r>
    </w:p>
    <w:p w14:paraId="5CBB29D8" w14:textId="40BF8F0C" w:rsidR="00C93EE7" w:rsidRPr="00612B95" w:rsidRDefault="00C93EE7" w:rsidP="00C93EE7">
      <w:pPr>
        <w:ind w:left="1440" w:hanging="720"/>
      </w:pPr>
    </w:p>
    <w:p w14:paraId="10752629" w14:textId="590D4895" w:rsidR="009A73D2" w:rsidRPr="00612B95" w:rsidRDefault="009A73D2" w:rsidP="009A73D2">
      <w:pPr>
        <w:ind w:left="1440" w:hanging="720"/>
      </w:pPr>
      <w:r w:rsidRPr="00612B95">
        <w:t>Syracuse University, Pan African Studies Graduate Program Liaison, Future Professoriate Program, 2015-2020; Fall 2022-Spring 202</w:t>
      </w:r>
      <w:r w:rsidR="006B0BCB" w:rsidRPr="00612B95">
        <w:t>4</w:t>
      </w:r>
      <w:r w:rsidRPr="00612B95">
        <w:t>.</w:t>
      </w:r>
    </w:p>
    <w:p w14:paraId="0FDF9C20" w14:textId="77777777" w:rsidR="009A73D2" w:rsidRPr="00612B95" w:rsidRDefault="009A73D2" w:rsidP="00C93EE7">
      <w:pPr>
        <w:ind w:left="1440" w:hanging="720"/>
      </w:pPr>
    </w:p>
    <w:p w14:paraId="13412ED8" w14:textId="2E5E79DF" w:rsidR="00C93EE7" w:rsidRPr="00982392" w:rsidRDefault="00C93EE7" w:rsidP="00C93EE7">
      <w:pPr>
        <w:ind w:left="1440" w:hanging="720"/>
      </w:pPr>
      <w:r w:rsidRPr="00612B95">
        <w:t>Department of African American Studies, Chair, Fall 2016-Spring 2020.</w:t>
      </w:r>
      <w:r w:rsidRPr="00982392">
        <w:t xml:space="preserve"> </w:t>
      </w:r>
    </w:p>
    <w:p w14:paraId="46AED31C" w14:textId="77777777" w:rsidR="00C93EE7" w:rsidRPr="00982392" w:rsidRDefault="00C93EE7" w:rsidP="00C93EE7">
      <w:pPr>
        <w:ind w:left="1440" w:hanging="720"/>
      </w:pPr>
    </w:p>
    <w:p w14:paraId="3BE5AD51" w14:textId="4214D10E" w:rsidR="00C93EE7" w:rsidRPr="00982392" w:rsidRDefault="00C93EE7" w:rsidP="00C93EE7">
      <w:pPr>
        <w:pStyle w:val="ListParagraph"/>
        <w:ind w:left="1440" w:hanging="720"/>
      </w:pPr>
      <w:r w:rsidRPr="00982392">
        <w:t xml:space="preserve">Syracuse University, Advisor, Student African American Society, </w:t>
      </w:r>
      <w:r w:rsidR="006B0BCB">
        <w:t xml:space="preserve">Fall </w:t>
      </w:r>
      <w:r w:rsidRPr="00982392">
        <w:t>2013-</w:t>
      </w:r>
      <w:r w:rsidR="006B0BCB">
        <w:t>Spring 2020</w:t>
      </w:r>
      <w:r w:rsidRPr="00982392">
        <w:t>.</w:t>
      </w:r>
    </w:p>
    <w:p w14:paraId="7536D596" w14:textId="77777777" w:rsidR="00C93EE7" w:rsidRPr="00982392" w:rsidRDefault="00C93EE7" w:rsidP="00C93EE7">
      <w:pPr>
        <w:pStyle w:val="ListParagraph"/>
        <w:ind w:left="1440" w:hanging="720"/>
      </w:pPr>
    </w:p>
    <w:p w14:paraId="53ACE18A" w14:textId="77777777" w:rsidR="00C93EE7" w:rsidRPr="00982392" w:rsidRDefault="00C93EE7" w:rsidP="00C93EE7">
      <w:pPr>
        <w:pStyle w:val="ListParagraph"/>
        <w:ind w:left="1440" w:hanging="720"/>
      </w:pPr>
      <w:r w:rsidRPr="00982392">
        <w:t xml:space="preserve">Syracuse University, Advisor, </w:t>
      </w:r>
      <w:proofErr w:type="spellStart"/>
      <w:r w:rsidRPr="00982392">
        <w:t>Itanwa</w:t>
      </w:r>
      <w:proofErr w:type="spellEnd"/>
      <w:r w:rsidRPr="00982392">
        <w:t xml:space="preserve"> </w:t>
      </w:r>
      <w:proofErr w:type="spellStart"/>
      <w:r w:rsidRPr="00982392">
        <w:t>Orinwa</w:t>
      </w:r>
      <w:proofErr w:type="spellEnd"/>
      <w:r w:rsidRPr="00982392">
        <w:t xml:space="preserve"> Ceremony (Black Graduation), 2013-2020.</w:t>
      </w:r>
    </w:p>
    <w:p w14:paraId="2A554353" w14:textId="77777777" w:rsidR="00C93EE7" w:rsidRDefault="00C93EE7" w:rsidP="00C93EE7">
      <w:pPr>
        <w:pStyle w:val="ListParagraph"/>
        <w:ind w:left="1440" w:hanging="720"/>
      </w:pPr>
    </w:p>
    <w:p w14:paraId="240498FA" w14:textId="77777777" w:rsidR="00C93EE7" w:rsidRDefault="00C93EE7" w:rsidP="00C93EE7">
      <w:pPr>
        <w:ind w:left="1440" w:hanging="720"/>
      </w:pPr>
      <w:r w:rsidRPr="001A18C4">
        <w:lastRenderedPageBreak/>
        <w:t xml:space="preserve">Syracuse University, Africa Initiative, Committee Member, 2008-present. </w:t>
      </w:r>
    </w:p>
    <w:p w14:paraId="5F6D6FC8" w14:textId="77777777" w:rsidR="00C93EE7" w:rsidRPr="001A18C4" w:rsidRDefault="00C93EE7" w:rsidP="00C93EE7">
      <w:pPr>
        <w:ind w:left="1440"/>
      </w:pPr>
      <w:r w:rsidRPr="001A18C4">
        <w:t xml:space="preserve">Co-Director, 2014-2015, Fall 2017-Spring 2019. </w:t>
      </w:r>
    </w:p>
    <w:p w14:paraId="04663802" w14:textId="77777777" w:rsidR="00C93EE7" w:rsidRPr="001A18C4" w:rsidRDefault="00C93EE7" w:rsidP="00C93EE7">
      <w:pPr>
        <w:pStyle w:val="ListParagraph"/>
        <w:ind w:left="1440" w:hanging="720"/>
      </w:pPr>
    </w:p>
    <w:p w14:paraId="607F4ADD" w14:textId="785A126F" w:rsidR="00C93EE7" w:rsidRDefault="00C93EE7" w:rsidP="00C93EE7">
      <w:pPr>
        <w:pStyle w:val="ListParagraph"/>
        <w:ind w:left="1440" w:hanging="720"/>
      </w:pPr>
      <w:r w:rsidRPr="001A18C4">
        <w:t>Syracuse University, Advisor, Bla</w:t>
      </w:r>
      <w:r w:rsidRPr="00982392">
        <w:t xml:space="preserve">ck Graduate Student Association, </w:t>
      </w:r>
      <w:r w:rsidR="006B0BCB">
        <w:t xml:space="preserve">Fall </w:t>
      </w:r>
      <w:r w:rsidR="006B0BCB" w:rsidRPr="00982392">
        <w:t>201</w:t>
      </w:r>
      <w:r w:rsidR="006B0BCB">
        <w:t>5</w:t>
      </w:r>
      <w:r w:rsidR="006B0BCB" w:rsidRPr="00982392">
        <w:t>-</w:t>
      </w:r>
      <w:r w:rsidR="006B0BCB">
        <w:t>Spring 2020</w:t>
      </w:r>
      <w:r w:rsidRPr="00982392">
        <w:t>.</w:t>
      </w:r>
    </w:p>
    <w:p w14:paraId="0E67EB96" w14:textId="77777777" w:rsidR="00C93EE7" w:rsidRDefault="00C93EE7" w:rsidP="00C93EE7">
      <w:pPr>
        <w:pStyle w:val="ListParagraph"/>
        <w:ind w:left="1440" w:hanging="720"/>
      </w:pPr>
    </w:p>
    <w:p w14:paraId="43C5912A" w14:textId="3646427C" w:rsidR="00C93EE7" w:rsidRDefault="00C93EE7" w:rsidP="00C93EE7">
      <w:pPr>
        <w:pStyle w:val="ListParagraph"/>
        <w:ind w:left="1440" w:hanging="720"/>
      </w:pPr>
      <w:r w:rsidRPr="00982392">
        <w:t>Department of African American Studies,</w:t>
      </w:r>
      <w:r>
        <w:t xml:space="preserve"> </w:t>
      </w:r>
      <w:r w:rsidRPr="0037725F">
        <w:t>Organizer and Tour Guide, Department of African American Studies Annual Field Trip, 2010-</w:t>
      </w:r>
      <w:r w:rsidR="006B0BCB">
        <w:t>2020</w:t>
      </w:r>
      <w:r w:rsidRPr="0037725F">
        <w:t>.</w:t>
      </w:r>
    </w:p>
    <w:p w14:paraId="0D5ED087" w14:textId="77777777" w:rsidR="00C93EE7" w:rsidRDefault="00C93EE7" w:rsidP="00C93EE7">
      <w:pPr>
        <w:pStyle w:val="ListParagraph"/>
        <w:ind w:left="1440" w:hanging="720"/>
      </w:pPr>
    </w:p>
    <w:p w14:paraId="09727D79" w14:textId="77777777" w:rsidR="00C93EE7" w:rsidRPr="00982392" w:rsidRDefault="00C93EE7" w:rsidP="00C93EE7">
      <w:pPr>
        <w:ind w:left="1440" w:hanging="720"/>
      </w:pPr>
      <w:r w:rsidRPr="0037725F">
        <w:t xml:space="preserve">Department of African American Studies, </w:t>
      </w:r>
      <w:r>
        <w:t xml:space="preserve">Faculty and Staff </w:t>
      </w:r>
      <w:r w:rsidRPr="0037725F">
        <w:t>Search Committee Member, 2010-Present.</w:t>
      </w:r>
      <w:r>
        <w:t xml:space="preserve">  </w:t>
      </w:r>
    </w:p>
    <w:p w14:paraId="084447CD" w14:textId="77777777" w:rsidR="00C93EE7" w:rsidRPr="00982392" w:rsidRDefault="00C93EE7" w:rsidP="00C93EE7">
      <w:pPr>
        <w:pStyle w:val="ListParagraph"/>
        <w:ind w:left="1440" w:hanging="720"/>
      </w:pPr>
    </w:p>
    <w:p w14:paraId="3E8349D5" w14:textId="77777777" w:rsidR="00C93EE7" w:rsidRPr="001A18C4" w:rsidRDefault="00C93EE7" w:rsidP="00C93EE7">
      <w:pPr>
        <w:ind w:left="1440" w:hanging="720"/>
      </w:pPr>
      <w:r w:rsidRPr="00982392">
        <w:t>Department of African American Studies, Interim Director, CFAC, Fall 2018.</w:t>
      </w:r>
      <w:r w:rsidRPr="0037725F">
        <w:t xml:space="preserve"> </w:t>
      </w:r>
    </w:p>
    <w:p w14:paraId="4DB4395C" w14:textId="77777777" w:rsidR="00C93EE7" w:rsidRPr="001A18C4" w:rsidRDefault="00C93EE7" w:rsidP="00C93EE7">
      <w:pPr>
        <w:pStyle w:val="ListParagraph"/>
        <w:ind w:left="1440" w:hanging="720"/>
      </w:pPr>
    </w:p>
    <w:p w14:paraId="1609551E" w14:textId="77777777" w:rsidR="00C93EE7" w:rsidRPr="0037725F" w:rsidRDefault="00C93EE7" w:rsidP="00C93EE7">
      <w:pPr>
        <w:ind w:left="1440" w:hanging="720"/>
      </w:pPr>
      <w:r w:rsidRPr="001A18C4">
        <w:t>Syracuse University, Invited Committee Member, Commemorating the 50th Anniversary of Rev. Dr. Martin Luther King Jr. Assassination</w:t>
      </w:r>
      <w:r w:rsidRPr="0037725F">
        <w:t>, April 2018.</w:t>
      </w:r>
    </w:p>
    <w:p w14:paraId="7F131971" w14:textId="77777777" w:rsidR="00C93EE7" w:rsidRPr="0037725F" w:rsidRDefault="00C93EE7" w:rsidP="00C93EE7">
      <w:pPr>
        <w:ind w:left="1440" w:hanging="720"/>
      </w:pPr>
    </w:p>
    <w:p w14:paraId="1AC3F113" w14:textId="77777777" w:rsidR="00C93EE7" w:rsidRPr="0037725F" w:rsidRDefault="00C93EE7" w:rsidP="00C93EE7">
      <w:pPr>
        <w:ind w:left="1440" w:hanging="720"/>
      </w:pPr>
      <w:r>
        <w:t xml:space="preserve">Syracuse University, </w:t>
      </w:r>
      <w:r w:rsidRPr="0037725F">
        <w:t xml:space="preserve">Invited Participant, University </w:t>
      </w:r>
      <w:r w:rsidRPr="0037725F">
        <w:rPr>
          <w:color w:val="000000"/>
        </w:rPr>
        <w:t xml:space="preserve">Plaque Dedication Honoring Rev. Dr. Martin Luther King Jr, </w:t>
      </w:r>
      <w:r w:rsidRPr="0037725F">
        <w:t>April 4, 2018</w:t>
      </w:r>
      <w:r w:rsidRPr="0037725F">
        <w:rPr>
          <w:color w:val="000000"/>
        </w:rPr>
        <w:t xml:space="preserve">. </w:t>
      </w:r>
      <w:r>
        <w:rPr>
          <w:color w:val="000000"/>
        </w:rPr>
        <w:t xml:space="preserve">The </w:t>
      </w:r>
      <w:r w:rsidRPr="0037725F">
        <w:rPr>
          <w:color w:val="000000"/>
        </w:rPr>
        <w:t xml:space="preserve">plaque </w:t>
      </w:r>
      <w:r>
        <w:rPr>
          <w:color w:val="000000"/>
        </w:rPr>
        <w:t xml:space="preserve">was unveiled </w:t>
      </w:r>
      <w:r w:rsidRPr="0037725F">
        <w:t>alongside Chancellor.</w:t>
      </w:r>
    </w:p>
    <w:p w14:paraId="6A042477" w14:textId="77777777" w:rsidR="00C93EE7" w:rsidRPr="0037725F" w:rsidRDefault="00C93EE7" w:rsidP="00C93EE7">
      <w:pPr>
        <w:ind w:left="1440" w:hanging="720"/>
      </w:pPr>
    </w:p>
    <w:p w14:paraId="3BF7DCC5" w14:textId="77777777" w:rsidR="00C93EE7" w:rsidRPr="0037725F" w:rsidRDefault="00C93EE7" w:rsidP="00C93EE7">
      <w:pPr>
        <w:pStyle w:val="ListParagraph"/>
        <w:ind w:left="1440" w:hanging="720"/>
      </w:pPr>
      <w:r>
        <w:t xml:space="preserve">College of Arts and Sciences, </w:t>
      </w:r>
      <w:r w:rsidRPr="0037725F">
        <w:t>Humanities Council Committee, 2016-2020.</w:t>
      </w:r>
    </w:p>
    <w:p w14:paraId="2EDD4EDA" w14:textId="77777777" w:rsidR="00C93EE7" w:rsidRPr="0037725F" w:rsidRDefault="00C93EE7" w:rsidP="00C93EE7">
      <w:pPr>
        <w:pStyle w:val="ListParagraph"/>
        <w:ind w:left="1440" w:hanging="720"/>
      </w:pPr>
    </w:p>
    <w:p w14:paraId="7B26E080" w14:textId="77777777" w:rsidR="00C93EE7" w:rsidRPr="0037725F" w:rsidRDefault="00C93EE7" w:rsidP="00C93EE7">
      <w:pPr>
        <w:pStyle w:val="ListParagraph"/>
        <w:ind w:left="1440" w:hanging="720"/>
      </w:pPr>
      <w:r w:rsidRPr="0037725F">
        <w:t>Department of African American Studies, CFAC Board</w:t>
      </w:r>
      <w:r>
        <w:t xml:space="preserve"> of Directors</w:t>
      </w:r>
      <w:r w:rsidRPr="0037725F">
        <w:t>, 2016-2020.</w:t>
      </w:r>
    </w:p>
    <w:p w14:paraId="1D7F9081" w14:textId="77777777" w:rsidR="00C93EE7" w:rsidRPr="0037725F" w:rsidRDefault="00C93EE7" w:rsidP="00C93EE7">
      <w:pPr>
        <w:pStyle w:val="ListParagraph"/>
        <w:ind w:left="1440" w:hanging="720"/>
      </w:pPr>
    </w:p>
    <w:p w14:paraId="41D75E09" w14:textId="77777777" w:rsidR="00C93EE7" w:rsidRPr="0037725F" w:rsidRDefault="00C93EE7" w:rsidP="00C93EE7">
      <w:pPr>
        <w:pStyle w:val="ListParagraph"/>
        <w:ind w:left="1440" w:hanging="720"/>
      </w:pPr>
      <w:r>
        <w:t xml:space="preserve">College of Arts and Sciences, </w:t>
      </w:r>
      <w:r w:rsidRPr="0037725F">
        <w:t>Arts and Sciences Chair Committee, 2016-2020.</w:t>
      </w:r>
    </w:p>
    <w:p w14:paraId="3AC2BCC9" w14:textId="77777777" w:rsidR="00C93EE7" w:rsidRPr="0037725F" w:rsidRDefault="00C93EE7" w:rsidP="009A73D2"/>
    <w:p w14:paraId="5BD13EA3" w14:textId="77777777" w:rsidR="00C93EE7" w:rsidRDefault="00C93EE7" w:rsidP="00C93EE7">
      <w:pPr>
        <w:ind w:left="1440" w:hanging="720"/>
      </w:pPr>
      <w:r>
        <w:t xml:space="preserve">Syracuse University, </w:t>
      </w:r>
      <w:r w:rsidRPr="0037725F">
        <w:t xml:space="preserve">Faculty Participant, Future Professoriate Program Conference, </w:t>
      </w:r>
      <w:r w:rsidRPr="0037725F">
        <w:rPr>
          <w:bCs/>
        </w:rPr>
        <w:t>Hamilton</w:t>
      </w:r>
      <w:r w:rsidRPr="0037725F">
        <w:t xml:space="preserve">, 2009-2019.  </w:t>
      </w:r>
    </w:p>
    <w:p w14:paraId="055CE855" w14:textId="77777777" w:rsidR="00C93EE7" w:rsidRDefault="00C93EE7" w:rsidP="00C93EE7">
      <w:pPr>
        <w:ind w:left="1440" w:hanging="720"/>
      </w:pPr>
    </w:p>
    <w:p w14:paraId="5849B4AF" w14:textId="77777777" w:rsidR="00C93EE7" w:rsidRPr="0037725F" w:rsidRDefault="00C93EE7" w:rsidP="00C93EE7">
      <w:pPr>
        <w:ind w:left="1440" w:hanging="720"/>
      </w:pPr>
      <w:r w:rsidRPr="0037725F">
        <w:t>Department of African American Studies, Web</w:t>
      </w:r>
      <w:r>
        <w:t>master</w:t>
      </w:r>
      <w:r w:rsidRPr="0037725F">
        <w:t>, Syracuse University, Syracuse, New York, Spring 2010-201</w:t>
      </w:r>
      <w:r>
        <w:t>8</w:t>
      </w:r>
      <w:r w:rsidRPr="0037725F">
        <w:t>.</w:t>
      </w:r>
    </w:p>
    <w:p w14:paraId="1EA57312" w14:textId="77777777" w:rsidR="00C93EE7" w:rsidRPr="0037725F" w:rsidRDefault="00C93EE7" w:rsidP="00C93EE7">
      <w:pPr>
        <w:ind w:left="1440" w:hanging="720"/>
      </w:pPr>
    </w:p>
    <w:p w14:paraId="4C3C36AE" w14:textId="77777777" w:rsidR="00C93EE7" w:rsidRDefault="00C93EE7" w:rsidP="00C93EE7">
      <w:pPr>
        <w:pStyle w:val="ListParagraph"/>
        <w:ind w:left="1440" w:hanging="720"/>
      </w:pPr>
      <w:r>
        <w:t xml:space="preserve">College of Arts and Sciences, </w:t>
      </w:r>
      <w:r w:rsidRPr="0037725F">
        <w:rPr>
          <w:bCs/>
        </w:rPr>
        <w:t>First Year Forum Teacher,</w:t>
      </w:r>
      <w:r w:rsidRPr="0037725F">
        <w:t xml:space="preserve"> 2013-2016; 2017-2018.</w:t>
      </w:r>
    </w:p>
    <w:p w14:paraId="3D0A9371" w14:textId="77777777" w:rsidR="00C93EE7" w:rsidRDefault="00C93EE7" w:rsidP="00C93EE7">
      <w:pPr>
        <w:pStyle w:val="ListParagraph"/>
        <w:ind w:left="1440" w:hanging="720"/>
      </w:pPr>
    </w:p>
    <w:p w14:paraId="59C734E9" w14:textId="77777777" w:rsidR="00C93EE7" w:rsidRPr="0037725F" w:rsidRDefault="00C93EE7" w:rsidP="00C93EE7">
      <w:pPr>
        <w:ind w:left="1440" w:hanging="720"/>
      </w:pPr>
      <w:r w:rsidRPr="0037725F">
        <w:t>Department of African American Studies, Committee Member, Graduate Studies Committee, 2014-2017.</w:t>
      </w:r>
    </w:p>
    <w:p w14:paraId="4A45A6D6" w14:textId="77777777" w:rsidR="00C93EE7" w:rsidRPr="0037725F" w:rsidRDefault="00C93EE7" w:rsidP="00C93EE7">
      <w:pPr>
        <w:pStyle w:val="ListParagraph"/>
        <w:ind w:left="1440" w:hanging="720"/>
      </w:pPr>
    </w:p>
    <w:p w14:paraId="6D1E3190" w14:textId="77777777" w:rsidR="00C93EE7" w:rsidRPr="0037725F" w:rsidRDefault="00C93EE7" w:rsidP="00C93EE7">
      <w:pPr>
        <w:pStyle w:val="ListParagraph"/>
        <w:ind w:left="1440" w:hanging="720"/>
      </w:pPr>
      <w:r>
        <w:t xml:space="preserve">Syracuse University, </w:t>
      </w:r>
      <w:r w:rsidRPr="0037725F">
        <w:t xml:space="preserve">Advisor, </w:t>
      </w:r>
      <w:r w:rsidRPr="0037725F">
        <w:rPr>
          <w:color w:val="000000"/>
        </w:rPr>
        <w:t>Sport</w:t>
      </w:r>
      <w:r>
        <w:rPr>
          <w:color w:val="000000"/>
        </w:rPr>
        <w:t>s</w:t>
      </w:r>
      <w:r w:rsidRPr="0037725F">
        <w:rPr>
          <w:color w:val="000000"/>
        </w:rPr>
        <w:t xml:space="preserve"> Professionals of Color</w:t>
      </w:r>
      <w:r w:rsidRPr="0037725F">
        <w:t>, 2016-2017.</w:t>
      </w:r>
    </w:p>
    <w:p w14:paraId="3A6048A4" w14:textId="77777777" w:rsidR="00C93EE7" w:rsidRPr="0037725F" w:rsidRDefault="00C93EE7" w:rsidP="00C93EE7">
      <w:pPr>
        <w:pStyle w:val="ListParagraph"/>
        <w:ind w:left="1440" w:hanging="720"/>
      </w:pPr>
    </w:p>
    <w:p w14:paraId="1ACF81A4" w14:textId="77777777" w:rsidR="00C93EE7" w:rsidRPr="0037725F" w:rsidRDefault="00C93EE7" w:rsidP="00C93EE7">
      <w:pPr>
        <w:pStyle w:val="ListParagraph"/>
        <w:ind w:left="1440" w:hanging="720"/>
      </w:pPr>
      <w:r>
        <w:t xml:space="preserve">College of Arts and Sciences, </w:t>
      </w:r>
      <w:r w:rsidRPr="0037725F">
        <w:rPr>
          <w:color w:val="000000"/>
        </w:rPr>
        <w:t xml:space="preserve">Co-Convener (with </w:t>
      </w:r>
      <w:r>
        <w:t>Horace Campbell</w:t>
      </w:r>
      <w:r w:rsidRPr="0037725F">
        <w:t>)</w:t>
      </w:r>
      <w:r w:rsidRPr="0037725F">
        <w:rPr>
          <w:color w:val="000000"/>
        </w:rPr>
        <w:t>, “</w:t>
      </w:r>
      <w:r w:rsidRPr="0037725F">
        <w:t xml:space="preserve">The Tireless Pursuit: Celebrating the Life and Legacy of Micere Mugo as Activist, Artist, and Architect of Alternative Sites of Knowledge,” April 2, 2015. </w:t>
      </w:r>
    </w:p>
    <w:p w14:paraId="25AD1DB0" w14:textId="77777777" w:rsidR="00C93EE7" w:rsidRPr="0037725F" w:rsidRDefault="00C93EE7" w:rsidP="00C93EE7">
      <w:pPr>
        <w:pStyle w:val="ListParagraph"/>
        <w:ind w:left="1440" w:hanging="720"/>
      </w:pPr>
    </w:p>
    <w:p w14:paraId="7D58A9BF" w14:textId="77777777" w:rsidR="00C93EE7" w:rsidRDefault="00C93EE7" w:rsidP="00C93EE7">
      <w:pPr>
        <w:pStyle w:val="ListParagraph"/>
        <w:ind w:left="1440" w:hanging="720"/>
      </w:pPr>
      <w:r>
        <w:t xml:space="preserve">Syracuse University, </w:t>
      </w:r>
      <w:r w:rsidRPr="0037725F">
        <w:t>Advisor, Student Hip Hop Organization, 2015-2017.</w:t>
      </w:r>
    </w:p>
    <w:p w14:paraId="4D750929" w14:textId="77777777" w:rsidR="00C93EE7" w:rsidRPr="0037725F" w:rsidRDefault="00C93EE7" w:rsidP="00C93EE7"/>
    <w:p w14:paraId="1DED3EA4" w14:textId="77777777" w:rsidR="00C93EE7" w:rsidRDefault="00C93EE7" w:rsidP="00C93EE7">
      <w:pPr>
        <w:pStyle w:val="ListParagraph"/>
        <w:ind w:left="1440" w:hanging="720"/>
      </w:pPr>
      <w:r>
        <w:lastRenderedPageBreak/>
        <w:t xml:space="preserve">Syracuse University, </w:t>
      </w:r>
      <w:r w:rsidRPr="0037725F">
        <w:t>University Standing Committee Member, 2015-2016.</w:t>
      </w:r>
    </w:p>
    <w:bookmarkEnd w:id="6"/>
    <w:p w14:paraId="3188DDC4" w14:textId="77777777" w:rsidR="00C93EE7" w:rsidRPr="0037725F" w:rsidRDefault="00C93EE7" w:rsidP="00C93EE7"/>
    <w:p w14:paraId="6AB066EA" w14:textId="77777777" w:rsidR="00C93EE7" w:rsidRPr="0037725F" w:rsidRDefault="00C93EE7" w:rsidP="00C93EE7">
      <w:pPr>
        <w:pStyle w:val="ListParagraph"/>
        <w:ind w:left="1440" w:hanging="720"/>
        <w:rPr>
          <w:i/>
        </w:rPr>
      </w:pPr>
      <w:r>
        <w:t xml:space="preserve">Syracuse University, </w:t>
      </w:r>
      <w:r w:rsidRPr="0037725F">
        <w:rPr>
          <w:color w:val="000000"/>
        </w:rPr>
        <w:t xml:space="preserve">Co-Convener (with </w:t>
      </w:r>
      <w:proofErr w:type="spellStart"/>
      <w:r w:rsidRPr="0037725F">
        <w:t>Micere</w:t>
      </w:r>
      <w:proofErr w:type="spellEnd"/>
      <w:r w:rsidRPr="0037725F">
        <w:t xml:space="preserve"> </w:t>
      </w:r>
      <w:proofErr w:type="spellStart"/>
      <w:r w:rsidRPr="0037725F">
        <w:t>Githae</w:t>
      </w:r>
      <w:proofErr w:type="spellEnd"/>
      <w:r w:rsidRPr="0037725F">
        <w:t xml:space="preserve"> Mugo)</w:t>
      </w:r>
      <w:r w:rsidRPr="0037725F">
        <w:rPr>
          <w:color w:val="000000"/>
        </w:rPr>
        <w:t xml:space="preserve">, </w:t>
      </w:r>
      <w:r>
        <w:rPr>
          <w:color w:val="000000"/>
        </w:rPr>
        <w:t>“</w:t>
      </w:r>
      <w:r w:rsidRPr="0037725F">
        <w:rPr>
          <w:bCs/>
        </w:rPr>
        <w:t xml:space="preserve">Orature as Resistance Art Against Repressive Rule: </w:t>
      </w:r>
      <w:r w:rsidRPr="0037725F">
        <w:t>A Commemoration of the 50</w:t>
      </w:r>
      <w:r w:rsidRPr="0037725F">
        <w:rPr>
          <w:vertAlign w:val="superscript"/>
        </w:rPr>
        <w:t>th</w:t>
      </w:r>
      <w:r w:rsidRPr="0037725F">
        <w:t xml:space="preserve"> Anniversary of Achebe’s </w:t>
      </w:r>
      <w:r w:rsidRPr="0037725F">
        <w:rPr>
          <w:i/>
        </w:rPr>
        <w:t>Arrow of God</w:t>
      </w:r>
      <w:r w:rsidRPr="0037725F">
        <w:t>,” October 17, 2014</w:t>
      </w:r>
      <w:r w:rsidRPr="0037725F">
        <w:rPr>
          <w:i/>
        </w:rPr>
        <w:t>.</w:t>
      </w:r>
    </w:p>
    <w:p w14:paraId="0C69207D" w14:textId="77777777" w:rsidR="00C93EE7" w:rsidRPr="0037725F" w:rsidRDefault="00C93EE7" w:rsidP="00C93EE7">
      <w:pPr>
        <w:pStyle w:val="ListParagraph"/>
        <w:ind w:left="1440" w:hanging="720"/>
        <w:rPr>
          <w:color w:val="000000"/>
        </w:rPr>
      </w:pPr>
    </w:p>
    <w:p w14:paraId="38100A17" w14:textId="77777777" w:rsidR="00C93EE7" w:rsidRDefault="00C93EE7" w:rsidP="00C93EE7">
      <w:pPr>
        <w:pStyle w:val="ListParagraph"/>
        <w:ind w:left="1440" w:hanging="720"/>
      </w:pPr>
      <w:r w:rsidRPr="0037725F">
        <w:t xml:space="preserve">College of Arts and Sciences, </w:t>
      </w:r>
      <w:r w:rsidRPr="0037725F">
        <w:rPr>
          <w:color w:val="000000"/>
        </w:rPr>
        <w:t xml:space="preserve">Dean of the College of Arts and Science Search Committee Member, </w:t>
      </w:r>
      <w:r w:rsidRPr="0037725F">
        <w:t>2014-2015.</w:t>
      </w:r>
    </w:p>
    <w:p w14:paraId="5A5FF46A" w14:textId="77777777" w:rsidR="00C93EE7" w:rsidRDefault="00C93EE7" w:rsidP="00C93EE7">
      <w:pPr>
        <w:pStyle w:val="ListParagraph"/>
        <w:ind w:left="1440" w:hanging="720"/>
      </w:pPr>
    </w:p>
    <w:p w14:paraId="2E305B1A" w14:textId="77777777" w:rsidR="00C93EE7" w:rsidRDefault="00C93EE7" w:rsidP="00C93EE7">
      <w:pPr>
        <w:ind w:left="1440" w:hanging="720"/>
      </w:pPr>
      <w:r w:rsidRPr="0037725F">
        <w:t>Department of African American Studies, Committee Member, Undergraduate Studies Committee, 2008-2014.</w:t>
      </w:r>
    </w:p>
    <w:p w14:paraId="1023D10F" w14:textId="77777777" w:rsidR="00C93EE7" w:rsidRDefault="00C93EE7" w:rsidP="00C93EE7">
      <w:pPr>
        <w:pStyle w:val="ListParagraph"/>
        <w:ind w:left="1440" w:hanging="720"/>
      </w:pPr>
    </w:p>
    <w:p w14:paraId="4917F368" w14:textId="77777777" w:rsidR="00C93EE7" w:rsidRPr="0037725F" w:rsidRDefault="00C93EE7" w:rsidP="00C93EE7">
      <w:pPr>
        <w:pStyle w:val="ListParagraph"/>
        <w:ind w:left="1440" w:hanging="720"/>
      </w:pPr>
      <w:r w:rsidRPr="0037725F">
        <w:t>Department of African American Studies, Africana 365 Film Series, Spring 2013-2019.</w:t>
      </w:r>
    </w:p>
    <w:p w14:paraId="36E1B725" w14:textId="77777777" w:rsidR="00C93EE7" w:rsidRPr="0037725F" w:rsidRDefault="00C93EE7" w:rsidP="00C93EE7">
      <w:pPr>
        <w:pStyle w:val="ListParagraph"/>
        <w:ind w:left="1440" w:hanging="720"/>
      </w:pPr>
    </w:p>
    <w:p w14:paraId="0C3BE288" w14:textId="77777777" w:rsidR="00C93EE7" w:rsidRPr="0037725F" w:rsidRDefault="00C93EE7" w:rsidP="00C93EE7">
      <w:pPr>
        <w:pStyle w:val="ListParagraph"/>
      </w:pPr>
      <w:r w:rsidRPr="0037725F">
        <w:t xml:space="preserve">College of Arts and Sciences, </w:t>
      </w:r>
      <w:r w:rsidRPr="0037725F">
        <w:rPr>
          <w:color w:val="000000"/>
        </w:rPr>
        <w:t>Faculty Council Member</w:t>
      </w:r>
      <w:r w:rsidRPr="0037725F">
        <w:t>, 2013-2015.</w:t>
      </w:r>
    </w:p>
    <w:bookmarkEnd w:id="5"/>
    <w:p w14:paraId="706E37F2" w14:textId="77777777" w:rsidR="00C93EE7" w:rsidRPr="0037725F" w:rsidRDefault="00C93EE7" w:rsidP="00C93EE7">
      <w:pPr>
        <w:pStyle w:val="ListParagraph"/>
        <w:ind w:firstLine="720"/>
      </w:pPr>
    </w:p>
    <w:p w14:paraId="4F653620" w14:textId="77777777" w:rsidR="00C93EE7" w:rsidRPr="0037725F" w:rsidRDefault="00C93EE7" w:rsidP="00C93EE7">
      <w:pPr>
        <w:ind w:left="1440" w:hanging="720"/>
      </w:pPr>
      <w:r w:rsidRPr="0037725F">
        <w:t xml:space="preserve">College of Arts and Sciences, Committee Member, Curriculum Committee, 2012-2013. </w:t>
      </w:r>
    </w:p>
    <w:p w14:paraId="78DA4329" w14:textId="77777777" w:rsidR="00C93EE7" w:rsidRPr="0037725F" w:rsidRDefault="00C93EE7" w:rsidP="00C93EE7">
      <w:pPr>
        <w:ind w:left="1440" w:hanging="720"/>
      </w:pPr>
    </w:p>
    <w:p w14:paraId="684F7E6B" w14:textId="77777777" w:rsidR="00C93EE7" w:rsidRDefault="00C93EE7" w:rsidP="00C93EE7">
      <w:pPr>
        <w:ind w:left="1440" w:hanging="720"/>
      </w:pPr>
      <w:r>
        <w:t xml:space="preserve">Syracuse University, </w:t>
      </w:r>
      <w:r w:rsidRPr="0037725F">
        <w:t>Co-Organizer</w:t>
      </w:r>
      <w:r>
        <w:t>, Host,</w:t>
      </w:r>
      <w:r w:rsidRPr="0037725F">
        <w:t xml:space="preserve"> and Moderator, “A Conversation with WellsLink </w:t>
      </w:r>
      <w:r>
        <w:t xml:space="preserve">Keynote Speaker </w:t>
      </w:r>
      <w:r w:rsidRPr="0037725F">
        <w:t>Jeff Chang,” Office of Multicultural Affairs</w:t>
      </w:r>
      <w:r>
        <w:t xml:space="preserve">, </w:t>
      </w:r>
      <w:r w:rsidRPr="0037725F">
        <w:t>October 5, 2012</w:t>
      </w:r>
      <w:r>
        <w:t>.</w:t>
      </w:r>
    </w:p>
    <w:p w14:paraId="4CB1B8E5" w14:textId="77777777" w:rsidR="00C93EE7" w:rsidRPr="0037725F" w:rsidRDefault="00C93EE7" w:rsidP="00C93EE7"/>
    <w:p w14:paraId="590F03DA" w14:textId="77777777" w:rsidR="00C93EE7" w:rsidRPr="0037725F" w:rsidRDefault="00C93EE7" w:rsidP="00C93EE7">
      <w:pPr>
        <w:ind w:left="1440" w:hanging="720"/>
      </w:pPr>
      <w:r>
        <w:t xml:space="preserve">Syracuse University, </w:t>
      </w:r>
      <w:r w:rsidRPr="0037725F">
        <w:t xml:space="preserve">Co-Convener (with Kendall Phillips), “The Activist Story: The Legacy of George Wiley,” </w:t>
      </w:r>
      <w:r>
        <w:t xml:space="preserve">CRS </w:t>
      </w:r>
      <w:r w:rsidRPr="0037725F">
        <w:t xml:space="preserve">Storytelling Conference and Activist workshop, March 24-25, 2010. </w:t>
      </w:r>
    </w:p>
    <w:p w14:paraId="3013BA28" w14:textId="77777777" w:rsidR="00C93EE7" w:rsidRPr="0037725F" w:rsidRDefault="00C93EE7" w:rsidP="00C93EE7">
      <w:pPr>
        <w:ind w:left="1440" w:hanging="720"/>
      </w:pPr>
    </w:p>
    <w:p w14:paraId="7FD962F3" w14:textId="77777777" w:rsidR="00C93EE7" w:rsidRPr="0037725F" w:rsidRDefault="00C93EE7" w:rsidP="00C93EE7">
      <w:pPr>
        <w:ind w:left="1440" w:hanging="720"/>
      </w:pPr>
      <w:r w:rsidRPr="0037725F">
        <w:t>History Department, Search Committee Member, 2009-2010.</w:t>
      </w:r>
    </w:p>
    <w:p w14:paraId="51B5FCFC" w14:textId="77777777" w:rsidR="00C93EE7" w:rsidRPr="0037725F" w:rsidRDefault="00C93EE7" w:rsidP="00C93EE7">
      <w:pPr>
        <w:rPr>
          <w:bCs/>
        </w:rPr>
      </w:pPr>
    </w:p>
    <w:p w14:paraId="0A536342" w14:textId="7A0B6A50" w:rsidR="00C93EE7" w:rsidRDefault="00C93EE7" w:rsidP="00C93EE7">
      <w:pPr>
        <w:ind w:left="1440" w:hanging="720"/>
      </w:pPr>
      <w:r w:rsidRPr="0037725F">
        <w:t>College of Arts and Sciences</w:t>
      </w:r>
      <w:r>
        <w:t xml:space="preserve">, </w:t>
      </w:r>
      <w:r w:rsidRPr="0037725F">
        <w:t>Committee Member, Web</w:t>
      </w:r>
      <w:r>
        <w:t xml:space="preserve">page Design </w:t>
      </w:r>
      <w:r w:rsidRPr="0037725F">
        <w:t xml:space="preserve">Committee, Spring 2009-Spring 2010. </w:t>
      </w:r>
    </w:p>
    <w:p w14:paraId="6644B421" w14:textId="77777777" w:rsidR="007D7004" w:rsidRDefault="007D7004" w:rsidP="00C93EE7">
      <w:pPr>
        <w:ind w:left="1440" w:hanging="720"/>
      </w:pPr>
    </w:p>
    <w:p w14:paraId="2CED2068" w14:textId="0820C6E4" w:rsidR="00800DE2" w:rsidRPr="00800DE2" w:rsidRDefault="00800DE2" w:rsidP="00C93EE7">
      <w:pPr>
        <w:ind w:left="1440" w:hanging="720"/>
        <w:rPr>
          <w:b/>
          <w:bCs/>
          <w:u w:val="single"/>
        </w:rPr>
      </w:pPr>
      <w:r w:rsidRPr="00800DE2">
        <w:rPr>
          <w:b/>
          <w:bCs/>
          <w:u w:val="single"/>
        </w:rPr>
        <w:t>Professional Organizations</w:t>
      </w:r>
    </w:p>
    <w:p w14:paraId="6C7AD598" w14:textId="3F610DF9" w:rsidR="00800DE2" w:rsidRDefault="00800DE2" w:rsidP="00C93EE7">
      <w:pPr>
        <w:ind w:left="1440" w:hanging="720"/>
      </w:pPr>
    </w:p>
    <w:p w14:paraId="2B1E338E" w14:textId="5BB022FA" w:rsidR="00033571" w:rsidRPr="00612B95" w:rsidRDefault="00033571" w:rsidP="00CB427E">
      <w:pPr>
        <w:ind w:left="1440" w:right="-720" w:hanging="720"/>
        <w:rPr>
          <w:color w:val="000000"/>
          <w:shd w:val="clear" w:color="auto" w:fill="FFFFFF"/>
        </w:rPr>
      </w:pPr>
      <w:r w:rsidRPr="00612B95">
        <w:rPr>
          <w:color w:val="000000"/>
          <w:shd w:val="clear" w:color="auto" w:fill="FFFFFF"/>
        </w:rPr>
        <w:t>Award </w:t>
      </w:r>
      <w:r w:rsidRPr="00612B95">
        <w:rPr>
          <w:rStyle w:val="markk1xkvi2kk"/>
          <w:rFonts w:eastAsiaTheme="majorEastAsia"/>
          <w:color w:val="000000"/>
          <w:bdr w:val="none" w:sz="0" w:space="0" w:color="auto" w:frame="1"/>
          <w:shd w:val="clear" w:color="auto" w:fill="FFFFFF"/>
        </w:rPr>
        <w:t>Committee</w:t>
      </w:r>
      <w:r w:rsidRPr="00612B95">
        <w:rPr>
          <w:color w:val="000000"/>
          <w:shd w:val="clear" w:color="auto" w:fill="FFFFFF"/>
        </w:rPr>
        <w:t> </w:t>
      </w:r>
      <w:r w:rsidRPr="00612B95">
        <w:rPr>
          <w:color w:val="000000"/>
          <w:shd w:val="clear" w:color="auto" w:fill="FFFFFF"/>
        </w:rPr>
        <w:t xml:space="preserve">Member, </w:t>
      </w:r>
      <w:r w:rsidRPr="00612B95">
        <w:rPr>
          <w:color w:val="000000"/>
          <w:shd w:val="clear" w:color="auto" w:fill="FFFFFF"/>
        </w:rPr>
        <w:t>Dwight L. Smith (ABC-CLIO) Award </w:t>
      </w:r>
      <w:r w:rsidRPr="00612B95">
        <w:rPr>
          <w:rStyle w:val="markk1xkvi2kk"/>
          <w:rFonts w:eastAsiaTheme="majorEastAsia"/>
          <w:color w:val="000000"/>
          <w:bdr w:val="none" w:sz="0" w:space="0" w:color="auto" w:frame="1"/>
          <w:shd w:val="clear" w:color="auto" w:fill="FFFFFF"/>
        </w:rPr>
        <w:t>Committee</w:t>
      </w:r>
      <w:r w:rsidRPr="00612B95">
        <w:rPr>
          <w:color w:val="000000"/>
          <w:shd w:val="clear" w:color="auto" w:fill="FFFFFF"/>
        </w:rPr>
        <w:t>,</w:t>
      </w:r>
      <w:r w:rsidRPr="00612B95">
        <w:rPr>
          <w:color w:val="000000"/>
          <w:shd w:val="clear" w:color="auto" w:fill="FFFFFF"/>
        </w:rPr>
        <w:t xml:space="preserve"> Western History Association</w:t>
      </w:r>
      <w:r w:rsidRPr="00612B95">
        <w:rPr>
          <w:color w:val="000000"/>
          <w:shd w:val="clear" w:color="auto" w:fill="FFFFFF"/>
        </w:rPr>
        <w:t>, Spring 2024.</w:t>
      </w:r>
    </w:p>
    <w:p w14:paraId="791610BC" w14:textId="77777777" w:rsidR="00CB427E" w:rsidRPr="00612B95" w:rsidRDefault="00CB427E" w:rsidP="00CB427E">
      <w:pPr>
        <w:ind w:left="1440" w:right="-720" w:hanging="720"/>
        <w:rPr>
          <w:color w:val="000000"/>
          <w:shd w:val="clear" w:color="auto" w:fill="FFFFFF"/>
        </w:rPr>
      </w:pPr>
    </w:p>
    <w:p w14:paraId="24E209D3" w14:textId="7AF9A35F" w:rsidR="00CB427E" w:rsidRPr="00612B95" w:rsidRDefault="00CB427E" w:rsidP="00CB427E">
      <w:pPr>
        <w:ind w:left="1440" w:right="-720" w:hanging="720"/>
      </w:pPr>
      <w:r w:rsidRPr="00612B95">
        <w:t xml:space="preserve">(Forthcoming) </w:t>
      </w:r>
      <w:r w:rsidRPr="00612B95">
        <w:rPr>
          <w:color w:val="000000"/>
          <w:shd w:val="clear" w:color="auto" w:fill="FFFFFF"/>
        </w:rPr>
        <w:t>Western History Association</w:t>
      </w:r>
      <w:r w:rsidRPr="00612B95">
        <w:t xml:space="preserve"> Business Meeting Member, WHA, </w:t>
      </w:r>
      <w:r w:rsidRPr="00612B95">
        <w:t>Kansas City</w:t>
      </w:r>
      <w:r w:rsidRPr="00612B95">
        <w:t>. October 20</w:t>
      </w:r>
      <w:r w:rsidRPr="00612B95">
        <w:t>24</w:t>
      </w:r>
    </w:p>
    <w:p w14:paraId="18AE8A12" w14:textId="77777777" w:rsidR="00CB427E" w:rsidRPr="00612B95" w:rsidRDefault="00CB427E" w:rsidP="00CB427E">
      <w:pPr>
        <w:ind w:right="-720"/>
      </w:pPr>
    </w:p>
    <w:p w14:paraId="0976C203" w14:textId="6CB28BEA" w:rsidR="00800DE2" w:rsidRPr="0037725F" w:rsidRDefault="00800DE2" w:rsidP="00CB427E">
      <w:pPr>
        <w:ind w:left="1440" w:right="-720" w:hanging="720"/>
      </w:pPr>
      <w:r w:rsidRPr="00612B95">
        <w:t xml:space="preserve">Manuscript Reviewer for </w:t>
      </w:r>
      <w:r w:rsidR="00E57420" w:rsidRPr="00612B95">
        <w:t xml:space="preserve">University of California Press, </w:t>
      </w:r>
      <w:r w:rsidRPr="00612B95">
        <w:t xml:space="preserve">Colorado University Press, </w:t>
      </w:r>
      <w:r w:rsidRPr="00612B95">
        <w:rPr>
          <w:iCs/>
        </w:rPr>
        <w:t>Journal of African American</w:t>
      </w:r>
      <w:r w:rsidRPr="00612B95">
        <w:rPr>
          <w:i/>
        </w:rPr>
        <w:t xml:space="preserve"> </w:t>
      </w:r>
      <w:r w:rsidRPr="00612B95">
        <w:t>History, Kansas University Press</w:t>
      </w:r>
      <w:r w:rsidRPr="0037725F">
        <w:t xml:space="preserve">, </w:t>
      </w:r>
      <w:r w:rsidRPr="00925B4F">
        <w:rPr>
          <w:shd w:val="clear" w:color="auto" w:fill="FFFFFF"/>
        </w:rPr>
        <w:t>McFarland &amp; Company Publishers</w:t>
      </w:r>
      <w:r>
        <w:rPr>
          <w:shd w:val="clear" w:color="auto" w:fill="FFFFFF"/>
        </w:rPr>
        <w:t xml:space="preserve">, </w:t>
      </w:r>
      <w:r w:rsidR="00FF56A1">
        <w:rPr>
          <w:shd w:val="clear" w:color="auto" w:fill="FFFFFF"/>
        </w:rPr>
        <w:t xml:space="preserve">Montana Magazine, </w:t>
      </w:r>
      <w:r w:rsidRPr="0037725F">
        <w:t xml:space="preserve">Oklahoma University Press, </w:t>
      </w:r>
      <w:r w:rsidR="00E57420">
        <w:t xml:space="preserve">Oxford University Press, </w:t>
      </w:r>
      <w:r w:rsidRPr="00C864EA">
        <w:rPr>
          <w:iCs/>
        </w:rPr>
        <w:t>Pacific Northwest Historical Quarterly,</w:t>
      </w:r>
      <w:r>
        <w:t xml:space="preserve"> </w:t>
      </w:r>
      <w:r w:rsidRPr="0037725F">
        <w:t>Routledge Press, Texas Tech University Press</w:t>
      </w:r>
      <w:r>
        <w:t xml:space="preserve">, </w:t>
      </w:r>
      <w:r w:rsidRPr="0037725F">
        <w:t xml:space="preserve">University of Nebraska Press, </w:t>
      </w:r>
      <w:r w:rsidR="00E57420" w:rsidRPr="0037725F">
        <w:t>University of Ne</w:t>
      </w:r>
      <w:r w:rsidR="00E57420">
        <w:t>w Mexico</w:t>
      </w:r>
      <w:r w:rsidR="00E57420" w:rsidRPr="0037725F">
        <w:t xml:space="preserve"> Press, University of </w:t>
      </w:r>
      <w:r w:rsidR="00E57420">
        <w:t xml:space="preserve">Texas Press, </w:t>
      </w:r>
      <w:r w:rsidRPr="0037725F">
        <w:t>University</w:t>
      </w:r>
      <w:r>
        <w:t xml:space="preserve"> </w:t>
      </w:r>
      <w:r w:rsidRPr="0037725F">
        <w:t>of Washington Press</w:t>
      </w:r>
      <w:r w:rsidR="009A73D2">
        <w:t xml:space="preserve">, </w:t>
      </w:r>
      <w:r w:rsidR="009A73D2">
        <w:rPr>
          <w:color w:val="000000"/>
          <w:shd w:val="clear" w:color="auto" w:fill="FFFFFF"/>
        </w:rPr>
        <w:t>Western Historical Quarterly.</w:t>
      </w:r>
    </w:p>
    <w:p w14:paraId="2BFDA1EA" w14:textId="77777777" w:rsidR="00800DE2" w:rsidRPr="0037725F" w:rsidRDefault="00800DE2" w:rsidP="00800DE2">
      <w:pPr>
        <w:ind w:right="-720"/>
      </w:pPr>
    </w:p>
    <w:p w14:paraId="3C396A05" w14:textId="77777777" w:rsidR="00800DE2" w:rsidRPr="0037725F" w:rsidRDefault="00800DE2" w:rsidP="00800DE2">
      <w:pPr>
        <w:ind w:left="1440" w:hanging="720"/>
      </w:pPr>
      <w:r w:rsidRPr="0037725F">
        <w:lastRenderedPageBreak/>
        <w:t xml:space="preserve">Conference </w:t>
      </w:r>
      <w:r w:rsidRPr="0037725F">
        <w:rPr>
          <w:color w:val="333333"/>
        </w:rPr>
        <w:t xml:space="preserve">Program Committee Member, </w:t>
      </w:r>
      <w:r w:rsidRPr="0037725F">
        <w:t>Western Historical Association</w:t>
      </w:r>
      <w:r>
        <w:t xml:space="preserve"> [WHA]</w:t>
      </w:r>
      <w:r w:rsidRPr="0037725F">
        <w:t xml:space="preserve">, </w:t>
      </w:r>
      <w:r w:rsidRPr="0037725F">
        <w:rPr>
          <w:color w:val="000000"/>
          <w:shd w:val="clear" w:color="auto" w:fill="FFFFFF"/>
        </w:rPr>
        <w:t>Albuquerque</w:t>
      </w:r>
      <w:r>
        <w:t xml:space="preserve">. November </w:t>
      </w:r>
      <w:r>
        <w:rPr>
          <w:color w:val="000000"/>
          <w:shd w:val="clear" w:color="auto" w:fill="FFFFFF"/>
        </w:rPr>
        <w:t xml:space="preserve">2019-October 17, </w:t>
      </w:r>
      <w:r w:rsidRPr="0037725F">
        <w:rPr>
          <w:color w:val="000000"/>
          <w:shd w:val="clear" w:color="auto" w:fill="FFFFFF"/>
        </w:rPr>
        <w:t>2020</w:t>
      </w:r>
      <w:r w:rsidRPr="0037725F">
        <w:t>.</w:t>
      </w:r>
    </w:p>
    <w:p w14:paraId="01A51DC2" w14:textId="77777777" w:rsidR="00800DE2" w:rsidRPr="0037725F" w:rsidRDefault="00800DE2" w:rsidP="00800DE2">
      <w:pPr>
        <w:ind w:left="1440" w:hanging="720"/>
      </w:pPr>
    </w:p>
    <w:p w14:paraId="36734A15" w14:textId="77777777" w:rsidR="00800DE2" w:rsidRDefault="00800DE2" w:rsidP="00800DE2">
      <w:pPr>
        <w:ind w:left="1440" w:hanging="720"/>
      </w:pPr>
      <w:r w:rsidRPr="0037725F">
        <w:t>WHA Business Meeting Member, Western Historical Association</w:t>
      </w:r>
      <w:r>
        <w:t xml:space="preserve">, </w:t>
      </w:r>
      <w:r w:rsidRPr="0037725F">
        <w:t>Las Vegas</w:t>
      </w:r>
      <w:r>
        <w:t xml:space="preserve">. </w:t>
      </w:r>
      <w:r w:rsidRPr="0037725F">
        <w:rPr>
          <w:color w:val="000000"/>
          <w:shd w:val="clear" w:color="auto" w:fill="FFFFFF"/>
        </w:rPr>
        <w:t>October 16-19, 2019</w:t>
      </w:r>
      <w:r w:rsidRPr="0037725F">
        <w:t>.</w:t>
      </w:r>
    </w:p>
    <w:p w14:paraId="7FEDE0B7" w14:textId="77777777" w:rsidR="00800DE2" w:rsidRDefault="00800DE2" w:rsidP="00800DE2">
      <w:pPr>
        <w:ind w:left="1440" w:hanging="720"/>
      </w:pPr>
    </w:p>
    <w:p w14:paraId="63D2D705" w14:textId="178EC302" w:rsidR="00800DE2" w:rsidRPr="00083292" w:rsidRDefault="00800DE2" w:rsidP="00800DE2">
      <w:pPr>
        <w:ind w:left="1440" w:hanging="720"/>
      </w:pPr>
      <w:r>
        <w:t>NPHRC</w:t>
      </w:r>
      <w:r w:rsidRPr="00083292">
        <w:t xml:space="preserve"> Reviewer, </w:t>
      </w:r>
      <w:r w:rsidRPr="00083292">
        <w:rPr>
          <w:color w:val="000000"/>
          <w:bdr w:val="none" w:sz="0" w:space="0" w:color="auto" w:frame="1"/>
        </w:rPr>
        <w:t>National</w:t>
      </w:r>
      <w:r w:rsidRPr="00083292">
        <w:rPr>
          <w:color w:val="000000"/>
        </w:rPr>
        <w:t> Historical Publications and Records Commission</w:t>
      </w:r>
      <w:r>
        <w:rPr>
          <w:color w:val="000000"/>
        </w:rPr>
        <w:t xml:space="preserve"> </w:t>
      </w:r>
      <w:r w:rsidRPr="00083292">
        <w:rPr>
          <w:color w:val="201F1E"/>
          <w:shd w:val="clear" w:color="auto" w:fill="FFFFFF"/>
        </w:rPr>
        <w:t xml:space="preserve">Documentary Editions Grants Program, </w:t>
      </w:r>
      <w:r w:rsidRPr="00083292">
        <w:rPr>
          <w:color w:val="000000"/>
          <w:bdr w:val="none" w:sz="0" w:space="0" w:color="auto" w:frame="1"/>
        </w:rPr>
        <w:t>National</w:t>
      </w:r>
      <w:r w:rsidRPr="00083292">
        <w:rPr>
          <w:color w:val="000000"/>
        </w:rPr>
        <w:t> </w:t>
      </w:r>
      <w:r w:rsidRPr="00083292">
        <w:rPr>
          <w:color w:val="000000"/>
          <w:bdr w:val="none" w:sz="0" w:space="0" w:color="auto" w:frame="1"/>
        </w:rPr>
        <w:t>Archives</w:t>
      </w:r>
      <w:r w:rsidRPr="00083292">
        <w:rPr>
          <w:color w:val="000000"/>
        </w:rPr>
        <w:t xml:space="preserve"> and Records Administration, </w:t>
      </w:r>
      <w:r>
        <w:rPr>
          <w:color w:val="000000"/>
        </w:rPr>
        <w:t xml:space="preserve">Washington DC, </w:t>
      </w:r>
      <w:r w:rsidRPr="00083292">
        <w:rPr>
          <w:color w:val="000000"/>
        </w:rPr>
        <w:t>2019</w:t>
      </w:r>
      <w:r w:rsidR="00C175E9">
        <w:rPr>
          <w:color w:val="000000"/>
        </w:rPr>
        <w:t>-present</w:t>
      </w:r>
      <w:r>
        <w:rPr>
          <w:color w:val="000000"/>
        </w:rPr>
        <w:t>.</w:t>
      </w:r>
    </w:p>
    <w:p w14:paraId="2A8FD57A" w14:textId="77777777" w:rsidR="00800DE2" w:rsidRPr="0037725F" w:rsidRDefault="00800DE2" w:rsidP="00800DE2">
      <w:pPr>
        <w:ind w:right="-720"/>
      </w:pPr>
    </w:p>
    <w:p w14:paraId="6AFD6A0E" w14:textId="77777777" w:rsidR="00800DE2" w:rsidRPr="00D80FD5" w:rsidRDefault="00800DE2" w:rsidP="00800DE2">
      <w:pPr>
        <w:ind w:left="1440" w:hanging="720"/>
        <w:rPr>
          <w:rStyle w:val="gmail-m-8728522813353507255gmail-m-6672404246571510234gmail-m165064900606527558gmail-m-587857690652365173gmail-m-4146425761635801720gmail-m5980628311944336573gmail-m-1329940741482074185gmail-spacify"/>
          <w:color w:val="000000"/>
        </w:rPr>
      </w:pPr>
      <w:r>
        <w:t>Professional Development Instructor</w:t>
      </w:r>
      <w:r w:rsidRPr="00D80FD5">
        <w:t>, National History Day, Worked with young scholars</w:t>
      </w:r>
      <w:r>
        <w:t xml:space="preserve"> on their research </w:t>
      </w:r>
      <w:r w:rsidRPr="00D80FD5">
        <w:rPr>
          <w:rStyle w:val="gmail-m-8728522813353507255gmail-m-6672404246571510234gmail-m165064900606527558gmail-m-587857690652365173gmail-m-4146425761635801720gmail-m5980628311944336573gmail-m-1329940741482074185gmail-spacify"/>
          <w:color w:val="000000"/>
        </w:rPr>
        <w:t xml:space="preserve">from </w:t>
      </w:r>
      <w:r w:rsidRPr="00D80FD5">
        <w:rPr>
          <w:color w:val="323130"/>
          <w:shd w:val="clear" w:color="auto" w:fill="FFFFFF"/>
        </w:rPr>
        <w:t>G. Ray Bodley High School in Fulton, New York;</w:t>
      </w:r>
      <w:r w:rsidRPr="00D80FD5">
        <w:rPr>
          <w:rStyle w:val="gmail-m-8728522813353507255gmail-m-6672404246571510234gmail-m165064900606527558gmail-m-587857690652365173gmail-m-4146425761635801720gmail-m5980628311944336573gmail-m-1329940741482074185gmail-spacify"/>
          <w:color w:val="000000"/>
        </w:rPr>
        <w:t xml:space="preserve"> </w:t>
      </w:r>
      <w:r w:rsidRPr="00D80FD5">
        <w:rPr>
          <w:color w:val="201F1E"/>
          <w:shd w:val="clear" w:color="auto" w:fill="FFFFFF"/>
        </w:rPr>
        <w:t>D.C. Everest Junior High School in Weston, Wisconsin</w:t>
      </w:r>
      <w:r w:rsidRPr="00D80FD5">
        <w:rPr>
          <w:rStyle w:val="gmail-m-8728522813353507255gmail-m-6672404246571510234gmail-m165064900606527558gmail-m-587857690652365173gmail-m-4146425761635801720gmail-m5980628311944336573gmail-m-1329940741482074185gmail-spacify"/>
          <w:color w:val="000000"/>
        </w:rPr>
        <w:t xml:space="preserve">; and Bonnie Branch Middle School in Ellicott City, Maryland. 2016-2019. </w:t>
      </w:r>
    </w:p>
    <w:p w14:paraId="16DA98E5" w14:textId="77777777" w:rsidR="00800DE2" w:rsidRPr="0037725F" w:rsidRDefault="00800DE2" w:rsidP="00800DE2">
      <w:pPr>
        <w:ind w:right="-720"/>
      </w:pPr>
    </w:p>
    <w:p w14:paraId="5B283BC4" w14:textId="77777777" w:rsidR="00800DE2" w:rsidRDefault="00800DE2" w:rsidP="00800DE2">
      <w:pPr>
        <w:ind w:left="1440" w:hanging="720"/>
      </w:pPr>
      <w:r w:rsidRPr="0037725F">
        <w:t>Education Advisory Board Member</w:t>
      </w:r>
      <w:r>
        <w:t xml:space="preserve"> and East Coast Representative</w:t>
      </w:r>
      <w:r w:rsidRPr="0037725F">
        <w:t xml:space="preserve">, </w:t>
      </w:r>
      <w:r w:rsidRPr="0037725F">
        <w:rPr>
          <w:i/>
        </w:rPr>
        <w:t>Blackpast.Org</w:t>
      </w:r>
      <w:r w:rsidRPr="0037725F">
        <w:t>, Seattle</w:t>
      </w:r>
      <w:r>
        <w:t xml:space="preserve">. </w:t>
      </w:r>
      <w:r w:rsidRPr="0037725F">
        <w:t>Fall 2008-Present</w:t>
      </w:r>
      <w:r>
        <w:t>.</w:t>
      </w:r>
      <w:r w:rsidRPr="0037725F">
        <w:t xml:space="preserve"> http://www.blackpast.org/?q=advisory-board/advisory-board-member. </w:t>
      </w:r>
    </w:p>
    <w:p w14:paraId="3189BF59" w14:textId="77777777" w:rsidR="00800DE2" w:rsidRDefault="00800DE2" w:rsidP="00800DE2">
      <w:pPr>
        <w:ind w:left="1440"/>
      </w:pPr>
    </w:p>
    <w:p w14:paraId="0C7E7773" w14:textId="77777777" w:rsidR="00800DE2" w:rsidRDefault="00800DE2" w:rsidP="00800DE2">
      <w:pPr>
        <w:ind w:left="1440"/>
        <w:rPr>
          <w:lang w:val="en"/>
        </w:rPr>
      </w:pPr>
      <w:r>
        <w:t xml:space="preserve">Attended </w:t>
      </w:r>
      <w:r w:rsidRPr="0037725F">
        <w:t xml:space="preserve">National Educational Association’s (NEA) </w:t>
      </w:r>
      <w:r w:rsidRPr="0037725F">
        <w:rPr>
          <w:lang w:val="en"/>
        </w:rPr>
        <w:t>Human and Civil Rights Annual Awards Dinner, Orlando</w:t>
      </w:r>
      <w:r>
        <w:rPr>
          <w:lang w:val="en"/>
        </w:rPr>
        <w:t xml:space="preserve">. </w:t>
      </w:r>
      <w:r w:rsidRPr="0037725F">
        <w:rPr>
          <w:lang w:val="en"/>
        </w:rPr>
        <w:t xml:space="preserve">July 2, 2015. </w:t>
      </w:r>
      <w:r w:rsidRPr="0037725F">
        <w:rPr>
          <w:i/>
          <w:lang w:val="en"/>
        </w:rPr>
        <w:t>Blackpast.Org</w:t>
      </w:r>
      <w:r w:rsidRPr="0037725F">
        <w:rPr>
          <w:lang w:val="en"/>
        </w:rPr>
        <w:t xml:space="preserve"> received </w:t>
      </w:r>
      <w:r w:rsidRPr="0037725F">
        <w:t>the NEA’s 2015 Carter G. Woodson Memorial Award</w:t>
      </w:r>
      <w:r w:rsidRPr="0037725F">
        <w:rPr>
          <w:lang w:val="en"/>
        </w:rPr>
        <w:t>.</w:t>
      </w:r>
      <w:r>
        <w:rPr>
          <w:lang w:val="en"/>
        </w:rPr>
        <w:t xml:space="preserve"> </w:t>
      </w:r>
    </w:p>
    <w:p w14:paraId="6AB94081" w14:textId="77777777" w:rsidR="00800DE2" w:rsidRDefault="00800DE2" w:rsidP="00800DE2">
      <w:pPr>
        <w:ind w:left="1440"/>
        <w:rPr>
          <w:lang w:val="en"/>
        </w:rPr>
      </w:pPr>
    </w:p>
    <w:p w14:paraId="5FEC8AE0" w14:textId="77777777" w:rsidR="00800DE2" w:rsidRPr="0037725F" w:rsidRDefault="00800DE2" w:rsidP="00800DE2">
      <w:pPr>
        <w:ind w:left="1440"/>
      </w:pPr>
      <w:r>
        <w:t xml:space="preserve">Attended </w:t>
      </w:r>
      <w:r w:rsidRPr="0037725F">
        <w:t>New York Public Library</w:t>
      </w:r>
      <w:r>
        <w:t xml:space="preserve">’s </w:t>
      </w:r>
      <w:r w:rsidRPr="0037725F">
        <w:t>Best of Reference Invitation (honoring the top 25 referenced sources in the NYPL system), New York</w:t>
      </w:r>
      <w:r>
        <w:t xml:space="preserve">. </w:t>
      </w:r>
      <w:r w:rsidRPr="0037725F">
        <w:t>May 7, 2009.</w:t>
      </w:r>
    </w:p>
    <w:p w14:paraId="10989070" w14:textId="77777777" w:rsidR="00800DE2" w:rsidRDefault="00800DE2" w:rsidP="00800DE2">
      <w:pPr>
        <w:ind w:left="1440" w:hanging="720"/>
      </w:pPr>
    </w:p>
    <w:p w14:paraId="47E9E317" w14:textId="77777777" w:rsidR="00800DE2" w:rsidRDefault="00800DE2" w:rsidP="00800DE2">
      <w:pPr>
        <w:ind w:left="1440" w:hanging="720"/>
      </w:pPr>
      <w:r w:rsidRPr="0037725F">
        <w:t>Board Member, Silicon Valley Africa Developments, Inc., San Jose</w:t>
      </w:r>
      <w:r>
        <w:t>. Fall</w:t>
      </w:r>
      <w:r w:rsidRPr="0037725F">
        <w:t xml:space="preserve"> 2015-</w:t>
      </w:r>
      <w:r>
        <w:t xml:space="preserve">Spring </w:t>
      </w:r>
      <w:r w:rsidRPr="0037725F">
        <w:t>2017.</w:t>
      </w:r>
    </w:p>
    <w:p w14:paraId="72B9D15A" w14:textId="77777777" w:rsidR="00800DE2" w:rsidRPr="0037725F" w:rsidRDefault="00800DE2" w:rsidP="00800DE2">
      <w:pPr>
        <w:ind w:left="1440" w:hanging="720"/>
      </w:pPr>
    </w:p>
    <w:p w14:paraId="5DA16E64" w14:textId="77777777" w:rsidR="00800DE2" w:rsidRPr="004922A0" w:rsidRDefault="00800DE2" w:rsidP="00800DE2">
      <w:pPr>
        <w:ind w:left="1440" w:hanging="720"/>
        <w:rPr>
          <w:shd w:val="clear" w:color="auto" w:fill="FFFFFF"/>
        </w:rPr>
      </w:pPr>
      <w:r w:rsidRPr="0037725F">
        <w:rPr>
          <w:shd w:val="clear" w:color="auto" w:fill="FFFFFF"/>
        </w:rPr>
        <w:t>Committee on Committees Standing Member, Organization of American Historians, Bloomington, Indiana</w:t>
      </w:r>
      <w:r>
        <w:rPr>
          <w:shd w:val="clear" w:color="auto" w:fill="FFFFFF"/>
        </w:rPr>
        <w:t>.</w:t>
      </w:r>
      <w:r w:rsidRPr="0037725F">
        <w:rPr>
          <w:shd w:val="clear" w:color="auto" w:fill="FFFFFF"/>
        </w:rPr>
        <w:t xml:space="preserve"> Spring 2014-Spring 2016.</w:t>
      </w:r>
    </w:p>
    <w:p w14:paraId="1514E68B" w14:textId="77777777" w:rsidR="00800DE2" w:rsidRPr="0037725F" w:rsidRDefault="00800DE2" w:rsidP="00800DE2">
      <w:pPr>
        <w:ind w:left="1440" w:hanging="720"/>
        <w:rPr>
          <w:lang w:val="en"/>
        </w:rPr>
      </w:pPr>
    </w:p>
    <w:p w14:paraId="5DDD31C5" w14:textId="77777777" w:rsidR="00800DE2" w:rsidRPr="00925B4F" w:rsidRDefault="00800DE2" w:rsidP="00800DE2">
      <w:pPr>
        <w:ind w:left="1440" w:hanging="720"/>
      </w:pPr>
      <w:r w:rsidRPr="0037725F">
        <w:t xml:space="preserve">Speaker Bureau Member, </w:t>
      </w:r>
      <w:r w:rsidRPr="0037725F">
        <w:rPr>
          <w:i/>
        </w:rPr>
        <w:t>Blackpast.Org</w:t>
      </w:r>
      <w:r w:rsidRPr="0037725F">
        <w:t>, Seattle</w:t>
      </w:r>
      <w:r>
        <w:t xml:space="preserve">. </w:t>
      </w:r>
      <w:r w:rsidRPr="0037725F">
        <w:t xml:space="preserve">November 2012-Present. </w:t>
      </w:r>
    </w:p>
    <w:p w14:paraId="09CB3327" w14:textId="77777777" w:rsidR="00800DE2" w:rsidRPr="00925B4F" w:rsidRDefault="00800DE2" w:rsidP="00800DE2">
      <w:pPr>
        <w:ind w:left="1440" w:right="-720" w:hanging="720"/>
      </w:pPr>
    </w:p>
    <w:p w14:paraId="537617D0" w14:textId="77777777" w:rsidR="00800DE2" w:rsidRPr="0037725F" w:rsidRDefault="00800DE2" w:rsidP="00800DE2">
      <w:pPr>
        <w:ind w:left="1440" w:hanging="720"/>
      </w:pPr>
      <w:r w:rsidRPr="00925B4F">
        <w:t>WHA Business Meeting Member, W</w:t>
      </w:r>
      <w:r>
        <w:t>HA</w:t>
      </w:r>
      <w:r w:rsidRPr="0037725F">
        <w:t>, Oakland</w:t>
      </w:r>
      <w:r>
        <w:t xml:space="preserve">. </w:t>
      </w:r>
      <w:r w:rsidRPr="0037725F">
        <w:t>October 15, 2011.</w:t>
      </w:r>
    </w:p>
    <w:p w14:paraId="747C6CB0" w14:textId="77777777" w:rsidR="00800DE2" w:rsidRPr="0037725F" w:rsidRDefault="00800DE2" w:rsidP="00800DE2">
      <w:pPr>
        <w:ind w:left="1440" w:hanging="720"/>
      </w:pPr>
    </w:p>
    <w:p w14:paraId="64628BE1" w14:textId="77777777" w:rsidR="00800DE2" w:rsidRPr="0037725F" w:rsidRDefault="00800DE2" w:rsidP="00800DE2">
      <w:pPr>
        <w:ind w:left="1440" w:right="-720" w:hanging="720"/>
      </w:pPr>
      <w:r w:rsidRPr="0037725F">
        <w:t>U.S. Historian Delegate, People to People, South Africa</w:t>
      </w:r>
      <w:r>
        <w:t xml:space="preserve">. </w:t>
      </w:r>
      <w:r w:rsidRPr="0037725F">
        <w:t xml:space="preserve">October 25-November 4, 2010. </w:t>
      </w:r>
    </w:p>
    <w:p w14:paraId="339D1EF7" w14:textId="77777777" w:rsidR="00800DE2" w:rsidRPr="0037725F" w:rsidRDefault="00800DE2" w:rsidP="00800DE2"/>
    <w:p w14:paraId="2DB9B69C" w14:textId="77777777" w:rsidR="00800DE2" w:rsidRPr="0037725F" w:rsidRDefault="00800DE2" w:rsidP="00800DE2">
      <w:pPr>
        <w:ind w:left="1440" w:hanging="720"/>
      </w:pPr>
      <w:r w:rsidRPr="0037725F">
        <w:t>Steering Committee Member, New York African Studies Association (NYASA), Syracuse</w:t>
      </w:r>
      <w:r>
        <w:t>.</w:t>
      </w:r>
      <w:r w:rsidRPr="0037725F">
        <w:t xml:space="preserve"> Fall 2008-Spring 2009.</w:t>
      </w:r>
    </w:p>
    <w:p w14:paraId="489F4016" w14:textId="77777777" w:rsidR="00800DE2" w:rsidRPr="0037725F" w:rsidRDefault="00800DE2" w:rsidP="00800DE2">
      <w:pPr>
        <w:ind w:left="1440" w:hanging="720"/>
      </w:pPr>
    </w:p>
    <w:p w14:paraId="206A556D" w14:textId="77777777" w:rsidR="00800DE2" w:rsidRPr="0037725F" w:rsidRDefault="00800DE2" w:rsidP="00800DE2">
      <w:pPr>
        <w:pStyle w:val="BodyTextIndent2"/>
        <w:rPr>
          <w:sz w:val="24"/>
          <w:szCs w:val="24"/>
        </w:rPr>
      </w:pPr>
      <w:r w:rsidRPr="0037725F">
        <w:rPr>
          <w:sz w:val="24"/>
          <w:szCs w:val="24"/>
        </w:rPr>
        <w:t>Consultant, African Americans in the West exhibition</w:t>
      </w:r>
      <w:r>
        <w:rPr>
          <w:sz w:val="24"/>
          <w:szCs w:val="24"/>
        </w:rPr>
        <w:t xml:space="preserve">, </w:t>
      </w:r>
      <w:r w:rsidRPr="0037725F">
        <w:rPr>
          <w:sz w:val="24"/>
          <w:szCs w:val="24"/>
        </w:rPr>
        <w:t>Denver Public Libraries</w:t>
      </w:r>
      <w:r>
        <w:rPr>
          <w:sz w:val="24"/>
          <w:szCs w:val="24"/>
        </w:rPr>
        <w:t xml:space="preserve">. </w:t>
      </w:r>
      <w:r w:rsidRPr="0037725F">
        <w:rPr>
          <w:sz w:val="24"/>
          <w:szCs w:val="24"/>
        </w:rPr>
        <w:t xml:space="preserve">2003.  </w:t>
      </w:r>
    </w:p>
    <w:p w14:paraId="2A5BEA60" w14:textId="77777777" w:rsidR="00800DE2" w:rsidRPr="0037725F" w:rsidRDefault="00800DE2" w:rsidP="00800DE2">
      <w:pPr>
        <w:pStyle w:val="BodyTextIndent2"/>
        <w:rPr>
          <w:sz w:val="24"/>
          <w:szCs w:val="24"/>
        </w:rPr>
      </w:pPr>
    </w:p>
    <w:p w14:paraId="233B2C0F" w14:textId="77777777" w:rsidR="00800DE2" w:rsidRPr="0037725F" w:rsidRDefault="00800DE2" w:rsidP="00800DE2">
      <w:pPr>
        <w:ind w:left="1440" w:hanging="720"/>
      </w:pPr>
      <w:r>
        <w:t xml:space="preserve">Co-Chief Strategist, </w:t>
      </w:r>
      <w:r w:rsidRPr="0037725F">
        <w:t>Financial Officer</w:t>
      </w:r>
      <w:r>
        <w:t xml:space="preserve">, and </w:t>
      </w:r>
      <w:r w:rsidRPr="0037725F">
        <w:t xml:space="preserve">Historian, Black Graduate Students Association, </w:t>
      </w:r>
      <w:r>
        <w:t>CGU</w:t>
      </w:r>
      <w:r w:rsidRPr="0037725F">
        <w:t xml:space="preserve">, </w:t>
      </w:r>
      <w:r>
        <w:t xml:space="preserve">Claremont. </w:t>
      </w:r>
      <w:r w:rsidRPr="0037725F">
        <w:t xml:space="preserve">2002-2005.  </w:t>
      </w:r>
    </w:p>
    <w:p w14:paraId="3016045B" w14:textId="77777777" w:rsidR="00800DE2" w:rsidRPr="0037725F" w:rsidRDefault="00800DE2" w:rsidP="00800DE2">
      <w:pPr>
        <w:ind w:left="1440" w:hanging="720"/>
      </w:pPr>
    </w:p>
    <w:p w14:paraId="57B1E6C8" w14:textId="77777777" w:rsidR="00800DE2" w:rsidRPr="0037725F" w:rsidRDefault="00800DE2" w:rsidP="00800DE2">
      <w:pPr>
        <w:ind w:left="1440" w:hanging="720"/>
      </w:pPr>
      <w:r w:rsidRPr="0037725F">
        <w:lastRenderedPageBreak/>
        <w:t>Co</w:t>
      </w:r>
      <w:r>
        <w:t xml:space="preserve">-Organizer, </w:t>
      </w:r>
      <w:r w:rsidRPr="0037725F">
        <w:t xml:space="preserve">African Americans in the West Symposium, </w:t>
      </w:r>
      <w:r>
        <w:t xml:space="preserve">Office of CGU President and </w:t>
      </w:r>
      <w:r w:rsidRPr="0037725F">
        <w:t>CGU</w:t>
      </w:r>
      <w:r>
        <w:t xml:space="preserve">. </w:t>
      </w:r>
      <w:r w:rsidRPr="0037725F">
        <w:t xml:space="preserve">September 11, 2001. </w:t>
      </w:r>
    </w:p>
    <w:p w14:paraId="5EEF6AAF" w14:textId="77777777" w:rsidR="00800DE2" w:rsidRPr="0037725F" w:rsidRDefault="00800DE2" w:rsidP="00800DE2">
      <w:pPr>
        <w:ind w:left="1440" w:hanging="720"/>
      </w:pPr>
    </w:p>
    <w:p w14:paraId="21DCA839" w14:textId="77777777" w:rsidR="00800DE2" w:rsidRPr="0037725F" w:rsidRDefault="00800DE2" w:rsidP="00800DE2">
      <w:pPr>
        <w:ind w:left="1440" w:hanging="720"/>
      </w:pPr>
      <w:r w:rsidRPr="0037725F">
        <w:t xml:space="preserve">Consultant, </w:t>
      </w:r>
      <w:r>
        <w:t xml:space="preserve">American </w:t>
      </w:r>
      <w:r w:rsidRPr="0037725F">
        <w:t>Folklife Festival, Smithsonian Institution, Center for Folklife and Cultural Heritage, Washington DC</w:t>
      </w:r>
      <w:r>
        <w:t>.</w:t>
      </w:r>
      <w:r w:rsidRPr="0037725F">
        <w:t xml:space="preserve"> 2000.</w:t>
      </w:r>
    </w:p>
    <w:p w14:paraId="0961D6B6" w14:textId="77777777" w:rsidR="00800DE2" w:rsidRDefault="00800DE2" w:rsidP="00C93EE7">
      <w:pPr>
        <w:ind w:left="1440" w:hanging="720"/>
      </w:pPr>
    </w:p>
    <w:sectPr w:rsidR="00800D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156B" w14:textId="77777777" w:rsidR="006145F3" w:rsidRDefault="006145F3" w:rsidP="00C93EE7">
      <w:r>
        <w:separator/>
      </w:r>
    </w:p>
  </w:endnote>
  <w:endnote w:type="continuationSeparator" w:id="0">
    <w:p w14:paraId="32A5FF8C" w14:textId="77777777" w:rsidR="006145F3" w:rsidRDefault="006145F3" w:rsidP="00C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662210"/>
      <w:docPartObj>
        <w:docPartGallery w:val="Page Numbers (Bottom of Page)"/>
        <w:docPartUnique/>
      </w:docPartObj>
    </w:sdtPr>
    <w:sdtEndPr/>
    <w:sdtContent>
      <w:p w14:paraId="1939D025" w14:textId="43B75468" w:rsidR="00606862" w:rsidRDefault="00606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ED7F94">
          <w:t>April 9, 2024</w:t>
        </w:r>
      </w:p>
    </w:sdtContent>
  </w:sdt>
  <w:p w14:paraId="69F73877" w14:textId="77777777" w:rsidR="00C93EE7" w:rsidRDefault="00C9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C101" w14:textId="77777777" w:rsidR="006145F3" w:rsidRDefault="006145F3" w:rsidP="00C93EE7">
      <w:r>
        <w:separator/>
      </w:r>
    </w:p>
  </w:footnote>
  <w:footnote w:type="continuationSeparator" w:id="0">
    <w:p w14:paraId="70A71F4C" w14:textId="77777777" w:rsidR="006145F3" w:rsidRDefault="006145F3" w:rsidP="00C9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F38"/>
    <w:multiLevelType w:val="hybridMultilevel"/>
    <w:tmpl w:val="1E8A1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E1F3A"/>
    <w:multiLevelType w:val="hybridMultilevel"/>
    <w:tmpl w:val="DE2E2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71B2"/>
    <w:multiLevelType w:val="hybridMultilevel"/>
    <w:tmpl w:val="2CD4410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E52FCB"/>
    <w:multiLevelType w:val="hybridMultilevel"/>
    <w:tmpl w:val="632E3454"/>
    <w:lvl w:ilvl="0" w:tplc="4F6EC2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3046"/>
    <w:multiLevelType w:val="hybridMultilevel"/>
    <w:tmpl w:val="BA0CD82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267F"/>
    <w:multiLevelType w:val="hybridMultilevel"/>
    <w:tmpl w:val="61D8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85865"/>
    <w:multiLevelType w:val="hybridMultilevel"/>
    <w:tmpl w:val="A5263AD6"/>
    <w:lvl w:ilvl="0" w:tplc="31D4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CAD"/>
    <w:multiLevelType w:val="hybridMultilevel"/>
    <w:tmpl w:val="B8201C9C"/>
    <w:lvl w:ilvl="0" w:tplc="AE9A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745"/>
    <w:multiLevelType w:val="hybridMultilevel"/>
    <w:tmpl w:val="349EE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0DAD"/>
    <w:multiLevelType w:val="hybridMultilevel"/>
    <w:tmpl w:val="11AEBC80"/>
    <w:lvl w:ilvl="0" w:tplc="D19841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37E0E"/>
    <w:multiLevelType w:val="singleLevel"/>
    <w:tmpl w:val="6E9CE78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7BCA51A9"/>
    <w:multiLevelType w:val="hybridMultilevel"/>
    <w:tmpl w:val="2B3E6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51CD1"/>
    <w:multiLevelType w:val="hybridMultilevel"/>
    <w:tmpl w:val="46B4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7470">
    <w:abstractNumId w:val="8"/>
  </w:num>
  <w:num w:numId="2" w16cid:durableId="2043630684">
    <w:abstractNumId w:val="1"/>
  </w:num>
  <w:num w:numId="3" w16cid:durableId="544417266">
    <w:abstractNumId w:val="9"/>
  </w:num>
  <w:num w:numId="4" w16cid:durableId="1225528491">
    <w:abstractNumId w:val="6"/>
  </w:num>
  <w:num w:numId="5" w16cid:durableId="1117993294">
    <w:abstractNumId w:val="3"/>
  </w:num>
  <w:num w:numId="6" w16cid:durableId="514612826">
    <w:abstractNumId w:val="7"/>
  </w:num>
  <w:num w:numId="7" w16cid:durableId="1985423013">
    <w:abstractNumId w:val="10"/>
    <w:lvlOverride w:ilvl="0">
      <w:startOverride w:val="1"/>
    </w:lvlOverride>
  </w:num>
  <w:num w:numId="8" w16cid:durableId="493228845">
    <w:abstractNumId w:val="12"/>
  </w:num>
  <w:num w:numId="9" w16cid:durableId="768282262">
    <w:abstractNumId w:val="4"/>
  </w:num>
  <w:num w:numId="10" w16cid:durableId="924874000">
    <w:abstractNumId w:val="11"/>
  </w:num>
  <w:num w:numId="11" w16cid:durableId="1736120200">
    <w:abstractNumId w:val="5"/>
  </w:num>
  <w:num w:numId="12" w16cid:durableId="179883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5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7"/>
    <w:rsid w:val="0001744B"/>
    <w:rsid w:val="00033571"/>
    <w:rsid w:val="00034FE7"/>
    <w:rsid w:val="000658BC"/>
    <w:rsid w:val="000F0079"/>
    <w:rsid w:val="00131173"/>
    <w:rsid w:val="00143D64"/>
    <w:rsid w:val="001F1A23"/>
    <w:rsid w:val="00224F61"/>
    <w:rsid w:val="00262EDA"/>
    <w:rsid w:val="00286317"/>
    <w:rsid w:val="002B74AD"/>
    <w:rsid w:val="002D2D9E"/>
    <w:rsid w:val="00340851"/>
    <w:rsid w:val="003F4156"/>
    <w:rsid w:val="00416FFB"/>
    <w:rsid w:val="0044654E"/>
    <w:rsid w:val="004614EF"/>
    <w:rsid w:val="004E2EC6"/>
    <w:rsid w:val="00606862"/>
    <w:rsid w:val="00612B95"/>
    <w:rsid w:val="006145F3"/>
    <w:rsid w:val="00625319"/>
    <w:rsid w:val="00646AB4"/>
    <w:rsid w:val="00694A7E"/>
    <w:rsid w:val="006B0BCB"/>
    <w:rsid w:val="00715C6C"/>
    <w:rsid w:val="00723CBD"/>
    <w:rsid w:val="0073412E"/>
    <w:rsid w:val="007D7004"/>
    <w:rsid w:val="00800DE2"/>
    <w:rsid w:val="008277CA"/>
    <w:rsid w:val="008975D0"/>
    <w:rsid w:val="009A73D2"/>
    <w:rsid w:val="00AD0CC4"/>
    <w:rsid w:val="00AF512A"/>
    <w:rsid w:val="00B23C28"/>
    <w:rsid w:val="00C175E9"/>
    <w:rsid w:val="00C30037"/>
    <w:rsid w:val="00C93EE7"/>
    <w:rsid w:val="00CB427E"/>
    <w:rsid w:val="00DA2E73"/>
    <w:rsid w:val="00DC0D31"/>
    <w:rsid w:val="00DD1678"/>
    <w:rsid w:val="00DD3F80"/>
    <w:rsid w:val="00E0761B"/>
    <w:rsid w:val="00E57420"/>
    <w:rsid w:val="00E66997"/>
    <w:rsid w:val="00ED7F94"/>
    <w:rsid w:val="00F34D2D"/>
    <w:rsid w:val="00F9244D"/>
    <w:rsid w:val="00FA6861"/>
    <w:rsid w:val="00FB6B2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E68313"/>
  <w15:chartTrackingRefBased/>
  <w15:docId w15:val="{E98EB349-1640-4301-BC10-E03D4E8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3EE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E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E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E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EE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3E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E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EE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le">
    <w:name w:val="Title"/>
    <w:basedOn w:val="Normal"/>
    <w:link w:val="TitleChar"/>
    <w:qFormat/>
    <w:rsid w:val="00C93EE7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93EE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C93EE7"/>
    <w:pPr>
      <w:ind w:left="1440" w:hanging="72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93EE7"/>
    <w:rPr>
      <w:rFonts w:ascii="Times New Roman" w:eastAsia="Times New Roman" w:hAnsi="Times New Roman" w:cs="Times New Roman"/>
      <w:sz w:val="20"/>
      <w:szCs w:val="20"/>
    </w:rPr>
  </w:style>
  <w:style w:type="character" w:customStyle="1" w:styleId="pseditboxdisponly1">
    <w:name w:val="pseditbox_disponly1"/>
    <w:basedOn w:val="DefaultParagraphFont"/>
    <w:rsid w:val="00C93EE7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paragraph" w:styleId="ListParagraph">
    <w:name w:val="List Paragraph"/>
    <w:basedOn w:val="Normal"/>
    <w:qFormat/>
    <w:rsid w:val="00C93EE7"/>
    <w:pPr>
      <w:ind w:left="720"/>
      <w:contextualSpacing/>
    </w:pPr>
  </w:style>
  <w:style w:type="character" w:styleId="Emphasis">
    <w:name w:val="Emphasis"/>
    <w:uiPriority w:val="20"/>
    <w:qFormat/>
    <w:rsid w:val="00C93EE7"/>
    <w:rPr>
      <w:i/>
      <w:iCs/>
    </w:rPr>
  </w:style>
  <w:style w:type="character" w:customStyle="1" w:styleId="text-class-31">
    <w:name w:val="text-class-31"/>
    <w:rsid w:val="00C93EE7"/>
    <w:rPr>
      <w:b/>
      <w:bCs/>
      <w:i/>
      <w:iCs/>
    </w:rPr>
  </w:style>
  <w:style w:type="character" w:customStyle="1" w:styleId="st1">
    <w:name w:val="st1"/>
    <w:rsid w:val="00C93EE7"/>
  </w:style>
  <w:style w:type="character" w:customStyle="1" w:styleId="apple-converted-space">
    <w:name w:val="apple-converted-space"/>
    <w:basedOn w:val="DefaultParagraphFont"/>
    <w:rsid w:val="00C93EE7"/>
  </w:style>
  <w:style w:type="character" w:customStyle="1" w:styleId="ptbrand">
    <w:name w:val="ptbrand"/>
    <w:basedOn w:val="DefaultParagraphFont"/>
    <w:rsid w:val="00C93EE7"/>
  </w:style>
  <w:style w:type="character" w:customStyle="1" w:styleId="st">
    <w:name w:val="st"/>
    <w:basedOn w:val="DefaultParagraphFont"/>
    <w:rsid w:val="00C93EE7"/>
  </w:style>
  <w:style w:type="character" w:customStyle="1" w:styleId="a-size-large">
    <w:name w:val="a-size-large"/>
    <w:basedOn w:val="DefaultParagraphFont"/>
    <w:rsid w:val="00C93EE7"/>
  </w:style>
  <w:style w:type="character" w:styleId="Hyperlink">
    <w:name w:val="Hyperlink"/>
    <w:basedOn w:val="DefaultParagraphFont"/>
    <w:uiPriority w:val="99"/>
    <w:unhideWhenUsed/>
    <w:rsid w:val="00C93EE7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C93EE7"/>
  </w:style>
  <w:style w:type="character" w:customStyle="1" w:styleId="xbe">
    <w:name w:val="_xbe"/>
    <w:basedOn w:val="DefaultParagraphFont"/>
    <w:rsid w:val="00C93EE7"/>
  </w:style>
  <w:style w:type="character" w:styleId="Strong">
    <w:name w:val="Strong"/>
    <w:uiPriority w:val="22"/>
    <w:qFormat/>
    <w:rsid w:val="00C93EE7"/>
    <w:rPr>
      <w:b/>
      <w:bCs/>
    </w:rPr>
  </w:style>
  <w:style w:type="character" w:customStyle="1" w:styleId="gmail-m-8728522813353507255gmail-m-6672404246571510234gmail-m165064900606527558gmail-m-587857690652365173gmail-m-4146425761635801720gmail-m5980628311944336573gmail-m-1329940741482074185gmail-spacify">
    <w:name w:val="gmail-m_-8728522813353507255gmail-m_-6672404246571510234gmail-m_165064900606527558gmail-m_-587857690652365173gmail-m_-4146425761635801720gmail-m_5980628311944336573gmail-m_-1329940741482074185gmail-spacify"/>
    <w:basedOn w:val="DefaultParagraphFont"/>
    <w:rsid w:val="00C93EE7"/>
  </w:style>
  <w:style w:type="character" w:styleId="UnresolvedMention">
    <w:name w:val="Unresolved Mention"/>
    <w:basedOn w:val="DefaultParagraphFont"/>
    <w:uiPriority w:val="99"/>
    <w:semiHidden/>
    <w:unhideWhenUsed/>
    <w:rsid w:val="00C93EE7"/>
    <w:rPr>
      <w:color w:val="605E5C"/>
      <w:shd w:val="clear" w:color="auto" w:fill="E1DFDD"/>
    </w:rPr>
  </w:style>
  <w:style w:type="paragraph" w:customStyle="1" w:styleId="Default">
    <w:name w:val="Default"/>
    <w:rsid w:val="00C93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93E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3E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E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93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3E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93EE7"/>
    <w:rPr>
      <w:vertAlign w:val="superscript"/>
    </w:rPr>
  </w:style>
  <w:style w:type="character" w:customStyle="1" w:styleId="A4">
    <w:name w:val="A4"/>
    <w:uiPriority w:val="99"/>
    <w:rsid w:val="00C93EE7"/>
    <w:rPr>
      <w:rFonts w:cs="Trebuchet MS"/>
      <w:color w:val="403F41"/>
      <w:sz w:val="22"/>
      <w:szCs w:val="22"/>
    </w:rPr>
  </w:style>
  <w:style w:type="character" w:customStyle="1" w:styleId="markjn46gbmcc">
    <w:name w:val="markjn46gbmcc"/>
    <w:basedOn w:val="DefaultParagraphFont"/>
    <w:rsid w:val="00C93EE7"/>
  </w:style>
  <w:style w:type="character" w:customStyle="1" w:styleId="markdui5q4qun">
    <w:name w:val="markdui5q4qun"/>
    <w:basedOn w:val="DefaultParagraphFont"/>
    <w:rsid w:val="00C93EE7"/>
  </w:style>
  <w:style w:type="character" w:customStyle="1" w:styleId="a-size-large1">
    <w:name w:val="a-size-large1"/>
    <w:basedOn w:val="DefaultParagraphFont"/>
    <w:rsid w:val="00C93EE7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C93EE7"/>
  </w:style>
  <w:style w:type="character" w:customStyle="1" w:styleId="ptbrand5">
    <w:name w:val="ptbrand5"/>
    <w:basedOn w:val="DefaultParagraphFont"/>
    <w:rsid w:val="00C93EE7"/>
  </w:style>
  <w:style w:type="character" w:customStyle="1" w:styleId="contributornametrigger">
    <w:name w:val="contributornametrigger"/>
    <w:rsid w:val="00C93EE7"/>
  </w:style>
  <w:style w:type="paragraph" w:styleId="EndnoteText">
    <w:name w:val="endnote text"/>
    <w:basedOn w:val="Normal"/>
    <w:link w:val="EndnoteTextChar"/>
    <w:uiPriority w:val="99"/>
    <w:semiHidden/>
    <w:unhideWhenUsed/>
    <w:rsid w:val="00C93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EE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EE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93EE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93EE7"/>
    <w:rPr>
      <w:rFonts w:ascii="Segoe UI" w:hAnsi="Segoe UI" w:cs="Segoe UI" w:hint="default"/>
      <w:sz w:val="18"/>
      <w:szCs w:val="18"/>
    </w:rPr>
  </w:style>
  <w:style w:type="character" w:customStyle="1" w:styleId="None">
    <w:name w:val="None"/>
    <w:rsid w:val="00C93EE7"/>
  </w:style>
  <w:style w:type="paragraph" w:customStyle="1" w:styleId="Body">
    <w:name w:val="Body"/>
    <w:rsid w:val="00C93E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ye114r5q5">
    <w:name w:val="markye114r5q5"/>
    <w:basedOn w:val="DefaultParagraphFont"/>
    <w:rsid w:val="0073412E"/>
  </w:style>
  <w:style w:type="character" w:customStyle="1" w:styleId="normaltextrun">
    <w:name w:val="normaltextrun"/>
    <w:basedOn w:val="DefaultParagraphFont"/>
    <w:rsid w:val="00E0761B"/>
  </w:style>
  <w:style w:type="character" w:customStyle="1" w:styleId="eop">
    <w:name w:val="eop"/>
    <w:basedOn w:val="DefaultParagraphFont"/>
    <w:rsid w:val="00E0761B"/>
  </w:style>
  <w:style w:type="paragraph" w:customStyle="1" w:styleId="paragraph">
    <w:name w:val="paragraph"/>
    <w:basedOn w:val="Normal"/>
    <w:rsid w:val="00E0761B"/>
    <w:pPr>
      <w:spacing w:before="100" w:beforeAutospacing="1" w:after="100" w:afterAutospacing="1"/>
    </w:pPr>
  </w:style>
  <w:style w:type="character" w:customStyle="1" w:styleId="markk1xkvi2kk">
    <w:name w:val="markk1xkvi2kk"/>
    <w:basedOn w:val="DefaultParagraphFont"/>
    <w:rsid w:val="0003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past.org/?q=aah/davis-ernie-1940-19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20B7-680F-4679-B4CC-7E12829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Ruffin</dc:creator>
  <cp:keywords/>
  <dc:description/>
  <cp:lastModifiedBy>Herbert Ruffin</cp:lastModifiedBy>
  <cp:revision>9</cp:revision>
  <dcterms:created xsi:type="dcterms:W3CDTF">2024-04-09T20:07:00Z</dcterms:created>
  <dcterms:modified xsi:type="dcterms:W3CDTF">2024-04-09T21:35:00Z</dcterms:modified>
</cp:coreProperties>
</file>