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BB616" w14:textId="1A5FB8F5" w:rsidR="00CA2D1D" w:rsidRDefault="00CA2D1D" w:rsidP="00154588">
      <w:r>
        <w:t>Kathryn A. Everly, Ph.D.</w:t>
      </w:r>
    </w:p>
    <w:p w14:paraId="4CE521E3" w14:textId="77777777" w:rsidR="00CA2D1D" w:rsidRDefault="00CA2D1D" w:rsidP="00D969EA">
      <w:pPr>
        <w:rPr>
          <w:b/>
          <w:sz w:val="28"/>
        </w:rPr>
      </w:pPr>
      <w:r>
        <w:rPr>
          <w:b/>
        </w:rPr>
        <w:t>Curriculum Vitae</w:t>
      </w:r>
    </w:p>
    <w:p w14:paraId="0D51EEA4" w14:textId="5723498C" w:rsidR="00CA2D1D" w:rsidRDefault="00CA2D1D" w:rsidP="00EB7AE1">
      <w:pPr>
        <w:ind w:left="2880" w:right="-1440"/>
        <w:rPr>
          <w:b/>
          <w:sz w:val="20"/>
        </w:rPr>
      </w:pPr>
    </w:p>
    <w:p w14:paraId="752D3627" w14:textId="77777777" w:rsidR="00EB7AE1" w:rsidRPr="00823751" w:rsidRDefault="00CA2D1D" w:rsidP="00D969EA">
      <w:pPr>
        <w:rPr>
          <w:sz w:val="20"/>
        </w:rPr>
      </w:pPr>
      <w:r w:rsidRPr="00823751">
        <w:rPr>
          <w:sz w:val="20"/>
        </w:rPr>
        <w:t>Department of Languages, Literatures</w:t>
      </w:r>
      <w:r w:rsidR="009458E1" w:rsidRPr="00823751">
        <w:rPr>
          <w:sz w:val="20"/>
        </w:rPr>
        <w:t xml:space="preserve"> </w:t>
      </w:r>
      <w:r w:rsidRPr="00823751">
        <w:rPr>
          <w:sz w:val="20"/>
        </w:rPr>
        <w:t>and Linguistics</w:t>
      </w:r>
    </w:p>
    <w:p w14:paraId="49CB597B" w14:textId="72E9CA5C" w:rsidR="00EB7AE1" w:rsidRPr="00823751" w:rsidRDefault="00CA2D1D" w:rsidP="00D969EA">
      <w:pPr>
        <w:rPr>
          <w:sz w:val="20"/>
        </w:rPr>
      </w:pPr>
      <w:r w:rsidRPr="00823751">
        <w:rPr>
          <w:sz w:val="20"/>
        </w:rPr>
        <w:t>329 H.B.</w:t>
      </w:r>
      <w:r w:rsidR="00823751">
        <w:rPr>
          <w:sz w:val="20"/>
        </w:rPr>
        <w:t xml:space="preserve"> </w:t>
      </w:r>
      <w:r w:rsidRPr="00823751">
        <w:rPr>
          <w:sz w:val="20"/>
        </w:rPr>
        <w:t>Crouse Hall</w:t>
      </w:r>
    </w:p>
    <w:p w14:paraId="3B28A91D" w14:textId="77777777" w:rsidR="00EB7AE1" w:rsidRPr="00823751" w:rsidRDefault="00CA2D1D" w:rsidP="00D969EA">
      <w:pPr>
        <w:rPr>
          <w:sz w:val="20"/>
        </w:rPr>
      </w:pPr>
      <w:r w:rsidRPr="00823751">
        <w:rPr>
          <w:sz w:val="20"/>
        </w:rPr>
        <w:t>Syracuse University</w:t>
      </w:r>
    </w:p>
    <w:p w14:paraId="51E3725A" w14:textId="77777777" w:rsidR="00EB7AE1" w:rsidRPr="00823751" w:rsidRDefault="00CA2D1D" w:rsidP="00D969EA">
      <w:pPr>
        <w:rPr>
          <w:sz w:val="20"/>
        </w:rPr>
      </w:pPr>
      <w:r w:rsidRPr="00823751">
        <w:rPr>
          <w:sz w:val="20"/>
        </w:rPr>
        <w:t>Syracuse, NY 13244</w:t>
      </w:r>
    </w:p>
    <w:p w14:paraId="2344C915" w14:textId="661201EE" w:rsidR="00CA2D1D" w:rsidRPr="00823751" w:rsidRDefault="00CA2D1D" w:rsidP="00D969EA">
      <w:pPr>
        <w:rPr>
          <w:sz w:val="20"/>
        </w:rPr>
      </w:pPr>
      <w:r w:rsidRPr="00823751">
        <w:rPr>
          <w:sz w:val="20"/>
        </w:rPr>
        <w:t>315-</w:t>
      </w:r>
      <w:r w:rsidR="00EB7AE1" w:rsidRPr="00823751">
        <w:rPr>
          <w:sz w:val="20"/>
        </w:rPr>
        <w:t>632-8191</w:t>
      </w:r>
    </w:p>
    <w:p w14:paraId="5BE0ED70" w14:textId="77777777" w:rsidR="00EB7AE1" w:rsidRPr="00823751" w:rsidRDefault="00EB7AE1" w:rsidP="00EB7AE1">
      <w:pPr>
        <w:ind w:right="-1440"/>
        <w:rPr>
          <w:sz w:val="20"/>
        </w:rPr>
      </w:pPr>
    </w:p>
    <w:p w14:paraId="0DD38E97" w14:textId="77777777" w:rsidR="00EB7AE1" w:rsidRPr="00823751" w:rsidRDefault="00EB7AE1" w:rsidP="00D969EA">
      <w:pPr>
        <w:rPr>
          <w:sz w:val="20"/>
        </w:rPr>
      </w:pPr>
      <w:r w:rsidRPr="00823751">
        <w:rPr>
          <w:sz w:val="20"/>
        </w:rPr>
        <w:t>https://orcid.org/</w:t>
      </w:r>
    </w:p>
    <w:p w14:paraId="0811E9BC" w14:textId="77777777" w:rsidR="00EB7AE1" w:rsidRPr="00823751" w:rsidRDefault="00EB7AE1" w:rsidP="00D969EA">
      <w:pPr>
        <w:rPr>
          <w:sz w:val="20"/>
        </w:rPr>
      </w:pPr>
      <w:r w:rsidRPr="00823751">
        <w:rPr>
          <w:sz w:val="20"/>
        </w:rPr>
        <w:t>0000-0001-9757-805X</w:t>
      </w:r>
    </w:p>
    <w:p w14:paraId="20E2F316" w14:textId="2404191E" w:rsidR="00CA2D1D" w:rsidRDefault="00CA2D1D">
      <w:pPr>
        <w:rPr>
          <w:sz w:val="20"/>
        </w:rPr>
      </w:pPr>
    </w:p>
    <w:p w14:paraId="3D945F45" w14:textId="77777777" w:rsidR="00CA2D1D" w:rsidRDefault="00CA2D1D" w:rsidP="00D969EA">
      <w:pPr>
        <w:pStyle w:val="Heading2"/>
      </w:pPr>
      <w:r>
        <w:t>EDUCATION</w:t>
      </w:r>
    </w:p>
    <w:p w14:paraId="0017B077" w14:textId="33101033" w:rsidR="00CA2D1D" w:rsidRDefault="00CA2D1D">
      <w:pPr>
        <w:rPr>
          <w:sz w:val="20"/>
        </w:rPr>
      </w:pPr>
      <w:r>
        <w:rPr>
          <w:sz w:val="20"/>
        </w:rPr>
        <w:t>1994-</w:t>
      </w:r>
      <w:r w:rsidRPr="005C3235">
        <w:rPr>
          <w:sz w:val="20"/>
        </w:rPr>
        <w:t xml:space="preserve">2000 </w:t>
      </w:r>
      <w:r w:rsidRPr="005C3235">
        <w:rPr>
          <w:sz w:val="20"/>
        </w:rPr>
        <w:tab/>
        <w:t>Ph.D., Hispanic Literature, Th</w:t>
      </w:r>
      <w:r w:rsidR="00A315E3" w:rsidRPr="005C3235">
        <w:rPr>
          <w:sz w:val="20"/>
        </w:rPr>
        <w:t>e University of Texas at Austin</w:t>
      </w:r>
    </w:p>
    <w:p w14:paraId="27D962E7" w14:textId="77777777" w:rsidR="00CA2D1D" w:rsidRDefault="00CA2D1D">
      <w:pPr>
        <w:rPr>
          <w:sz w:val="20"/>
        </w:rPr>
      </w:pPr>
      <w:r>
        <w:rPr>
          <w:sz w:val="20"/>
        </w:rPr>
        <w:t>1992-93</w:t>
      </w:r>
      <w:r>
        <w:rPr>
          <w:sz w:val="20"/>
        </w:rPr>
        <w:tab/>
      </w:r>
      <w:r>
        <w:rPr>
          <w:sz w:val="20"/>
        </w:rPr>
        <w:tab/>
        <w:t>M.A., Hispanic Literature, New York University in Madrid</w:t>
      </w:r>
    </w:p>
    <w:p w14:paraId="59B40F0F" w14:textId="77777777" w:rsidR="00CA2D1D" w:rsidRDefault="00CA2D1D">
      <w:pPr>
        <w:rPr>
          <w:sz w:val="20"/>
        </w:rPr>
      </w:pPr>
      <w:r>
        <w:rPr>
          <w:sz w:val="20"/>
        </w:rPr>
        <w:t>1986-90</w:t>
      </w:r>
      <w:r>
        <w:rPr>
          <w:sz w:val="20"/>
        </w:rPr>
        <w:tab/>
      </w:r>
      <w:r>
        <w:rPr>
          <w:sz w:val="20"/>
        </w:rPr>
        <w:tab/>
        <w:t>B.A., English Literature, Barnard College of Columbia University</w:t>
      </w:r>
    </w:p>
    <w:p w14:paraId="6BB2A370" w14:textId="77777777" w:rsidR="00CA2D1D" w:rsidRDefault="00CA2D1D">
      <w:pPr>
        <w:rPr>
          <w:sz w:val="20"/>
        </w:rPr>
      </w:pPr>
      <w:r>
        <w:rPr>
          <w:sz w:val="20"/>
        </w:rPr>
        <w:t xml:space="preserve"> </w:t>
      </w:r>
    </w:p>
    <w:p w14:paraId="3F34FC98" w14:textId="77777777" w:rsidR="00CA2D1D" w:rsidRDefault="00CA2D1D">
      <w:pPr>
        <w:rPr>
          <w:sz w:val="20"/>
        </w:rPr>
      </w:pPr>
      <w:r>
        <w:rPr>
          <w:sz w:val="20"/>
        </w:rPr>
        <w:tab/>
      </w:r>
    </w:p>
    <w:p w14:paraId="6ECB2543" w14:textId="77777777" w:rsidR="00CA2D1D" w:rsidRDefault="00CA2D1D" w:rsidP="00D969EA">
      <w:pPr>
        <w:pStyle w:val="Heading2"/>
      </w:pPr>
      <w:r>
        <w:t>ACADEMIC POSITIONS</w:t>
      </w:r>
    </w:p>
    <w:p w14:paraId="49F07D13" w14:textId="029B62BF" w:rsidR="00C008E7" w:rsidRPr="00C008E7" w:rsidRDefault="00C008E7" w:rsidP="00D15DBE">
      <w:pPr>
        <w:rPr>
          <w:sz w:val="20"/>
        </w:rPr>
      </w:pPr>
      <w:r>
        <w:rPr>
          <w:sz w:val="20"/>
        </w:rPr>
        <w:t>2013-present</w:t>
      </w:r>
      <w:r>
        <w:rPr>
          <w:sz w:val="20"/>
        </w:rPr>
        <w:tab/>
        <w:t>Professor of Spanish with Tenure, Syracuse University, Syracuse,</w:t>
      </w:r>
      <w:r w:rsidR="00616A64">
        <w:rPr>
          <w:sz w:val="20"/>
        </w:rPr>
        <w:t xml:space="preserve"> </w:t>
      </w:r>
      <w:r>
        <w:rPr>
          <w:sz w:val="20"/>
        </w:rPr>
        <w:t>NY</w:t>
      </w:r>
    </w:p>
    <w:p w14:paraId="02617793" w14:textId="7DF8B97A" w:rsidR="00CA2D1D" w:rsidRDefault="00CA2D1D" w:rsidP="001D5FAF">
      <w:pPr>
        <w:rPr>
          <w:sz w:val="20"/>
        </w:rPr>
      </w:pPr>
      <w:r w:rsidRPr="0025482F">
        <w:rPr>
          <w:sz w:val="20"/>
        </w:rPr>
        <w:t xml:space="preserve">2008- </w:t>
      </w:r>
      <w:r w:rsidR="00C008E7">
        <w:rPr>
          <w:sz w:val="20"/>
        </w:rPr>
        <w:t>2012</w:t>
      </w:r>
      <w:r w:rsidRPr="0025482F">
        <w:rPr>
          <w:sz w:val="20"/>
        </w:rPr>
        <w:tab/>
        <w:t>Associate Professor of Spanish with Tenure, Syracuse University, Syracuse, NY</w:t>
      </w:r>
      <w:r>
        <w:rPr>
          <w:sz w:val="20"/>
        </w:rPr>
        <w:t xml:space="preserve"> 2000-2008</w:t>
      </w:r>
      <w:r>
        <w:rPr>
          <w:sz w:val="20"/>
        </w:rPr>
        <w:tab/>
        <w:t>Assistant Professor of Spanish, Syracuse University, Syracuse, NY</w:t>
      </w:r>
    </w:p>
    <w:p w14:paraId="7034FC2B" w14:textId="77777777" w:rsidR="00CA2D1D" w:rsidRDefault="00CA2D1D">
      <w:pPr>
        <w:rPr>
          <w:b/>
          <w:sz w:val="20"/>
        </w:rPr>
      </w:pPr>
    </w:p>
    <w:p w14:paraId="3BBAFF8D" w14:textId="77777777" w:rsidR="00CA2D1D" w:rsidRPr="00B405B4" w:rsidRDefault="00CA2D1D" w:rsidP="00D969EA">
      <w:pPr>
        <w:pStyle w:val="Heading2"/>
        <w:rPr>
          <w:lang w:val="es-ES"/>
        </w:rPr>
      </w:pPr>
      <w:r w:rsidRPr="00B405B4">
        <w:rPr>
          <w:lang w:val="es-ES"/>
        </w:rPr>
        <w:t xml:space="preserve">PUBLICATIONS </w:t>
      </w:r>
    </w:p>
    <w:p w14:paraId="0FEA8D6E" w14:textId="77777777" w:rsidR="00CA2D1D" w:rsidRPr="00B405B4" w:rsidRDefault="00CA2D1D">
      <w:pPr>
        <w:rPr>
          <w:b/>
          <w:sz w:val="20"/>
          <w:lang w:val="es-ES"/>
        </w:rPr>
      </w:pPr>
    </w:p>
    <w:p w14:paraId="4F0D230F" w14:textId="23D0240B" w:rsidR="00AF3743" w:rsidRPr="003821D7" w:rsidRDefault="00CA2D1D" w:rsidP="003821D7">
      <w:pPr>
        <w:pStyle w:val="Heading3"/>
        <w:rPr>
          <w:lang w:val="es-ES"/>
        </w:rPr>
      </w:pPr>
      <w:proofErr w:type="spellStart"/>
      <w:r w:rsidRPr="00B405B4">
        <w:rPr>
          <w:lang w:val="es-ES"/>
        </w:rPr>
        <w:t>Books</w:t>
      </w:r>
      <w:proofErr w:type="spellEnd"/>
      <w:r w:rsidRPr="00B405B4">
        <w:rPr>
          <w:lang w:val="es-ES"/>
        </w:rPr>
        <w:t xml:space="preserve">: </w:t>
      </w:r>
    </w:p>
    <w:p w14:paraId="46A08561" w14:textId="3FD55F60" w:rsidR="003821D7" w:rsidRPr="00E7685F" w:rsidRDefault="003821D7" w:rsidP="003821D7">
      <w:pPr>
        <w:tabs>
          <w:tab w:val="left" w:pos="-720"/>
          <w:tab w:val="left" w:pos="1"/>
          <w:tab w:val="left" w:pos="720"/>
          <w:tab w:val="left" w:pos="1248"/>
          <w:tab w:val="left" w:pos="181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rPr>
          <w:bCs/>
          <w:iCs/>
          <w:sz w:val="20"/>
          <w:lang w:val="en-GB"/>
        </w:rPr>
      </w:pPr>
      <w:r>
        <w:rPr>
          <w:rStyle w:val="Heading4Char"/>
        </w:rPr>
        <w:tab/>
      </w:r>
      <w:r>
        <w:rPr>
          <w:rStyle w:val="Heading4Char"/>
        </w:rPr>
        <w:tab/>
      </w:r>
      <w:r w:rsidRPr="00154588">
        <w:rPr>
          <w:rStyle w:val="Heading4Char"/>
        </w:rPr>
        <w:t>2023</w:t>
      </w:r>
      <w:r>
        <w:rPr>
          <w:rStyle w:val="Heading4Char"/>
        </w:rPr>
        <w:tab/>
        <w:t xml:space="preserve">  </w:t>
      </w:r>
      <w:r w:rsidR="006D6683">
        <w:rPr>
          <w:rStyle w:val="Heading4Char"/>
        </w:rPr>
        <w:t xml:space="preserve"> </w:t>
      </w:r>
      <w:r w:rsidRPr="00E7685F">
        <w:rPr>
          <w:bCs/>
          <w:i/>
          <w:sz w:val="20"/>
          <w:lang w:val="en-GB"/>
        </w:rPr>
        <w:t>Spatiality at the Periphery in European Literature and Visual Arts</w:t>
      </w:r>
    </w:p>
    <w:p w14:paraId="6BB105FA" w14:textId="538B2020" w:rsidR="003821D7" w:rsidRPr="00E7685F" w:rsidRDefault="003821D7" w:rsidP="00823751">
      <w:pPr>
        <w:ind w:left="1440"/>
        <w:rPr>
          <w:iCs/>
          <w:sz w:val="20"/>
        </w:rPr>
      </w:pPr>
      <w:r w:rsidRPr="00E7685F">
        <w:rPr>
          <w:iCs/>
          <w:sz w:val="20"/>
        </w:rPr>
        <w:t>Co-edited</w:t>
      </w:r>
      <w:r w:rsidR="00823751" w:rsidRPr="00E7685F">
        <w:rPr>
          <w:iCs/>
          <w:sz w:val="20"/>
        </w:rPr>
        <w:t xml:space="preserve"> and introduction</w:t>
      </w:r>
      <w:r w:rsidRPr="00E7685F">
        <w:rPr>
          <w:iCs/>
          <w:sz w:val="20"/>
        </w:rPr>
        <w:t xml:space="preserve"> with Stefano Giannini and Karina Von </w:t>
      </w:r>
      <w:proofErr w:type="spellStart"/>
      <w:r w:rsidRPr="00E7685F">
        <w:rPr>
          <w:iCs/>
          <w:sz w:val="20"/>
        </w:rPr>
        <w:t>Tippelskirch</w:t>
      </w:r>
      <w:proofErr w:type="spellEnd"/>
      <w:r w:rsidRPr="00E7685F">
        <w:rPr>
          <w:iCs/>
          <w:sz w:val="20"/>
        </w:rPr>
        <w:t>, Palgrave</w:t>
      </w:r>
      <w:r w:rsidR="00823751" w:rsidRPr="00E7685F">
        <w:rPr>
          <w:iCs/>
          <w:sz w:val="20"/>
        </w:rPr>
        <w:t xml:space="preserve"> </w:t>
      </w:r>
      <w:r w:rsidRPr="00E7685F">
        <w:rPr>
          <w:iCs/>
          <w:sz w:val="20"/>
        </w:rPr>
        <w:t>MacMillan</w:t>
      </w:r>
      <w:r w:rsidR="00823751" w:rsidRPr="00E7685F">
        <w:rPr>
          <w:iCs/>
          <w:sz w:val="20"/>
        </w:rPr>
        <w:t xml:space="preserve">, </w:t>
      </w:r>
      <w:r w:rsidR="00883A29" w:rsidRPr="00E7685F">
        <w:rPr>
          <w:iCs/>
          <w:sz w:val="20"/>
        </w:rPr>
        <w:t>212pp.</w:t>
      </w:r>
    </w:p>
    <w:p w14:paraId="24C7E0EA" w14:textId="37C59FBB" w:rsidR="003821D7" w:rsidRDefault="003821D7" w:rsidP="00D15DBE">
      <w:pPr>
        <w:ind w:left="720"/>
        <w:rPr>
          <w:rStyle w:val="Heading4Char"/>
        </w:rPr>
      </w:pPr>
    </w:p>
    <w:p w14:paraId="550CFAD1" w14:textId="1B5C416C" w:rsidR="00AF3743" w:rsidRPr="00E92C55" w:rsidRDefault="00AF3743" w:rsidP="00D15DBE">
      <w:pPr>
        <w:ind w:left="720"/>
        <w:rPr>
          <w:i/>
          <w:iCs/>
          <w:sz w:val="20"/>
        </w:rPr>
      </w:pPr>
      <w:r w:rsidRPr="00D969EA">
        <w:rPr>
          <w:rStyle w:val="Heading4Char"/>
        </w:rPr>
        <w:t>2021</w:t>
      </w:r>
      <w:r w:rsidRPr="00AF3743">
        <w:rPr>
          <w:sz w:val="20"/>
          <w:lang w:val="es-ES"/>
        </w:rPr>
        <w:tab/>
      </w:r>
      <w:r w:rsidRPr="00AF3743">
        <w:rPr>
          <w:i/>
          <w:iCs/>
          <w:sz w:val="20"/>
          <w:lang w:val="es-ES"/>
        </w:rPr>
        <w:t>De la edad</w:t>
      </w:r>
      <w:r>
        <w:rPr>
          <w:i/>
          <w:iCs/>
          <w:sz w:val="20"/>
          <w:lang w:val="es-ES"/>
        </w:rPr>
        <w:t>.</w:t>
      </w:r>
      <w:r w:rsidRPr="00AF3743">
        <w:rPr>
          <w:i/>
          <w:iCs/>
          <w:sz w:val="20"/>
          <w:lang w:val="es-ES"/>
        </w:rPr>
        <w:t xml:space="preserve"> Poesía espa</w:t>
      </w:r>
      <w:r>
        <w:rPr>
          <w:i/>
          <w:iCs/>
          <w:sz w:val="20"/>
          <w:lang w:val="es-ES"/>
        </w:rPr>
        <w:t xml:space="preserve">ñola siglos XX-XXI: Algunas calas. </w:t>
      </w:r>
      <w:r w:rsidRPr="00AF3743">
        <w:rPr>
          <w:sz w:val="20"/>
        </w:rPr>
        <w:t>[</w:t>
      </w:r>
      <w:r w:rsidRPr="00AF3743">
        <w:rPr>
          <w:i/>
          <w:iCs/>
          <w:sz w:val="20"/>
        </w:rPr>
        <w:t xml:space="preserve">On Youth and Aging: 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  <w:t>Approaches to XX-XXI Century Spanish Poetry</w:t>
      </w:r>
      <w:r>
        <w:rPr>
          <w:sz w:val="20"/>
        </w:rPr>
        <w:t>]</w:t>
      </w:r>
      <w:r>
        <w:rPr>
          <w:i/>
          <w:iCs/>
          <w:sz w:val="20"/>
        </w:rPr>
        <w:t xml:space="preserve"> </w:t>
      </w:r>
      <w:r w:rsidRPr="00AF3743">
        <w:rPr>
          <w:sz w:val="20"/>
        </w:rPr>
        <w:t>Co-edited</w:t>
      </w:r>
      <w:r w:rsidR="00E92C55">
        <w:rPr>
          <w:sz w:val="20"/>
        </w:rPr>
        <w:t xml:space="preserve"> and introduction</w:t>
      </w:r>
      <w:r w:rsidRPr="00AF3743">
        <w:rPr>
          <w:sz w:val="20"/>
        </w:rPr>
        <w:t xml:space="preserve"> with </w:t>
      </w:r>
      <w:r w:rsidR="00E92C55">
        <w:rPr>
          <w:sz w:val="20"/>
        </w:rPr>
        <w:tab/>
      </w:r>
      <w:r w:rsidRPr="00AF3743">
        <w:rPr>
          <w:sz w:val="20"/>
        </w:rPr>
        <w:t>Josefa</w:t>
      </w:r>
      <w:r w:rsidR="00E92C55">
        <w:rPr>
          <w:i/>
          <w:iCs/>
          <w:sz w:val="20"/>
        </w:rPr>
        <w:t xml:space="preserve"> </w:t>
      </w:r>
      <w:r>
        <w:rPr>
          <w:sz w:val="20"/>
        </w:rPr>
        <w:t>Álvarez</w:t>
      </w:r>
      <w:r w:rsidR="00E92C55">
        <w:rPr>
          <w:sz w:val="20"/>
        </w:rPr>
        <w:t>,</w:t>
      </w:r>
      <w:r>
        <w:rPr>
          <w:sz w:val="20"/>
        </w:rPr>
        <w:t xml:space="preserve"> Visor, 255pp. </w:t>
      </w:r>
    </w:p>
    <w:p w14:paraId="01F82567" w14:textId="77777777" w:rsidR="00AF3743" w:rsidRPr="00AF3743" w:rsidRDefault="00AF3743" w:rsidP="00D15DBE">
      <w:pPr>
        <w:ind w:left="720"/>
        <w:rPr>
          <w:sz w:val="20"/>
        </w:rPr>
      </w:pPr>
    </w:p>
    <w:p w14:paraId="289CA3B6" w14:textId="3D467EE3" w:rsidR="00CA2D1D" w:rsidRDefault="00346229" w:rsidP="00346229">
      <w:pPr>
        <w:ind w:left="1440" w:hanging="720"/>
        <w:rPr>
          <w:color w:val="000000"/>
          <w:sz w:val="20"/>
        </w:rPr>
      </w:pPr>
      <w:r w:rsidRPr="00D969EA">
        <w:rPr>
          <w:rStyle w:val="Heading4Char"/>
        </w:rPr>
        <w:t xml:space="preserve">2010 </w:t>
      </w:r>
      <w:r>
        <w:rPr>
          <w:color w:val="000000"/>
          <w:sz w:val="20"/>
        </w:rPr>
        <w:tab/>
      </w:r>
      <w:r w:rsidR="00CA2D1D" w:rsidRPr="005C3235">
        <w:rPr>
          <w:i/>
          <w:color w:val="000000"/>
          <w:sz w:val="20"/>
        </w:rPr>
        <w:t>History, Violence, and the Hyperreal: Representations of Culture in the Contemporary Spanish Novel</w:t>
      </w:r>
      <w:r w:rsidR="00CA2D1D" w:rsidRPr="005C3235">
        <w:rPr>
          <w:color w:val="000000"/>
          <w:sz w:val="20"/>
        </w:rPr>
        <w:t xml:space="preserve">. </w:t>
      </w:r>
      <w:r>
        <w:rPr>
          <w:color w:val="000000"/>
          <w:sz w:val="20"/>
        </w:rPr>
        <w:t xml:space="preserve">Purdue University Press, </w:t>
      </w:r>
      <w:r w:rsidR="00CA2D1D" w:rsidRPr="005C3235">
        <w:rPr>
          <w:color w:val="000000"/>
          <w:sz w:val="20"/>
        </w:rPr>
        <w:t>215pp.</w:t>
      </w:r>
      <w:r w:rsidR="0081461E">
        <w:rPr>
          <w:color w:val="000000"/>
          <w:sz w:val="20"/>
        </w:rPr>
        <w:t xml:space="preserve"> </w:t>
      </w:r>
    </w:p>
    <w:p w14:paraId="7BBCFF80" w14:textId="29FB1EAE" w:rsidR="00AB4B71" w:rsidRDefault="00AB4B71" w:rsidP="00D15DBE">
      <w:pPr>
        <w:ind w:left="1440"/>
        <w:rPr>
          <w:color w:val="000000"/>
          <w:sz w:val="18"/>
          <w:szCs w:val="18"/>
        </w:rPr>
      </w:pPr>
      <w:r w:rsidRPr="00E55DE1">
        <w:rPr>
          <w:color w:val="000000"/>
          <w:sz w:val="18"/>
          <w:szCs w:val="18"/>
        </w:rPr>
        <w:t>Reviews:</w:t>
      </w:r>
    </w:p>
    <w:p w14:paraId="678D5E22" w14:textId="6CEC134D" w:rsidR="003F2883" w:rsidRPr="003F2883" w:rsidRDefault="003F2883" w:rsidP="00D15DBE">
      <w:pPr>
        <w:ind w:left="1440"/>
        <w:rPr>
          <w:i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Edgar Illas </w:t>
      </w:r>
      <w:r>
        <w:rPr>
          <w:i/>
          <w:color w:val="000000"/>
          <w:sz w:val="18"/>
          <w:szCs w:val="18"/>
        </w:rPr>
        <w:t>Catalan Review</w:t>
      </w:r>
    </w:p>
    <w:p w14:paraId="1CA2BB60" w14:textId="40328AE5" w:rsidR="00AB4B71" w:rsidRPr="00E55DE1" w:rsidRDefault="00AB4B71" w:rsidP="00D15DBE">
      <w:pPr>
        <w:ind w:left="1440"/>
        <w:rPr>
          <w:i/>
          <w:color w:val="000000"/>
          <w:sz w:val="18"/>
          <w:szCs w:val="18"/>
        </w:rPr>
      </w:pPr>
      <w:r w:rsidRPr="00E55DE1">
        <w:rPr>
          <w:color w:val="000000"/>
          <w:sz w:val="18"/>
          <w:szCs w:val="18"/>
        </w:rPr>
        <w:t xml:space="preserve">Nina Molinaro </w:t>
      </w:r>
      <w:r w:rsidRPr="00E55DE1">
        <w:rPr>
          <w:i/>
          <w:color w:val="000000"/>
          <w:sz w:val="18"/>
          <w:szCs w:val="18"/>
        </w:rPr>
        <w:t>Studies in Twentieth and Twenty-First Century Literature</w:t>
      </w:r>
    </w:p>
    <w:p w14:paraId="6E073E0B" w14:textId="73631275" w:rsidR="00AB4B71" w:rsidRDefault="00AB4B71" w:rsidP="00D15DBE">
      <w:pPr>
        <w:ind w:left="1440"/>
        <w:rPr>
          <w:color w:val="000000"/>
          <w:sz w:val="18"/>
          <w:szCs w:val="18"/>
        </w:rPr>
      </w:pPr>
      <w:r w:rsidRPr="00E55DE1">
        <w:rPr>
          <w:color w:val="000000"/>
          <w:sz w:val="18"/>
          <w:szCs w:val="18"/>
        </w:rPr>
        <w:t xml:space="preserve">Timothy Reed </w:t>
      </w:r>
      <w:r w:rsidRPr="00E55DE1">
        <w:rPr>
          <w:i/>
          <w:color w:val="000000"/>
          <w:sz w:val="18"/>
          <w:szCs w:val="18"/>
        </w:rPr>
        <w:t>Hispania</w:t>
      </w:r>
      <w:r w:rsidRPr="00E55DE1">
        <w:rPr>
          <w:color w:val="000000"/>
          <w:sz w:val="18"/>
          <w:szCs w:val="18"/>
        </w:rPr>
        <w:t xml:space="preserve"> </w:t>
      </w:r>
    </w:p>
    <w:p w14:paraId="016656AB" w14:textId="7845173F" w:rsidR="00FF35CA" w:rsidRPr="00FF35CA" w:rsidRDefault="00FF35CA" w:rsidP="00D15DBE">
      <w:pPr>
        <w:ind w:left="1440"/>
        <w:rPr>
          <w:i/>
          <w:sz w:val="18"/>
          <w:szCs w:val="18"/>
        </w:rPr>
      </w:pPr>
      <w:r>
        <w:rPr>
          <w:color w:val="000000"/>
          <w:sz w:val="18"/>
          <w:szCs w:val="18"/>
        </w:rPr>
        <w:t xml:space="preserve">Raquel Anido </w:t>
      </w:r>
      <w:r>
        <w:rPr>
          <w:i/>
          <w:color w:val="000000"/>
          <w:sz w:val="18"/>
          <w:szCs w:val="18"/>
        </w:rPr>
        <w:t>Modern Language Notes</w:t>
      </w:r>
    </w:p>
    <w:p w14:paraId="1C4144E7" w14:textId="77777777" w:rsidR="00CA2D1D" w:rsidRDefault="00CA2D1D">
      <w:pPr>
        <w:ind w:left="720"/>
        <w:rPr>
          <w:sz w:val="20"/>
        </w:rPr>
      </w:pPr>
    </w:p>
    <w:p w14:paraId="0EFD05D9" w14:textId="547E9C36" w:rsidR="00CA2D1D" w:rsidRDefault="00346229" w:rsidP="00346229">
      <w:pPr>
        <w:ind w:left="1440" w:hanging="720"/>
        <w:rPr>
          <w:sz w:val="20"/>
        </w:rPr>
      </w:pPr>
      <w:r w:rsidRPr="00D969EA">
        <w:rPr>
          <w:rStyle w:val="Heading4Char"/>
        </w:rPr>
        <w:t>2003</w:t>
      </w:r>
      <w:r>
        <w:rPr>
          <w:sz w:val="20"/>
        </w:rPr>
        <w:tab/>
      </w:r>
      <w:r w:rsidR="00CA2D1D" w:rsidRPr="005C3235">
        <w:rPr>
          <w:i/>
          <w:sz w:val="20"/>
        </w:rPr>
        <w:t>Catalan Women Writers and Artists: Revisionist Views from a Feminist Space.</w:t>
      </w:r>
      <w:r w:rsidR="00CA2D1D" w:rsidRPr="005C3235">
        <w:rPr>
          <w:sz w:val="20"/>
        </w:rPr>
        <w:t xml:space="preserve">  </w:t>
      </w:r>
      <w:r w:rsidR="00D344D5" w:rsidRPr="005C3235">
        <w:rPr>
          <w:sz w:val="20"/>
        </w:rPr>
        <w:t xml:space="preserve">Bucknell University Press, </w:t>
      </w:r>
      <w:r w:rsidR="00CA2D1D" w:rsidRPr="005C3235">
        <w:rPr>
          <w:sz w:val="20"/>
        </w:rPr>
        <w:t>234pp.</w:t>
      </w:r>
      <w:r w:rsidR="0081461E">
        <w:rPr>
          <w:sz w:val="20"/>
        </w:rPr>
        <w:t xml:space="preserve"> </w:t>
      </w:r>
    </w:p>
    <w:p w14:paraId="1BD60497" w14:textId="77777777" w:rsidR="000A1DFE" w:rsidRPr="00E55DE1" w:rsidRDefault="000A1DFE">
      <w:pPr>
        <w:ind w:left="1440"/>
        <w:rPr>
          <w:sz w:val="18"/>
          <w:szCs w:val="18"/>
        </w:rPr>
      </w:pPr>
      <w:r w:rsidRPr="00E55DE1">
        <w:rPr>
          <w:sz w:val="18"/>
          <w:szCs w:val="18"/>
        </w:rPr>
        <w:t>Reviews:</w:t>
      </w:r>
    </w:p>
    <w:p w14:paraId="7C7AD584" w14:textId="77777777" w:rsidR="000A1DFE" w:rsidRPr="00E55DE1" w:rsidRDefault="000A1DFE">
      <w:pPr>
        <w:ind w:left="1440"/>
        <w:rPr>
          <w:i/>
          <w:sz w:val="18"/>
          <w:szCs w:val="18"/>
        </w:rPr>
      </w:pPr>
      <w:r w:rsidRPr="00E55DE1">
        <w:rPr>
          <w:sz w:val="18"/>
          <w:szCs w:val="18"/>
        </w:rPr>
        <w:t xml:space="preserve">Kathleen McNerney </w:t>
      </w:r>
      <w:r w:rsidRPr="00E55DE1">
        <w:rPr>
          <w:i/>
          <w:sz w:val="18"/>
          <w:szCs w:val="18"/>
        </w:rPr>
        <w:t>Catalan Review</w:t>
      </w:r>
    </w:p>
    <w:p w14:paraId="0F5E1FCB" w14:textId="77777777" w:rsidR="000A1DFE" w:rsidRPr="00E55DE1" w:rsidRDefault="000A1DFE">
      <w:pPr>
        <w:ind w:left="1440"/>
        <w:rPr>
          <w:i/>
          <w:sz w:val="18"/>
          <w:szCs w:val="18"/>
        </w:rPr>
      </w:pPr>
      <w:r w:rsidRPr="00E55DE1">
        <w:rPr>
          <w:sz w:val="18"/>
          <w:szCs w:val="18"/>
        </w:rPr>
        <w:t xml:space="preserve">Patricia Hart </w:t>
      </w:r>
      <w:r w:rsidRPr="00E55DE1">
        <w:rPr>
          <w:i/>
          <w:sz w:val="18"/>
          <w:szCs w:val="18"/>
        </w:rPr>
        <w:t>Symposium</w:t>
      </w:r>
    </w:p>
    <w:p w14:paraId="28F66585" w14:textId="036F4CFE" w:rsidR="000A1DFE" w:rsidRPr="00EC2544" w:rsidRDefault="004D4395">
      <w:pPr>
        <w:ind w:left="1440"/>
        <w:rPr>
          <w:i/>
          <w:sz w:val="18"/>
          <w:szCs w:val="18"/>
          <w:lang w:val="es-ES"/>
        </w:rPr>
      </w:pPr>
      <w:r w:rsidRPr="00EC2544">
        <w:rPr>
          <w:sz w:val="18"/>
          <w:szCs w:val="18"/>
          <w:lang w:val="es-ES"/>
        </w:rPr>
        <w:t>Ricardo Fernández Romero</w:t>
      </w:r>
      <w:r w:rsidR="000A1DFE" w:rsidRPr="00EC2544">
        <w:rPr>
          <w:sz w:val="18"/>
          <w:szCs w:val="18"/>
          <w:lang w:val="es-ES"/>
        </w:rPr>
        <w:t xml:space="preserve"> </w:t>
      </w:r>
      <w:r w:rsidR="000A1DFE" w:rsidRPr="00EC2544">
        <w:rPr>
          <w:i/>
          <w:sz w:val="18"/>
          <w:szCs w:val="18"/>
          <w:lang w:val="es-ES"/>
        </w:rPr>
        <w:t>Confluencia</w:t>
      </w:r>
    </w:p>
    <w:p w14:paraId="0FA170B1" w14:textId="77777777" w:rsidR="000A1DFE" w:rsidRPr="00EC2544" w:rsidRDefault="000A1DFE">
      <w:pPr>
        <w:ind w:left="1440"/>
        <w:rPr>
          <w:i/>
          <w:sz w:val="18"/>
          <w:szCs w:val="18"/>
          <w:lang w:val="es-ES"/>
        </w:rPr>
      </w:pPr>
      <w:r w:rsidRPr="00EC2544">
        <w:rPr>
          <w:sz w:val="18"/>
          <w:szCs w:val="18"/>
          <w:lang w:val="es-ES"/>
        </w:rPr>
        <w:t xml:space="preserve">Nancy </w:t>
      </w:r>
      <w:proofErr w:type="spellStart"/>
      <w:r w:rsidRPr="00EC2544">
        <w:rPr>
          <w:sz w:val="18"/>
          <w:szCs w:val="18"/>
          <w:lang w:val="es-ES"/>
        </w:rPr>
        <w:t>Vosburg</w:t>
      </w:r>
      <w:proofErr w:type="spellEnd"/>
      <w:r w:rsidRPr="00EC2544">
        <w:rPr>
          <w:sz w:val="18"/>
          <w:szCs w:val="18"/>
          <w:lang w:val="es-ES"/>
        </w:rPr>
        <w:t xml:space="preserve"> </w:t>
      </w:r>
      <w:r w:rsidRPr="00EC2544">
        <w:rPr>
          <w:i/>
          <w:sz w:val="18"/>
          <w:szCs w:val="18"/>
          <w:lang w:val="es-ES"/>
        </w:rPr>
        <w:t>Hispania</w:t>
      </w:r>
    </w:p>
    <w:p w14:paraId="5FE95FAC" w14:textId="31BB10BC" w:rsidR="004D4395" w:rsidRPr="00EC2544" w:rsidRDefault="004D4395">
      <w:pPr>
        <w:ind w:left="1440"/>
        <w:rPr>
          <w:i/>
          <w:sz w:val="18"/>
          <w:szCs w:val="18"/>
          <w:lang w:val="es-ES"/>
        </w:rPr>
      </w:pPr>
      <w:r w:rsidRPr="00EC2544">
        <w:rPr>
          <w:sz w:val="18"/>
          <w:szCs w:val="18"/>
          <w:lang w:val="es-ES"/>
        </w:rPr>
        <w:t xml:space="preserve">Carlota Caulfield </w:t>
      </w:r>
      <w:r w:rsidRPr="00EC2544">
        <w:rPr>
          <w:i/>
          <w:sz w:val="18"/>
          <w:szCs w:val="18"/>
          <w:lang w:val="es-ES"/>
        </w:rPr>
        <w:t>Letras femeninas</w:t>
      </w:r>
    </w:p>
    <w:p w14:paraId="5C43AAE9" w14:textId="69C9CDE6" w:rsidR="00F931F1" w:rsidRPr="00EC2544" w:rsidRDefault="00F931F1">
      <w:pPr>
        <w:ind w:left="1440"/>
        <w:rPr>
          <w:i/>
          <w:sz w:val="18"/>
          <w:szCs w:val="18"/>
          <w:lang w:val="es-ES"/>
        </w:rPr>
      </w:pPr>
      <w:proofErr w:type="spellStart"/>
      <w:r w:rsidRPr="00EC2544">
        <w:rPr>
          <w:sz w:val="18"/>
          <w:szCs w:val="18"/>
          <w:lang w:val="es-ES"/>
        </w:rPr>
        <w:t>Maryellen</w:t>
      </w:r>
      <w:proofErr w:type="spellEnd"/>
      <w:r w:rsidRPr="00EC2544">
        <w:rPr>
          <w:sz w:val="18"/>
          <w:szCs w:val="18"/>
          <w:lang w:val="es-ES"/>
        </w:rPr>
        <w:t xml:space="preserve"> </w:t>
      </w:r>
      <w:proofErr w:type="spellStart"/>
      <w:r w:rsidRPr="00EC2544">
        <w:rPr>
          <w:sz w:val="18"/>
          <w:szCs w:val="18"/>
          <w:lang w:val="es-ES"/>
        </w:rPr>
        <w:t>Bieder</w:t>
      </w:r>
      <w:proofErr w:type="spellEnd"/>
      <w:r w:rsidRPr="00EC2544">
        <w:rPr>
          <w:sz w:val="18"/>
          <w:szCs w:val="18"/>
          <w:lang w:val="es-ES"/>
        </w:rPr>
        <w:t xml:space="preserve"> </w:t>
      </w:r>
      <w:r w:rsidRPr="00EC2544">
        <w:rPr>
          <w:i/>
          <w:sz w:val="18"/>
          <w:szCs w:val="18"/>
          <w:lang w:val="es-ES"/>
        </w:rPr>
        <w:t>Revista de Estudios Hispánicos</w:t>
      </w:r>
    </w:p>
    <w:p w14:paraId="7DECF2B4" w14:textId="07C13A92" w:rsidR="00F931F1" w:rsidRPr="00E55DE1" w:rsidRDefault="00F931F1">
      <w:pPr>
        <w:ind w:left="1440"/>
        <w:rPr>
          <w:sz w:val="18"/>
          <w:szCs w:val="18"/>
        </w:rPr>
      </w:pPr>
      <w:r w:rsidRPr="00E55DE1">
        <w:rPr>
          <w:sz w:val="18"/>
          <w:szCs w:val="18"/>
        </w:rPr>
        <w:t xml:space="preserve">Corinna </w:t>
      </w:r>
      <w:proofErr w:type="spellStart"/>
      <w:r w:rsidRPr="00E55DE1">
        <w:rPr>
          <w:sz w:val="18"/>
          <w:szCs w:val="18"/>
        </w:rPr>
        <w:t>Waffender</w:t>
      </w:r>
      <w:proofErr w:type="spellEnd"/>
      <w:r w:rsidRPr="00E55DE1">
        <w:rPr>
          <w:sz w:val="18"/>
          <w:szCs w:val="18"/>
        </w:rPr>
        <w:t xml:space="preserve"> </w:t>
      </w:r>
      <w:proofErr w:type="spellStart"/>
      <w:r w:rsidRPr="00E55DE1">
        <w:rPr>
          <w:i/>
          <w:sz w:val="18"/>
          <w:szCs w:val="18"/>
        </w:rPr>
        <w:t>Zeitschrift</w:t>
      </w:r>
      <w:proofErr w:type="spellEnd"/>
      <w:r w:rsidRPr="00E55DE1">
        <w:rPr>
          <w:i/>
          <w:sz w:val="18"/>
          <w:szCs w:val="18"/>
        </w:rPr>
        <w:t xml:space="preserve"> für </w:t>
      </w:r>
      <w:proofErr w:type="spellStart"/>
      <w:r w:rsidRPr="00E55DE1">
        <w:rPr>
          <w:i/>
          <w:sz w:val="18"/>
          <w:szCs w:val="18"/>
        </w:rPr>
        <w:t>Katalanistic</w:t>
      </w:r>
      <w:proofErr w:type="spellEnd"/>
      <w:r w:rsidRPr="00E55DE1">
        <w:rPr>
          <w:sz w:val="18"/>
          <w:szCs w:val="18"/>
        </w:rPr>
        <w:t xml:space="preserve"> (</w:t>
      </w:r>
      <w:proofErr w:type="spellStart"/>
      <w:r w:rsidRPr="00E55DE1">
        <w:rPr>
          <w:i/>
          <w:sz w:val="18"/>
          <w:szCs w:val="18"/>
        </w:rPr>
        <w:t>Revista</w:t>
      </w:r>
      <w:proofErr w:type="spellEnd"/>
      <w:r w:rsidRPr="00E55DE1">
        <w:rPr>
          <w:i/>
          <w:sz w:val="18"/>
          <w:szCs w:val="18"/>
        </w:rPr>
        <w:t xml:space="preserve"> </w:t>
      </w:r>
      <w:proofErr w:type="spellStart"/>
      <w:r w:rsidRPr="00E55DE1">
        <w:rPr>
          <w:i/>
          <w:sz w:val="18"/>
          <w:szCs w:val="18"/>
        </w:rPr>
        <w:t>d’Estudis</w:t>
      </w:r>
      <w:proofErr w:type="spellEnd"/>
      <w:r w:rsidRPr="00E55DE1">
        <w:rPr>
          <w:i/>
          <w:sz w:val="18"/>
          <w:szCs w:val="18"/>
        </w:rPr>
        <w:t xml:space="preserve"> Catalans</w:t>
      </w:r>
      <w:r w:rsidRPr="00E55DE1">
        <w:rPr>
          <w:sz w:val="18"/>
          <w:szCs w:val="18"/>
        </w:rPr>
        <w:t>)</w:t>
      </w:r>
    </w:p>
    <w:p w14:paraId="51D277A2" w14:textId="014CCF3C" w:rsidR="00CA2D1D" w:rsidRDefault="000A1DFE" w:rsidP="008C13C4">
      <w:pPr>
        <w:ind w:left="1440"/>
        <w:rPr>
          <w:sz w:val="20"/>
        </w:rPr>
      </w:pPr>
      <w:r>
        <w:rPr>
          <w:i/>
          <w:sz w:val="20"/>
        </w:rPr>
        <w:tab/>
      </w:r>
    </w:p>
    <w:p w14:paraId="12447279" w14:textId="77777777" w:rsidR="00D344D5" w:rsidRPr="00720639" w:rsidRDefault="00D344D5" w:rsidP="00D969EA">
      <w:pPr>
        <w:pStyle w:val="Heading3"/>
      </w:pPr>
      <w:r>
        <w:lastRenderedPageBreak/>
        <w:t>Textbook:</w:t>
      </w:r>
    </w:p>
    <w:p w14:paraId="5E5E3CCB" w14:textId="183BA3FA" w:rsidR="002358D2" w:rsidRDefault="00346229" w:rsidP="00346229">
      <w:pPr>
        <w:ind w:left="1440" w:hanging="720"/>
        <w:rPr>
          <w:sz w:val="20"/>
        </w:rPr>
      </w:pPr>
      <w:r w:rsidRPr="00D969EA">
        <w:rPr>
          <w:rStyle w:val="Heading4Char"/>
        </w:rPr>
        <w:t>2012</w:t>
      </w:r>
      <w:r>
        <w:rPr>
          <w:sz w:val="20"/>
        </w:rPr>
        <w:tab/>
      </w:r>
      <w:r w:rsidR="00D344D5" w:rsidRPr="0055483B">
        <w:rPr>
          <w:sz w:val="20"/>
        </w:rPr>
        <w:t>Courtad,</w:t>
      </w:r>
      <w:r w:rsidR="00E55DE1" w:rsidRPr="0055483B">
        <w:rPr>
          <w:sz w:val="20"/>
        </w:rPr>
        <w:t xml:space="preserve"> James,</w:t>
      </w:r>
      <w:r w:rsidR="00D344D5" w:rsidRPr="0055483B">
        <w:rPr>
          <w:sz w:val="20"/>
        </w:rPr>
        <w:t xml:space="preserve"> </w:t>
      </w:r>
      <w:r w:rsidR="00E55DE1" w:rsidRPr="0055483B">
        <w:rPr>
          <w:sz w:val="20"/>
        </w:rPr>
        <w:t xml:space="preserve">Kathryn Everly, </w:t>
      </w:r>
      <w:r w:rsidR="00D344D5" w:rsidRPr="0055483B">
        <w:rPr>
          <w:sz w:val="20"/>
        </w:rPr>
        <w:t xml:space="preserve">Martín Gaspar. </w:t>
      </w:r>
      <w:proofErr w:type="spellStart"/>
      <w:r w:rsidR="00D344D5" w:rsidRPr="0055483B">
        <w:rPr>
          <w:i/>
          <w:sz w:val="20"/>
        </w:rPr>
        <w:t>Intrigas</w:t>
      </w:r>
      <w:proofErr w:type="spellEnd"/>
      <w:r w:rsidR="00D344D5" w:rsidRPr="0055483B">
        <w:rPr>
          <w:i/>
          <w:sz w:val="20"/>
        </w:rPr>
        <w:t>: Advanced Spanish Through Literature and Film</w:t>
      </w:r>
      <w:r w:rsidR="00D344D5" w:rsidRPr="0055483B">
        <w:rPr>
          <w:sz w:val="20"/>
        </w:rPr>
        <w:t>.  Boston: Vistas</w:t>
      </w:r>
      <w:r w:rsidR="00D100B9" w:rsidRPr="0055483B">
        <w:rPr>
          <w:sz w:val="20"/>
        </w:rPr>
        <w:t xml:space="preserve"> </w:t>
      </w:r>
      <w:r w:rsidR="002358D2" w:rsidRPr="0055483B">
        <w:rPr>
          <w:sz w:val="20"/>
        </w:rPr>
        <w:t>Higher Learning,</w:t>
      </w:r>
      <w:r>
        <w:rPr>
          <w:sz w:val="20"/>
        </w:rPr>
        <w:t xml:space="preserve"> </w:t>
      </w:r>
      <w:r w:rsidR="00D344D5" w:rsidRPr="0055483B">
        <w:rPr>
          <w:sz w:val="20"/>
        </w:rPr>
        <w:t>299pp.</w:t>
      </w:r>
      <w:r w:rsidR="00225496">
        <w:rPr>
          <w:sz w:val="20"/>
        </w:rPr>
        <w:t xml:space="preserve"> </w:t>
      </w:r>
    </w:p>
    <w:p w14:paraId="50A72160" w14:textId="430E77ED" w:rsidR="00CA2D1D" w:rsidRDefault="00346229" w:rsidP="00346229">
      <w:pPr>
        <w:ind w:left="1440" w:hanging="720"/>
        <w:rPr>
          <w:sz w:val="20"/>
        </w:rPr>
      </w:pPr>
      <w:r w:rsidRPr="00D969EA">
        <w:rPr>
          <w:rStyle w:val="Heading4Char"/>
        </w:rPr>
        <w:t>2017</w:t>
      </w:r>
      <w:r>
        <w:rPr>
          <w:sz w:val="20"/>
        </w:rPr>
        <w:tab/>
      </w:r>
      <w:proofErr w:type="spellStart"/>
      <w:r w:rsidR="002358D2">
        <w:rPr>
          <w:i/>
          <w:sz w:val="20"/>
        </w:rPr>
        <w:t>Intrigas</w:t>
      </w:r>
      <w:proofErr w:type="spellEnd"/>
      <w:r w:rsidR="002358D2">
        <w:rPr>
          <w:i/>
          <w:sz w:val="20"/>
        </w:rPr>
        <w:t xml:space="preserve">: Advanced Spanish Through Literature and </w:t>
      </w:r>
      <w:r w:rsidR="002358D2" w:rsidRPr="002358D2">
        <w:rPr>
          <w:sz w:val="20"/>
        </w:rPr>
        <w:t>Film</w:t>
      </w:r>
      <w:r w:rsidR="002358D2">
        <w:rPr>
          <w:sz w:val="20"/>
        </w:rPr>
        <w:t xml:space="preserve">. Boston: Vistas Higher Learning. </w:t>
      </w:r>
      <w:r w:rsidR="00225496" w:rsidRPr="002358D2">
        <w:rPr>
          <w:sz w:val="20"/>
        </w:rPr>
        <w:t>Second</w:t>
      </w:r>
      <w:r w:rsidR="00225496">
        <w:rPr>
          <w:sz w:val="20"/>
        </w:rPr>
        <w:t xml:space="preserve"> Edition</w:t>
      </w:r>
      <w:r w:rsidR="008A25AF">
        <w:rPr>
          <w:sz w:val="20"/>
        </w:rPr>
        <w:t xml:space="preserve">, </w:t>
      </w:r>
      <w:r w:rsidR="00410459">
        <w:rPr>
          <w:sz w:val="20"/>
        </w:rPr>
        <w:t>350pp.</w:t>
      </w:r>
      <w:r w:rsidR="0081461E">
        <w:rPr>
          <w:sz w:val="20"/>
        </w:rPr>
        <w:t xml:space="preserve"> </w:t>
      </w:r>
    </w:p>
    <w:p w14:paraId="2E2BCEBD" w14:textId="1D1B8B3A" w:rsidR="0076468F" w:rsidRDefault="0076468F" w:rsidP="00346229">
      <w:pPr>
        <w:ind w:left="1440" w:hanging="720"/>
        <w:rPr>
          <w:sz w:val="20"/>
        </w:rPr>
      </w:pPr>
      <w:r w:rsidRPr="00D969EA">
        <w:rPr>
          <w:rStyle w:val="Heading4Char"/>
        </w:rPr>
        <w:t>2021</w:t>
      </w:r>
      <w:r>
        <w:rPr>
          <w:sz w:val="20"/>
        </w:rPr>
        <w:tab/>
        <w:t xml:space="preserve">Third edition, 350pp. </w:t>
      </w:r>
    </w:p>
    <w:p w14:paraId="2D3B12FD" w14:textId="1BF63B6F" w:rsidR="003D260A" w:rsidRDefault="00E7685F" w:rsidP="00E014FA">
      <w:pPr>
        <w:ind w:left="1440" w:hanging="720"/>
        <w:rPr>
          <w:sz w:val="20"/>
        </w:rPr>
      </w:pPr>
      <w:r>
        <w:rPr>
          <w:rStyle w:val="Heading4Char"/>
        </w:rPr>
        <w:t>2023</w:t>
      </w:r>
      <w:r>
        <w:rPr>
          <w:rStyle w:val="Heading4Char"/>
        </w:rPr>
        <w:tab/>
      </w:r>
      <w:r w:rsidRPr="00E7685F">
        <w:rPr>
          <w:rStyle w:val="Heading4Char"/>
          <w:rFonts w:ascii="Palatino" w:hAnsi="Palatino"/>
          <w:i w:val="0"/>
          <w:iCs w:val="0"/>
          <w:color w:val="000000" w:themeColor="text1"/>
          <w:sz w:val="20"/>
        </w:rPr>
        <w:t>Fourth edition</w:t>
      </w:r>
    </w:p>
    <w:p w14:paraId="159C1862" w14:textId="77777777" w:rsidR="00E014FA" w:rsidRPr="00E014FA" w:rsidRDefault="00E014FA" w:rsidP="00E014FA">
      <w:pPr>
        <w:ind w:left="1440" w:hanging="720"/>
        <w:rPr>
          <w:sz w:val="20"/>
        </w:rPr>
      </w:pPr>
    </w:p>
    <w:p w14:paraId="52698B71" w14:textId="16B4DB1F" w:rsidR="00BB36ED" w:rsidRDefault="00BB36ED" w:rsidP="00D969EA">
      <w:pPr>
        <w:pStyle w:val="Heading3"/>
      </w:pPr>
      <w:r w:rsidRPr="00D234B5">
        <w:t>Special issue</w:t>
      </w:r>
      <w:r w:rsidR="00062337">
        <w:t>s</w:t>
      </w:r>
      <w:r w:rsidRPr="00D234B5">
        <w:t>/book series</w:t>
      </w:r>
      <w:r w:rsidRPr="0081461E">
        <w:t>:</w:t>
      </w:r>
    </w:p>
    <w:p w14:paraId="3346FCF1" w14:textId="45628ABC" w:rsidR="00750C90" w:rsidRDefault="00750C90" w:rsidP="00BB36ED">
      <w:pPr>
        <w:ind w:firstLine="720"/>
        <w:rPr>
          <w:sz w:val="20"/>
        </w:rPr>
      </w:pPr>
    </w:p>
    <w:p w14:paraId="2DEF7069" w14:textId="1FC0C364" w:rsidR="00AC0AD6" w:rsidRPr="00AC0AD6" w:rsidRDefault="00750C90" w:rsidP="00BB36ED">
      <w:pPr>
        <w:ind w:firstLine="720"/>
        <w:rPr>
          <w:sz w:val="20"/>
        </w:rPr>
      </w:pPr>
      <w:r w:rsidRPr="00D969EA">
        <w:rPr>
          <w:rStyle w:val="Heading4Char"/>
        </w:rPr>
        <w:t xml:space="preserve">2021 </w:t>
      </w:r>
      <w:r w:rsidRPr="00750C90">
        <w:rPr>
          <w:sz w:val="20"/>
        </w:rPr>
        <w:tab/>
      </w:r>
      <w:proofErr w:type="spellStart"/>
      <w:r w:rsidRPr="00750C90">
        <w:rPr>
          <w:i/>
          <w:iCs/>
          <w:sz w:val="20"/>
        </w:rPr>
        <w:t>Homenaje</w:t>
      </w:r>
      <w:proofErr w:type="spellEnd"/>
      <w:r w:rsidRPr="00750C90">
        <w:rPr>
          <w:i/>
          <w:iCs/>
          <w:sz w:val="20"/>
        </w:rPr>
        <w:t xml:space="preserve"> a Jaime Ferrán (1926-2016)</w:t>
      </w:r>
      <w:r w:rsidRPr="00750C90">
        <w:rPr>
          <w:sz w:val="20"/>
        </w:rPr>
        <w:t xml:space="preserve">.  </w:t>
      </w:r>
      <w:r>
        <w:rPr>
          <w:sz w:val="20"/>
        </w:rPr>
        <w:t xml:space="preserve">Co-edited with Jaime M. Ferrán and Ofelia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Ferrán. </w:t>
      </w:r>
      <w:r w:rsidRPr="00750C90">
        <w:rPr>
          <w:sz w:val="20"/>
        </w:rPr>
        <w:t xml:space="preserve">Special Issue of </w:t>
      </w:r>
      <w:r w:rsidRPr="00750C90">
        <w:rPr>
          <w:i/>
          <w:iCs/>
          <w:sz w:val="20"/>
        </w:rPr>
        <w:t xml:space="preserve">Symposium: A </w:t>
      </w:r>
      <w:r>
        <w:rPr>
          <w:i/>
          <w:iCs/>
          <w:sz w:val="20"/>
        </w:rPr>
        <w:t>Quarterly Journal in Modern Literatures</w:t>
      </w:r>
      <w:r>
        <w:rPr>
          <w:sz w:val="20"/>
        </w:rPr>
        <w:t xml:space="preserve">, vol.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75, no. 3</w:t>
      </w:r>
      <w:r w:rsidR="00AC0AD6">
        <w:rPr>
          <w:sz w:val="20"/>
        </w:rPr>
        <w:t xml:space="preserve">. </w:t>
      </w:r>
      <w:r w:rsidR="00AC0AD6" w:rsidRPr="00AC0AD6">
        <w:rPr>
          <w:sz w:val="20"/>
        </w:rPr>
        <w:t>https://www.tandfonline.com/toc/vsym20/75/3?nav=tocList</w:t>
      </w:r>
    </w:p>
    <w:p w14:paraId="533CF356" w14:textId="6450196F" w:rsidR="003111ED" w:rsidRPr="00750C90" w:rsidRDefault="003111ED" w:rsidP="00BB36ED">
      <w:pPr>
        <w:ind w:firstLine="720"/>
        <w:rPr>
          <w:sz w:val="20"/>
        </w:rPr>
      </w:pPr>
    </w:p>
    <w:p w14:paraId="6FECB4D4" w14:textId="0055171A" w:rsidR="003111ED" w:rsidRPr="00AF3743" w:rsidRDefault="003D260A" w:rsidP="00BB36ED">
      <w:pPr>
        <w:ind w:firstLine="720"/>
        <w:rPr>
          <w:sz w:val="20"/>
        </w:rPr>
      </w:pPr>
      <w:r w:rsidRPr="00D969EA">
        <w:rPr>
          <w:rStyle w:val="Heading4Char"/>
        </w:rPr>
        <w:t>2021</w:t>
      </w:r>
      <w:r>
        <w:rPr>
          <w:sz w:val="20"/>
        </w:rPr>
        <w:t xml:space="preserve"> </w:t>
      </w:r>
      <w:r>
        <w:rPr>
          <w:sz w:val="20"/>
        </w:rPr>
        <w:tab/>
      </w:r>
      <w:r w:rsidR="00AF3743">
        <w:rPr>
          <w:i/>
          <w:iCs/>
          <w:sz w:val="20"/>
        </w:rPr>
        <w:t>Corresponding Voices</w:t>
      </w:r>
      <w:r w:rsidR="00AF3743">
        <w:rPr>
          <w:sz w:val="20"/>
        </w:rPr>
        <w:t xml:space="preserve"> </w:t>
      </w:r>
      <w:r w:rsidR="00750C90">
        <w:rPr>
          <w:sz w:val="20"/>
        </w:rPr>
        <w:t>V</w:t>
      </w:r>
      <w:r w:rsidR="00AF3743">
        <w:rPr>
          <w:sz w:val="20"/>
        </w:rPr>
        <w:t>ol. 14</w:t>
      </w:r>
      <w:r w:rsidR="00750C90">
        <w:rPr>
          <w:sz w:val="20"/>
        </w:rPr>
        <w:t>.</w:t>
      </w:r>
      <w:r w:rsidR="00AF3743">
        <w:rPr>
          <w:sz w:val="20"/>
        </w:rPr>
        <w:t xml:space="preserve"> </w:t>
      </w:r>
      <w:r w:rsidR="00750C90">
        <w:rPr>
          <w:sz w:val="20"/>
        </w:rPr>
        <w:t>C</w:t>
      </w:r>
      <w:r w:rsidR="00AF3743">
        <w:rPr>
          <w:sz w:val="20"/>
        </w:rPr>
        <w:t>o-edited with Josefa Álvarez</w:t>
      </w:r>
      <w:r w:rsidR="00750C90">
        <w:rPr>
          <w:sz w:val="20"/>
        </w:rPr>
        <w:t xml:space="preserve"> and Teresa Paniagua</w:t>
      </w:r>
      <w:r w:rsidR="00AF3743">
        <w:rPr>
          <w:sz w:val="20"/>
        </w:rPr>
        <w:t xml:space="preserve">, </w:t>
      </w:r>
      <w:r w:rsidR="00750C90">
        <w:rPr>
          <w:sz w:val="20"/>
        </w:rPr>
        <w:tab/>
      </w:r>
      <w:r w:rsidR="00750C90">
        <w:rPr>
          <w:sz w:val="20"/>
        </w:rPr>
        <w:tab/>
      </w:r>
      <w:r w:rsidR="00750C90">
        <w:rPr>
          <w:sz w:val="20"/>
        </w:rPr>
        <w:tab/>
      </w:r>
      <w:r w:rsidR="00AF3743">
        <w:rPr>
          <w:sz w:val="20"/>
        </w:rPr>
        <w:t>Point of Contact</w:t>
      </w:r>
      <w:r w:rsidR="00AC0AD6">
        <w:rPr>
          <w:sz w:val="20"/>
        </w:rPr>
        <w:t>.</w:t>
      </w:r>
    </w:p>
    <w:p w14:paraId="24C362FC" w14:textId="77777777" w:rsidR="00AF3743" w:rsidRDefault="00AF3743" w:rsidP="00BB36ED">
      <w:pPr>
        <w:ind w:left="1440" w:hanging="720"/>
        <w:rPr>
          <w:sz w:val="20"/>
        </w:rPr>
      </w:pPr>
    </w:p>
    <w:p w14:paraId="36175B99" w14:textId="31EB23A6" w:rsidR="00BB36ED" w:rsidRDefault="00BB36ED" w:rsidP="00BB36ED">
      <w:pPr>
        <w:ind w:left="1440" w:hanging="720"/>
        <w:rPr>
          <w:sz w:val="20"/>
        </w:rPr>
      </w:pPr>
      <w:r w:rsidRPr="00D969EA">
        <w:rPr>
          <w:rStyle w:val="Heading4Char"/>
        </w:rPr>
        <w:t>2018</w:t>
      </w:r>
      <w:r>
        <w:rPr>
          <w:sz w:val="20"/>
        </w:rPr>
        <w:tab/>
      </w:r>
      <w:r w:rsidRPr="00C70E27">
        <w:rPr>
          <w:i/>
          <w:sz w:val="20"/>
        </w:rPr>
        <w:t>Transnational Iconography in the Spanish Speaking World</w:t>
      </w:r>
      <w:r w:rsidRPr="00C70E27">
        <w:rPr>
          <w:sz w:val="20"/>
        </w:rPr>
        <w:t xml:space="preserve">. Guest editor and Introduction, special issue of </w:t>
      </w:r>
      <w:r w:rsidRPr="00C70E27">
        <w:rPr>
          <w:i/>
          <w:sz w:val="20"/>
        </w:rPr>
        <w:t>Symposium: A Quarterly Journal in Modern Literatures</w:t>
      </w:r>
      <w:r>
        <w:rPr>
          <w:sz w:val="20"/>
        </w:rPr>
        <w:t>, vol. 72, no. 1</w:t>
      </w:r>
      <w:r w:rsidR="00EC2544">
        <w:rPr>
          <w:sz w:val="20"/>
        </w:rPr>
        <w:t>, 62 pp.</w:t>
      </w:r>
    </w:p>
    <w:p w14:paraId="580578C5" w14:textId="715E83DF" w:rsidR="00BB36ED" w:rsidRDefault="00BB36ED" w:rsidP="00BB36ED">
      <w:pPr>
        <w:ind w:left="1440" w:hanging="720"/>
        <w:rPr>
          <w:sz w:val="20"/>
        </w:rPr>
      </w:pPr>
      <w:r>
        <w:rPr>
          <w:sz w:val="20"/>
        </w:rPr>
        <w:tab/>
      </w:r>
    </w:p>
    <w:p w14:paraId="039BA14A" w14:textId="17E31182" w:rsidR="00BB36ED" w:rsidRPr="00AF3743" w:rsidRDefault="003111ED" w:rsidP="00750C90">
      <w:pPr>
        <w:ind w:firstLine="720"/>
        <w:rPr>
          <w:sz w:val="20"/>
        </w:rPr>
      </w:pPr>
      <w:r w:rsidRPr="00D969EA">
        <w:rPr>
          <w:rStyle w:val="Heading4Char"/>
        </w:rPr>
        <w:t>2018</w:t>
      </w:r>
      <w:r>
        <w:rPr>
          <w:sz w:val="20"/>
        </w:rPr>
        <w:tab/>
      </w:r>
      <w:r w:rsidR="00BB36ED">
        <w:rPr>
          <w:i/>
          <w:sz w:val="20"/>
        </w:rPr>
        <w:t>Corresponding Voices</w:t>
      </w:r>
      <w:r w:rsidR="00750C90">
        <w:rPr>
          <w:sz w:val="20"/>
        </w:rPr>
        <w:t xml:space="preserve"> Vol. 11.</w:t>
      </w:r>
      <w:r w:rsidR="00BB36ED">
        <w:rPr>
          <w:sz w:val="20"/>
        </w:rPr>
        <w:t xml:space="preserve"> </w:t>
      </w:r>
      <w:r w:rsidR="00750C90">
        <w:rPr>
          <w:sz w:val="20"/>
        </w:rPr>
        <w:t>C</w:t>
      </w:r>
      <w:r w:rsidR="00AF3743">
        <w:rPr>
          <w:sz w:val="20"/>
        </w:rPr>
        <w:t>o-edited with</w:t>
      </w:r>
      <w:r w:rsidR="00BB36ED">
        <w:rPr>
          <w:sz w:val="20"/>
        </w:rPr>
        <w:t xml:space="preserve"> Jules Gibbs and Teresa Paniagua</w:t>
      </w:r>
      <w:r w:rsidR="00750C90">
        <w:rPr>
          <w:sz w:val="20"/>
        </w:rPr>
        <w:t>,</w:t>
      </w:r>
      <w:r w:rsidR="00BB36ED">
        <w:rPr>
          <w:sz w:val="20"/>
        </w:rPr>
        <w:t xml:space="preserve"> </w:t>
      </w:r>
      <w:r w:rsidR="00750C90">
        <w:rPr>
          <w:sz w:val="20"/>
        </w:rPr>
        <w:tab/>
      </w:r>
      <w:r w:rsidR="00750C90">
        <w:rPr>
          <w:sz w:val="20"/>
        </w:rPr>
        <w:tab/>
      </w:r>
      <w:r w:rsidR="00750C90">
        <w:rPr>
          <w:sz w:val="20"/>
        </w:rPr>
        <w:tab/>
      </w:r>
      <w:r w:rsidR="00BB36ED" w:rsidRPr="00AF3743">
        <w:rPr>
          <w:sz w:val="20"/>
        </w:rPr>
        <w:t>Point</w:t>
      </w:r>
      <w:r w:rsidR="00750C90">
        <w:rPr>
          <w:sz w:val="20"/>
        </w:rPr>
        <w:t xml:space="preserve"> </w:t>
      </w:r>
      <w:r w:rsidR="00BB36ED" w:rsidRPr="00AF3743">
        <w:rPr>
          <w:sz w:val="20"/>
        </w:rPr>
        <w:t xml:space="preserve">of Contact, </w:t>
      </w:r>
      <w:r w:rsidR="00EC2544" w:rsidRPr="00AF3743">
        <w:rPr>
          <w:sz w:val="20"/>
        </w:rPr>
        <w:t xml:space="preserve">75 pp. </w:t>
      </w:r>
    </w:p>
    <w:p w14:paraId="3921C57D" w14:textId="6069F72A" w:rsidR="00BB36ED" w:rsidRPr="00AF3743" w:rsidRDefault="00BB36ED" w:rsidP="003111ED">
      <w:pPr>
        <w:rPr>
          <w:sz w:val="20"/>
        </w:rPr>
      </w:pPr>
    </w:p>
    <w:p w14:paraId="5FA21C22" w14:textId="7D235601" w:rsidR="00BB36ED" w:rsidRPr="00415C17" w:rsidRDefault="00BB36ED" w:rsidP="00BB36ED">
      <w:pPr>
        <w:rPr>
          <w:rFonts w:cs="Calibri"/>
          <w:color w:val="191919"/>
          <w:sz w:val="20"/>
        </w:rPr>
      </w:pPr>
      <w:r w:rsidRPr="00AF3743">
        <w:rPr>
          <w:b/>
          <w:sz w:val="20"/>
        </w:rPr>
        <w:tab/>
      </w:r>
      <w:r w:rsidRPr="00D969EA">
        <w:rPr>
          <w:rStyle w:val="Heading4Char"/>
        </w:rPr>
        <w:t>2016</w:t>
      </w:r>
      <w:r w:rsidRPr="00EC2544">
        <w:rPr>
          <w:b/>
          <w:sz w:val="20"/>
          <w:lang w:val="es-ES"/>
        </w:rPr>
        <w:tab/>
      </w:r>
      <w:r w:rsidRPr="00EC2544">
        <w:rPr>
          <w:rFonts w:cs="Calibri"/>
          <w:i/>
          <w:iCs/>
          <w:color w:val="191919"/>
          <w:sz w:val="20"/>
          <w:lang w:val="es-ES"/>
        </w:rPr>
        <w:t>Vademécum del cine iberoamericana: métodos y teorías.</w:t>
      </w:r>
      <w:r w:rsidRPr="00EC2544">
        <w:rPr>
          <w:rFonts w:cs="Calibri"/>
          <w:color w:val="191919"/>
          <w:sz w:val="20"/>
          <w:lang w:val="es-ES"/>
        </w:rPr>
        <w:t xml:space="preserve"> </w:t>
      </w:r>
      <w:r w:rsidR="00750C90" w:rsidRPr="00750C90">
        <w:rPr>
          <w:rFonts w:cs="Calibri"/>
          <w:color w:val="191919"/>
          <w:sz w:val="20"/>
        </w:rPr>
        <w:t>C</w:t>
      </w:r>
      <w:r w:rsidR="00AF3743" w:rsidRPr="00750C90">
        <w:rPr>
          <w:rFonts w:cs="Calibri"/>
          <w:color w:val="191919"/>
          <w:sz w:val="20"/>
        </w:rPr>
        <w:t xml:space="preserve">o-edited with </w:t>
      </w:r>
      <w:r w:rsidRPr="00750C90">
        <w:rPr>
          <w:rFonts w:cs="Calibri"/>
          <w:color w:val="191919"/>
          <w:sz w:val="20"/>
        </w:rPr>
        <w:t xml:space="preserve">Eugenia </w:t>
      </w:r>
      <w:r w:rsidR="00AF3743" w:rsidRPr="00750C90">
        <w:rPr>
          <w:rFonts w:cs="Calibri"/>
          <w:color w:val="191919"/>
          <w:sz w:val="20"/>
        </w:rPr>
        <w:tab/>
      </w:r>
      <w:r w:rsidR="00AF3743" w:rsidRPr="00750C90">
        <w:rPr>
          <w:rFonts w:cs="Calibri"/>
          <w:color w:val="191919"/>
          <w:sz w:val="20"/>
        </w:rPr>
        <w:tab/>
      </w:r>
      <w:r w:rsidR="00AF3743" w:rsidRPr="00750C90">
        <w:rPr>
          <w:rFonts w:cs="Calibri"/>
          <w:color w:val="191919"/>
          <w:sz w:val="20"/>
        </w:rPr>
        <w:tab/>
      </w:r>
      <w:proofErr w:type="spellStart"/>
      <w:r w:rsidRPr="00750C90">
        <w:rPr>
          <w:rFonts w:cs="Calibri"/>
          <w:color w:val="191919"/>
          <w:sz w:val="20"/>
        </w:rPr>
        <w:t>Afinoguénova</w:t>
      </w:r>
      <w:proofErr w:type="spellEnd"/>
      <w:r w:rsidR="00AF3743" w:rsidRPr="00750C90">
        <w:rPr>
          <w:rFonts w:cs="Calibri"/>
          <w:color w:val="191919"/>
          <w:sz w:val="20"/>
        </w:rPr>
        <w:t xml:space="preserve"> and </w:t>
      </w:r>
      <w:r w:rsidRPr="00750C90">
        <w:rPr>
          <w:rFonts w:cs="Calibri"/>
          <w:color w:val="191919"/>
          <w:sz w:val="20"/>
        </w:rPr>
        <w:t xml:space="preserve">Samuel </w:t>
      </w:r>
      <w:proofErr w:type="spellStart"/>
      <w:r w:rsidRPr="00750C90">
        <w:rPr>
          <w:rFonts w:cs="Calibri"/>
          <w:color w:val="191919"/>
          <w:sz w:val="20"/>
        </w:rPr>
        <w:t>Amago</w:t>
      </w:r>
      <w:proofErr w:type="spellEnd"/>
      <w:r w:rsidR="00AF3743" w:rsidRPr="00750C90">
        <w:rPr>
          <w:rFonts w:cs="Calibri"/>
          <w:color w:val="191919"/>
          <w:sz w:val="20"/>
        </w:rPr>
        <w:t xml:space="preserve">. </w:t>
      </w:r>
      <w:r w:rsidRPr="003D260A">
        <w:rPr>
          <w:rFonts w:cs="Calibri"/>
          <w:color w:val="191919"/>
          <w:sz w:val="20"/>
        </w:rPr>
        <w:t xml:space="preserve">Inaugural issue of a new series </w:t>
      </w:r>
      <w:proofErr w:type="spellStart"/>
      <w:r w:rsidRPr="003D260A">
        <w:rPr>
          <w:rFonts w:cs="Calibri"/>
          <w:i/>
          <w:iCs/>
          <w:color w:val="191919"/>
          <w:sz w:val="20"/>
        </w:rPr>
        <w:t>Vademécum</w:t>
      </w:r>
      <w:proofErr w:type="spellEnd"/>
      <w:r w:rsidRPr="003D260A">
        <w:rPr>
          <w:rFonts w:cs="Calibri"/>
          <w:i/>
          <w:iCs/>
          <w:color w:val="191919"/>
          <w:sz w:val="20"/>
        </w:rPr>
        <w:t xml:space="preserve"> </w:t>
      </w:r>
      <w:r w:rsidRPr="003D260A">
        <w:rPr>
          <w:rFonts w:cs="Calibri"/>
          <w:i/>
          <w:iCs/>
          <w:color w:val="191919"/>
          <w:sz w:val="20"/>
        </w:rPr>
        <w:tab/>
      </w:r>
      <w:r w:rsidRPr="003D260A">
        <w:rPr>
          <w:rFonts w:cs="Calibri"/>
          <w:i/>
          <w:iCs/>
          <w:color w:val="191919"/>
          <w:sz w:val="20"/>
        </w:rPr>
        <w:tab/>
      </w:r>
      <w:r w:rsidRPr="003D260A">
        <w:rPr>
          <w:rFonts w:cs="Calibri"/>
          <w:i/>
          <w:iCs/>
          <w:color w:val="191919"/>
          <w:sz w:val="20"/>
        </w:rPr>
        <w:tab/>
        <w:t xml:space="preserve">de </w:t>
      </w:r>
      <w:proofErr w:type="spellStart"/>
      <w:r w:rsidRPr="003D260A">
        <w:rPr>
          <w:rFonts w:cs="Calibri"/>
          <w:i/>
          <w:iCs/>
          <w:color w:val="191919"/>
          <w:sz w:val="20"/>
        </w:rPr>
        <w:t>Hispanófila</w:t>
      </w:r>
      <w:proofErr w:type="spellEnd"/>
      <w:r w:rsidRPr="003D260A">
        <w:rPr>
          <w:rFonts w:cs="Calibri"/>
          <w:color w:val="191919"/>
          <w:sz w:val="20"/>
        </w:rPr>
        <w:t xml:space="preserve">. </w:t>
      </w:r>
      <w:proofErr w:type="spellStart"/>
      <w:r w:rsidRPr="00415C17">
        <w:rPr>
          <w:rFonts w:cs="Calibri"/>
          <w:i/>
          <w:iCs/>
          <w:color w:val="191919"/>
          <w:sz w:val="20"/>
        </w:rPr>
        <w:t>Hispanófila</w:t>
      </w:r>
      <w:proofErr w:type="spellEnd"/>
      <w:r w:rsidRPr="00415C17">
        <w:rPr>
          <w:rFonts w:cs="Calibri"/>
          <w:color w:val="191919"/>
          <w:sz w:val="20"/>
        </w:rPr>
        <w:t xml:space="preserve"> 177</w:t>
      </w:r>
      <w:r>
        <w:rPr>
          <w:rFonts w:cs="Calibri"/>
          <w:color w:val="191919"/>
          <w:sz w:val="20"/>
        </w:rPr>
        <w:t>, 3</w:t>
      </w:r>
      <w:r w:rsidR="00EC2544">
        <w:rPr>
          <w:rFonts w:cs="Calibri"/>
          <w:color w:val="191919"/>
          <w:sz w:val="20"/>
        </w:rPr>
        <w:t>39</w:t>
      </w:r>
      <w:r>
        <w:rPr>
          <w:rFonts w:cs="Calibri"/>
          <w:color w:val="191919"/>
          <w:sz w:val="20"/>
        </w:rPr>
        <w:t xml:space="preserve"> pp.</w:t>
      </w:r>
    </w:p>
    <w:p w14:paraId="691E2861" w14:textId="77777777" w:rsidR="00BB36ED" w:rsidRDefault="00BB36ED" w:rsidP="00BB36ED">
      <w:pPr>
        <w:ind w:firstLine="720"/>
        <w:rPr>
          <w:b/>
          <w:sz w:val="20"/>
        </w:rPr>
      </w:pPr>
    </w:p>
    <w:p w14:paraId="44FFFDE2" w14:textId="2A36A48B" w:rsidR="00BB36ED" w:rsidRDefault="00BB36ED" w:rsidP="00BB36ED">
      <w:pPr>
        <w:ind w:left="720"/>
        <w:rPr>
          <w:sz w:val="20"/>
        </w:rPr>
      </w:pPr>
      <w:r w:rsidRPr="00D969EA">
        <w:rPr>
          <w:rStyle w:val="Heading4Char"/>
        </w:rPr>
        <w:t>2004</w:t>
      </w:r>
      <w:r>
        <w:rPr>
          <w:sz w:val="20"/>
        </w:rPr>
        <w:tab/>
      </w:r>
      <w:r w:rsidRPr="00455FC6">
        <w:rPr>
          <w:i/>
          <w:iCs/>
          <w:sz w:val="20"/>
        </w:rPr>
        <w:t>Post-Franco Artistic Production and Beyond</w:t>
      </w:r>
      <w:r>
        <w:rPr>
          <w:sz w:val="20"/>
        </w:rPr>
        <w:t>. Guest Editor and Introduction,</w:t>
      </w:r>
    </w:p>
    <w:p w14:paraId="2BBBAF7A" w14:textId="77777777" w:rsidR="00BB36ED" w:rsidRPr="003D260A" w:rsidRDefault="00BB36ED" w:rsidP="00BB36ED">
      <w:pPr>
        <w:ind w:left="720" w:firstLine="720"/>
        <w:rPr>
          <w:sz w:val="20"/>
        </w:rPr>
      </w:pPr>
      <w:r w:rsidRPr="003D260A">
        <w:rPr>
          <w:i/>
          <w:sz w:val="20"/>
        </w:rPr>
        <w:t>Symposium</w:t>
      </w:r>
      <w:r w:rsidRPr="003D260A">
        <w:rPr>
          <w:sz w:val="20"/>
        </w:rPr>
        <w:t xml:space="preserve"> 58.2, 60-136. </w:t>
      </w:r>
    </w:p>
    <w:p w14:paraId="205405A7" w14:textId="77777777" w:rsidR="00BB36ED" w:rsidRPr="003D260A" w:rsidRDefault="00BB36ED" w:rsidP="004B6614">
      <w:pPr>
        <w:ind w:firstLine="720"/>
        <w:rPr>
          <w:b/>
          <w:sz w:val="20"/>
        </w:rPr>
      </w:pPr>
    </w:p>
    <w:p w14:paraId="3BC0089B" w14:textId="7DB9A206" w:rsidR="003821D7" w:rsidRDefault="00CA2D1D" w:rsidP="00E014FA">
      <w:pPr>
        <w:pStyle w:val="Heading3"/>
        <w:rPr>
          <w:lang w:val="es-ES"/>
        </w:rPr>
      </w:pPr>
      <w:r w:rsidRPr="00EC2544">
        <w:rPr>
          <w:lang w:val="es-ES"/>
        </w:rPr>
        <w:t xml:space="preserve">Book </w:t>
      </w:r>
      <w:r w:rsidR="006C65F5">
        <w:rPr>
          <w:lang w:val="es-ES"/>
        </w:rPr>
        <w:t>chapters</w:t>
      </w:r>
      <w:r w:rsidRPr="00EC2544">
        <w:rPr>
          <w:lang w:val="es-ES"/>
        </w:rPr>
        <w:t>:</w:t>
      </w:r>
    </w:p>
    <w:p w14:paraId="677D0378" w14:textId="77777777" w:rsidR="00E014FA" w:rsidRPr="00E014FA" w:rsidRDefault="00E014FA" w:rsidP="00E014FA">
      <w:pPr>
        <w:rPr>
          <w:lang w:val="es-ES"/>
        </w:rPr>
      </w:pPr>
    </w:p>
    <w:p w14:paraId="56C4DC51" w14:textId="06C9485D" w:rsidR="00154588" w:rsidRPr="00D76E4A" w:rsidRDefault="00154588" w:rsidP="00154588">
      <w:pPr>
        <w:tabs>
          <w:tab w:val="left" w:pos="-720"/>
          <w:tab w:val="left" w:pos="1"/>
          <w:tab w:val="left" w:pos="720"/>
          <w:tab w:val="left" w:pos="1248"/>
          <w:tab w:val="left" w:pos="181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ind w:left="1440" w:hanging="1440"/>
        <w:rPr>
          <w:bCs/>
          <w:iCs/>
          <w:sz w:val="20"/>
          <w:lang w:val="en-GB"/>
        </w:rPr>
      </w:pPr>
      <w:r>
        <w:rPr>
          <w:rStyle w:val="Heading4Char"/>
        </w:rPr>
        <w:tab/>
      </w:r>
      <w:r>
        <w:rPr>
          <w:rStyle w:val="Heading4Char"/>
        </w:rPr>
        <w:tab/>
      </w:r>
      <w:r w:rsidR="003821D7">
        <w:rPr>
          <w:rStyle w:val="Heading4Char"/>
        </w:rPr>
        <w:t xml:space="preserve">2023 </w:t>
      </w:r>
      <w:r w:rsidR="003821D7">
        <w:rPr>
          <w:rStyle w:val="Heading4Char"/>
          <w:i w:val="0"/>
          <w:iCs w:val="0"/>
        </w:rPr>
        <w:tab/>
      </w:r>
      <w:r w:rsidR="003821D7" w:rsidRPr="00400D2F">
        <w:rPr>
          <w:iCs/>
          <w:sz w:val="20"/>
          <w:lang w:val="es-ES"/>
        </w:rPr>
        <w:t>“</w:t>
      </w:r>
      <w:proofErr w:type="spellStart"/>
      <w:r w:rsidR="003821D7" w:rsidRPr="00400D2F">
        <w:rPr>
          <w:iCs/>
          <w:sz w:val="20"/>
          <w:lang w:val="es-ES"/>
        </w:rPr>
        <w:t>From</w:t>
      </w:r>
      <w:proofErr w:type="spellEnd"/>
      <w:r w:rsidR="003821D7" w:rsidRPr="00400D2F">
        <w:rPr>
          <w:iCs/>
          <w:sz w:val="20"/>
          <w:lang w:val="es-ES"/>
        </w:rPr>
        <w:t xml:space="preserve"> </w:t>
      </w:r>
      <w:proofErr w:type="spellStart"/>
      <w:r w:rsidR="003821D7" w:rsidRPr="00400D2F">
        <w:rPr>
          <w:iCs/>
          <w:sz w:val="20"/>
          <w:lang w:val="es-ES"/>
        </w:rPr>
        <w:t>Mexico</w:t>
      </w:r>
      <w:proofErr w:type="spellEnd"/>
      <w:r w:rsidR="003821D7" w:rsidRPr="00400D2F">
        <w:rPr>
          <w:iCs/>
          <w:sz w:val="20"/>
          <w:lang w:val="es-ES"/>
        </w:rPr>
        <w:t xml:space="preserve"> </w:t>
      </w:r>
      <w:proofErr w:type="spellStart"/>
      <w:r w:rsidR="003821D7" w:rsidRPr="00400D2F">
        <w:rPr>
          <w:iCs/>
          <w:sz w:val="20"/>
          <w:lang w:val="es-ES"/>
        </w:rPr>
        <w:t>to</w:t>
      </w:r>
      <w:proofErr w:type="spellEnd"/>
      <w:r w:rsidR="003821D7" w:rsidRPr="00400D2F">
        <w:rPr>
          <w:iCs/>
          <w:sz w:val="20"/>
          <w:lang w:val="es-ES"/>
        </w:rPr>
        <w:t xml:space="preserve"> Madrid: </w:t>
      </w:r>
      <w:proofErr w:type="spellStart"/>
      <w:r w:rsidR="003821D7" w:rsidRPr="00400D2F">
        <w:rPr>
          <w:iCs/>
          <w:sz w:val="20"/>
          <w:lang w:val="es-ES"/>
        </w:rPr>
        <w:t>Thirdspace</w:t>
      </w:r>
      <w:proofErr w:type="spellEnd"/>
      <w:r w:rsidR="003821D7" w:rsidRPr="00400D2F">
        <w:rPr>
          <w:iCs/>
          <w:sz w:val="20"/>
          <w:lang w:val="es-ES"/>
        </w:rPr>
        <w:t xml:space="preserve"> in Concha </w:t>
      </w:r>
      <w:proofErr w:type="spellStart"/>
      <w:r w:rsidR="003821D7" w:rsidRPr="00400D2F">
        <w:rPr>
          <w:iCs/>
          <w:sz w:val="20"/>
          <w:lang w:val="es-ES"/>
        </w:rPr>
        <w:t>Méndez’s</w:t>
      </w:r>
      <w:proofErr w:type="spellEnd"/>
      <w:r w:rsidR="003821D7" w:rsidRPr="00400D2F">
        <w:rPr>
          <w:iCs/>
          <w:sz w:val="20"/>
          <w:lang w:val="es-ES"/>
        </w:rPr>
        <w:t> </w:t>
      </w:r>
      <w:r w:rsidR="003821D7" w:rsidRPr="00400D2F">
        <w:rPr>
          <w:i/>
          <w:iCs/>
          <w:sz w:val="20"/>
          <w:lang w:val="es-ES"/>
        </w:rPr>
        <w:t>Poemas: Sombras y sueños</w:t>
      </w:r>
      <w:r w:rsidR="00823751">
        <w:rPr>
          <w:i/>
          <w:iCs/>
          <w:sz w:val="20"/>
          <w:lang w:val="es-ES"/>
        </w:rPr>
        <w:t>.</w:t>
      </w:r>
      <w:r w:rsidR="003821D7" w:rsidRPr="00400D2F">
        <w:rPr>
          <w:rFonts w:hint="eastAsia"/>
          <w:iCs/>
          <w:sz w:val="20"/>
          <w:lang w:val="es-ES"/>
        </w:rPr>
        <w:t>”</w:t>
      </w:r>
      <w:r>
        <w:rPr>
          <w:iCs/>
          <w:sz w:val="20"/>
          <w:lang w:val="es-ES"/>
        </w:rPr>
        <w:t xml:space="preserve"> </w:t>
      </w:r>
      <w:r>
        <w:rPr>
          <w:bCs/>
          <w:i/>
          <w:sz w:val="20"/>
          <w:lang w:val="en-GB"/>
        </w:rPr>
        <w:t>Spatiality at the Periphery in European Literature and Visual Arts</w:t>
      </w:r>
      <w:r w:rsidR="00D76E4A">
        <w:rPr>
          <w:bCs/>
          <w:iCs/>
          <w:sz w:val="20"/>
          <w:lang w:val="en-GB"/>
        </w:rPr>
        <w:t>,</w:t>
      </w:r>
    </w:p>
    <w:p w14:paraId="43A74806" w14:textId="32C02D06" w:rsidR="00154588" w:rsidRDefault="00D76E4A" w:rsidP="00D76E4A">
      <w:pPr>
        <w:ind w:left="1440"/>
        <w:rPr>
          <w:iCs/>
          <w:sz w:val="20"/>
        </w:rPr>
      </w:pPr>
      <w:r>
        <w:rPr>
          <w:iCs/>
          <w:sz w:val="20"/>
        </w:rPr>
        <w:t>edited by Kathryn Everly,</w:t>
      </w:r>
      <w:r w:rsidR="00154588">
        <w:rPr>
          <w:iCs/>
          <w:sz w:val="20"/>
        </w:rPr>
        <w:t xml:space="preserve"> Stefano Giannini</w:t>
      </w:r>
      <w:r>
        <w:rPr>
          <w:iCs/>
          <w:sz w:val="20"/>
        </w:rPr>
        <w:t>,</w:t>
      </w:r>
      <w:r w:rsidR="00154588">
        <w:rPr>
          <w:iCs/>
          <w:sz w:val="20"/>
        </w:rPr>
        <w:t xml:space="preserve"> and Karina Von </w:t>
      </w:r>
      <w:proofErr w:type="spellStart"/>
      <w:r w:rsidR="00154588">
        <w:rPr>
          <w:iCs/>
          <w:sz w:val="20"/>
        </w:rPr>
        <w:t>Tippelskirch</w:t>
      </w:r>
      <w:proofErr w:type="spellEnd"/>
      <w:r w:rsidR="00154588">
        <w:rPr>
          <w:iCs/>
          <w:sz w:val="20"/>
        </w:rPr>
        <w:t>, Palgrave</w:t>
      </w:r>
      <w:r>
        <w:rPr>
          <w:iCs/>
          <w:sz w:val="20"/>
        </w:rPr>
        <w:t xml:space="preserve"> </w:t>
      </w:r>
      <w:r w:rsidR="00154588">
        <w:rPr>
          <w:iCs/>
          <w:sz w:val="20"/>
        </w:rPr>
        <w:t xml:space="preserve">MacMillan, </w:t>
      </w:r>
      <w:r w:rsidR="00DE3708">
        <w:rPr>
          <w:iCs/>
          <w:sz w:val="20"/>
        </w:rPr>
        <w:t>pp. 117-134</w:t>
      </w:r>
      <w:r w:rsidR="00154588">
        <w:rPr>
          <w:iCs/>
          <w:sz w:val="20"/>
        </w:rPr>
        <w:t>.</w:t>
      </w:r>
    </w:p>
    <w:p w14:paraId="69FA391D" w14:textId="77777777" w:rsidR="003821D7" w:rsidRDefault="003821D7" w:rsidP="00154588">
      <w:pPr>
        <w:rPr>
          <w:rStyle w:val="Heading4Char"/>
        </w:rPr>
      </w:pPr>
    </w:p>
    <w:p w14:paraId="50984114" w14:textId="6D3E0502" w:rsidR="00D76E4A" w:rsidRDefault="00D76E4A" w:rsidP="00D76E4A">
      <w:pPr>
        <w:ind w:left="1440"/>
        <w:rPr>
          <w:bCs/>
          <w:sz w:val="20"/>
        </w:rPr>
      </w:pPr>
      <w:r w:rsidRPr="00D76E4A">
        <w:rPr>
          <w:bCs/>
          <w:sz w:val="20"/>
          <w:lang w:val="es-ES"/>
        </w:rPr>
        <w:t xml:space="preserve">“La formación de la artista en </w:t>
      </w:r>
      <w:r w:rsidRPr="00D76E4A">
        <w:rPr>
          <w:bCs/>
          <w:i/>
          <w:iCs/>
          <w:sz w:val="20"/>
          <w:lang w:val="es-ES"/>
        </w:rPr>
        <w:t xml:space="preserve">Memoria de la melancolía </w:t>
      </w:r>
      <w:r w:rsidRPr="00D76E4A">
        <w:rPr>
          <w:bCs/>
          <w:sz w:val="20"/>
          <w:lang w:val="es-ES"/>
        </w:rPr>
        <w:t xml:space="preserve">de María Teresa León.” </w:t>
      </w:r>
      <w:r w:rsidRPr="00D76E4A">
        <w:rPr>
          <w:bCs/>
          <w:sz w:val="20"/>
        </w:rPr>
        <w:t> </w:t>
      </w:r>
      <w:r w:rsidRPr="00D76E4A">
        <w:rPr>
          <w:bCs/>
          <w:i/>
          <w:iCs/>
          <w:sz w:val="20"/>
        </w:rPr>
        <w:t xml:space="preserve">La </w:t>
      </w:r>
      <w:proofErr w:type="spellStart"/>
      <w:r w:rsidRPr="00D76E4A">
        <w:rPr>
          <w:bCs/>
          <w:i/>
          <w:iCs/>
          <w:sz w:val="20"/>
        </w:rPr>
        <w:t>novela</w:t>
      </w:r>
      <w:proofErr w:type="spellEnd"/>
      <w:r w:rsidRPr="00D76E4A">
        <w:rPr>
          <w:bCs/>
          <w:i/>
          <w:iCs/>
          <w:sz w:val="20"/>
        </w:rPr>
        <w:t xml:space="preserve"> de la </w:t>
      </w:r>
      <w:proofErr w:type="spellStart"/>
      <w:r w:rsidRPr="00D76E4A">
        <w:rPr>
          <w:bCs/>
          <w:i/>
          <w:iCs/>
          <w:sz w:val="20"/>
        </w:rPr>
        <w:t>artista</w:t>
      </w:r>
      <w:proofErr w:type="spellEnd"/>
      <w:r w:rsidRPr="00D76E4A">
        <w:rPr>
          <w:bCs/>
          <w:i/>
          <w:iCs/>
          <w:sz w:val="20"/>
        </w:rPr>
        <w:t xml:space="preserve"> y </w:t>
      </w:r>
      <w:proofErr w:type="spellStart"/>
      <w:r w:rsidRPr="00D76E4A">
        <w:rPr>
          <w:bCs/>
          <w:i/>
          <w:iCs/>
          <w:sz w:val="20"/>
        </w:rPr>
        <w:t>los</w:t>
      </w:r>
      <w:proofErr w:type="spellEnd"/>
      <w:r w:rsidRPr="00D76E4A">
        <w:rPr>
          <w:bCs/>
          <w:i/>
          <w:iCs/>
          <w:sz w:val="20"/>
        </w:rPr>
        <w:t xml:space="preserve"> </w:t>
      </w:r>
      <w:proofErr w:type="spellStart"/>
      <w:r w:rsidRPr="00D76E4A">
        <w:rPr>
          <w:bCs/>
          <w:i/>
          <w:iCs/>
          <w:sz w:val="20"/>
        </w:rPr>
        <w:t>géneros</w:t>
      </w:r>
      <w:proofErr w:type="spellEnd"/>
      <w:r w:rsidRPr="00D76E4A">
        <w:rPr>
          <w:bCs/>
          <w:i/>
          <w:iCs/>
          <w:sz w:val="20"/>
        </w:rPr>
        <w:t xml:space="preserve"> </w:t>
      </w:r>
      <w:proofErr w:type="spellStart"/>
      <w:r w:rsidRPr="00D76E4A">
        <w:rPr>
          <w:bCs/>
          <w:i/>
          <w:iCs/>
          <w:sz w:val="20"/>
        </w:rPr>
        <w:t>autobiográficos</w:t>
      </w:r>
      <w:proofErr w:type="spellEnd"/>
      <w:r w:rsidRPr="00D76E4A">
        <w:rPr>
          <w:bCs/>
          <w:i/>
          <w:iCs/>
          <w:sz w:val="20"/>
        </w:rPr>
        <w:t>,</w:t>
      </w:r>
      <w:r w:rsidRPr="00D76E4A">
        <w:rPr>
          <w:bCs/>
          <w:sz w:val="20"/>
        </w:rPr>
        <w:t xml:space="preserve"> edited by Ioana Gruia,</w:t>
      </w:r>
      <w:r w:rsidRPr="00D76E4A">
        <w:rPr>
          <w:bCs/>
          <w:i/>
          <w:iCs/>
          <w:sz w:val="20"/>
        </w:rPr>
        <w:t xml:space="preserve"> </w:t>
      </w:r>
      <w:proofErr w:type="spellStart"/>
      <w:r w:rsidRPr="00D76E4A">
        <w:rPr>
          <w:bCs/>
          <w:sz w:val="20"/>
        </w:rPr>
        <w:t>Tirant</w:t>
      </w:r>
      <w:proofErr w:type="spellEnd"/>
      <w:r w:rsidRPr="00D76E4A">
        <w:rPr>
          <w:bCs/>
          <w:sz w:val="20"/>
        </w:rPr>
        <w:t xml:space="preserve"> lo Blanc</w:t>
      </w:r>
      <w:r w:rsidR="00FE7F83">
        <w:rPr>
          <w:bCs/>
          <w:sz w:val="20"/>
        </w:rPr>
        <w:t xml:space="preserve">h, </w:t>
      </w:r>
      <w:r w:rsidR="00562A72">
        <w:rPr>
          <w:bCs/>
          <w:sz w:val="20"/>
        </w:rPr>
        <w:t>pp. 19-27</w:t>
      </w:r>
      <w:r w:rsidR="00FE7F83">
        <w:rPr>
          <w:bCs/>
          <w:sz w:val="20"/>
        </w:rPr>
        <w:t>.</w:t>
      </w:r>
    </w:p>
    <w:p w14:paraId="528FF78A" w14:textId="77777777" w:rsidR="00823751" w:rsidRDefault="00823751" w:rsidP="00D76E4A">
      <w:pPr>
        <w:ind w:left="1440"/>
        <w:rPr>
          <w:bCs/>
          <w:sz w:val="20"/>
        </w:rPr>
      </w:pPr>
    </w:p>
    <w:p w14:paraId="59B38F40" w14:textId="5B87E0D6" w:rsidR="00823751" w:rsidRPr="00823751" w:rsidRDefault="00823751" w:rsidP="00D76E4A">
      <w:pPr>
        <w:ind w:left="1440"/>
        <w:rPr>
          <w:bCs/>
          <w:sz w:val="20"/>
        </w:rPr>
      </w:pPr>
      <w:r>
        <w:rPr>
          <w:bCs/>
          <w:sz w:val="20"/>
        </w:rPr>
        <w:t xml:space="preserve">“Espacio y </w:t>
      </w:r>
      <w:proofErr w:type="spellStart"/>
      <w:r>
        <w:rPr>
          <w:bCs/>
          <w:sz w:val="20"/>
        </w:rPr>
        <w:t>emoción</w:t>
      </w:r>
      <w:proofErr w:type="spellEnd"/>
      <w:r>
        <w:rPr>
          <w:bCs/>
          <w:sz w:val="20"/>
        </w:rPr>
        <w:t xml:space="preserve">: La España </w:t>
      </w:r>
      <w:proofErr w:type="spellStart"/>
      <w:r>
        <w:rPr>
          <w:bCs/>
          <w:sz w:val="20"/>
        </w:rPr>
        <w:t>valiente</w:t>
      </w:r>
      <w:proofErr w:type="spellEnd"/>
      <w:r>
        <w:rPr>
          <w:bCs/>
          <w:sz w:val="20"/>
        </w:rPr>
        <w:t xml:space="preserve"> </w:t>
      </w:r>
      <w:proofErr w:type="spellStart"/>
      <w:r>
        <w:rPr>
          <w:bCs/>
          <w:sz w:val="20"/>
        </w:rPr>
        <w:t>en</w:t>
      </w:r>
      <w:proofErr w:type="spellEnd"/>
      <w:r>
        <w:rPr>
          <w:bCs/>
          <w:sz w:val="20"/>
        </w:rPr>
        <w:t xml:space="preserve"> Lucía Sánchez </w:t>
      </w:r>
      <w:proofErr w:type="spellStart"/>
      <w:r>
        <w:rPr>
          <w:bCs/>
          <w:sz w:val="20"/>
        </w:rPr>
        <w:t>Saornil</w:t>
      </w:r>
      <w:proofErr w:type="spellEnd"/>
      <w:r>
        <w:rPr>
          <w:bCs/>
          <w:sz w:val="20"/>
        </w:rPr>
        <w:t xml:space="preserve">, Concha Méndez y María Teresa León.”   </w:t>
      </w:r>
      <w:r>
        <w:rPr>
          <w:bCs/>
          <w:i/>
          <w:iCs/>
          <w:sz w:val="20"/>
        </w:rPr>
        <w:t xml:space="preserve">La </w:t>
      </w:r>
      <w:proofErr w:type="spellStart"/>
      <w:r>
        <w:rPr>
          <w:bCs/>
          <w:i/>
          <w:iCs/>
          <w:sz w:val="20"/>
        </w:rPr>
        <w:t>esperanza</w:t>
      </w:r>
      <w:proofErr w:type="spellEnd"/>
      <w:r>
        <w:rPr>
          <w:bCs/>
          <w:i/>
          <w:iCs/>
          <w:sz w:val="20"/>
        </w:rPr>
        <w:t xml:space="preserve"> entre </w:t>
      </w:r>
      <w:proofErr w:type="spellStart"/>
      <w:r>
        <w:rPr>
          <w:bCs/>
          <w:i/>
          <w:iCs/>
          <w:sz w:val="20"/>
        </w:rPr>
        <w:t>cenizas</w:t>
      </w:r>
      <w:proofErr w:type="spellEnd"/>
      <w:r>
        <w:rPr>
          <w:bCs/>
          <w:i/>
          <w:iCs/>
          <w:sz w:val="20"/>
        </w:rPr>
        <w:t xml:space="preserve">. </w:t>
      </w:r>
      <w:proofErr w:type="spellStart"/>
      <w:r>
        <w:rPr>
          <w:bCs/>
          <w:i/>
          <w:iCs/>
          <w:sz w:val="20"/>
        </w:rPr>
        <w:t>Compromiso</w:t>
      </w:r>
      <w:proofErr w:type="spellEnd"/>
      <w:r>
        <w:rPr>
          <w:bCs/>
          <w:i/>
          <w:iCs/>
          <w:sz w:val="20"/>
        </w:rPr>
        <w:t xml:space="preserve">, </w:t>
      </w:r>
      <w:proofErr w:type="spellStart"/>
      <w:r>
        <w:rPr>
          <w:bCs/>
          <w:i/>
          <w:iCs/>
          <w:sz w:val="20"/>
        </w:rPr>
        <w:t>identidad</w:t>
      </w:r>
      <w:proofErr w:type="spellEnd"/>
      <w:r>
        <w:rPr>
          <w:bCs/>
          <w:i/>
          <w:iCs/>
          <w:sz w:val="20"/>
        </w:rPr>
        <w:t xml:space="preserve"> y </w:t>
      </w:r>
      <w:proofErr w:type="spellStart"/>
      <w:r>
        <w:rPr>
          <w:bCs/>
          <w:i/>
          <w:iCs/>
          <w:sz w:val="20"/>
        </w:rPr>
        <w:t>texto</w:t>
      </w:r>
      <w:proofErr w:type="spellEnd"/>
      <w:r>
        <w:rPr>
          <w:bCs/>
          <w:i/>
          <w:iCs/>
          <w:sz w:val="20"/>
        </w:rPr>
        <w:t xml:space="preserve"> </w:t>
      </w:r>
      <w:proofErr w:type="spellStart"/>
      <w:r>
        <w:rPr>
          <w:bCs/>
          <w:i/>
          <w:iCs/>
          <w:sz w:val="20"/>
        </w:rPr>
        <w:t>en</w:t>
      </w:r>
      <w:proofErr w:type="spellEnd"/>
      <w:r>
        <w:rPr>
          <w:bCs/>
          <w:i/>
          <w:iCs/>
          <w:sz w:val="20"/>
        </w:rPr>
        <w:t xml:space="preserve"> la </w:t>
      </w:r>
      <w:proofErr w:type="spellStart"/>
      <w:r>
        <w:rPr>
          <w:bCs/>
          <w:i/>
          <w:iCs/>
          <w:sz w:val="20"/>
        </w:rPr>
        <w:t>poesía</w:t>
      </w:r>
      <w:proofErr w:type="spellEnd"/>
      <w:r>
        <w:rPr>
          <w:bCs/>
          <w:i/>
          <w:iCs/>
          <w:sz w:val="20"/>
        </w:rPr>
        <w:t xml:space="preserve"> </w:t>
      </w:r>
      <w:proofErr w:type="spellStart"/>
      <w:r>
        <w:rPr>
          <w:bCs/>
          <w:i/>
          <w:iCs/>
          <w:sz w:val="20"/>
        </w:rPr>
        <w:t>española</w:t>
      </w:r>
      <w:proofErr w:type="spellEnd"/>
      <w:r>
        <w:rPr>
          <w:bCs/>
          <w:i/>
          <w:iCs/>
          <w:sz w:val="20"/>
        </w:rPr>
        <w:t xml:space="preserve"> de </w:t>
      </w:r>
      <w:proofErr w:type="spellStart"/>
      <w:r>
        <w:rPr>
          <w:bCs/>
          <w:i/>
          <w:iCs/>
          <w:sz w:val="20"/>
        </w:rPr>
        <w:t>los</w:t>
      </w:r>
      <w:proofErr w:type="spellEnd"/>
      <w:r>
        <w:rPr>
          <w:bCs/>
          <w:i/>
          <w:iCs/>
          <w:sz w:val="20"/>
        </w:rPr>
        <w:t xml:space="preserve"> siglos XX y XXI</w:t>
      </w:r>
      <w:r>
        <w:rPr>
          <w:bCs/>
          <w:sz w:val="20"/>
        </w:rPr>
        <w:t xml:space="preserve">, edited by Juan José Lanz and Natalia Vara, </w:t>
      </w:r>
      <w:proofErr w:type="spellStart"/>
      <w:r>
        <w:rPr>
          <w:bCs/>
          <w:sz w:val="20"/>
        </w:rPr>
        <w:t>Renacimiento</w:t>
      </w:r>
      <w:proofErr w:type="spellEnd"/>
      <w:r>
        <w:rPr>
          <w:bCs/>
          <w:sz w:val="20"/>
        </w:rPr>
        <w:t>, pp. 115-42.</w:t>
      </w:r>
    </w:p>
    <w:p w14:paraId="48579C60" w14:textId="7C0574C1" w:rsidR="00B86B4F" w:rsidRPr="00B86B4F" w:rsidRDefault="00B86B4F" w:rsidP="00D76E4A">
      <w:pPr>
        <w:ind w:firstLine="720"/>
        <w:rPr>
          <w:bCs/>
          <w:sz w:val="20"/>
          <w:lang w:val="es-ES"/>
        </w:rPr>
      </w:pPr>
    </w:p>
    <w:p w14:paraId="75CE68CE" w14:textId="0A97A59E" w:rsidR="00AF3743" w:rsidRDefault="00AF3743" w:rsidP="004B6614">
      <w:pPr>
        <w:ind w:firstLine="720"/>
        <w:rPr>
          <w:b/>
          <w:sz w:val="20"/>
          <w:lang w:val="es-ES"/>
        </w:rPr>
      </w:pPr>
    </w:p>
    <w:p w14:paraId="76B95EC2" w14:textId="06FBDEA0" w:rsidR="00AF3743" w:rsidRDefault="00AF3743" w:rsidP="004B6614">
      <w:pPr>
        <w:ind w:firstLine="720"/>
        <w:rPr>
          <w:bCs/>
          <w:i/>
          <w:iCs/>
          <w:sz w:val="20"/>
          <w:lang w:val="es-ES"/>
        </w:rPr>
      </w:pPr>
      <w:r w:rsidRPr="00D969EA">
        <w:rPr>
          <w:rStyle w:val="Heading4Char"/>
        </w:rPr>
        <w:t>2021</w:t>
      </w:r>
      <w:r>
        <w:rPr>
          <w:bCs/>
          <w:sz w:val="20"/>
          <w:lang w:val="es-ES"/>
        </w:rPr>
        <w:tab/>
        <w:t>“En busca de la juventud perdida, re</w:t>
      </w:r>
      <w:r w:rsidR="00E92C55">
        <w:rPr>
          <w:bCs/>
          <w:sz w:val="20"/>
          <w:lang w:val="es-ES"/>
        </w:rPr>
        <w:t>c</w:t>
      </w:r>
      <w:r>
        <w:rPr>
          <w:bCs/>
          <w:sz w:val="20"/>
          <w:lang w:val="es-ES"/>
        </w:rPr>
        <w:t xml:space="preserve">onciliación y desagravio en </w:t>
      </w:r>
      <w:r>
        <w:rPr>
          <w:bCs/>
          <w:i/>
          <w:iCs/>
          <w:sz w:val="20"/>
          <w:lang w:val="es-ES"/>
        </w:rPr>
        <w:t>Carta al padre</w:t>
      </w:r>
    </w:p>
    <w:p w14:paraId="7E7F1954" w14:textId="3626F306" w:rsidR="00AF3743" w:rsidRDefault="00AF3743" w:rsidP="004B6614">
      <w:pPr>
        <w:ind w:firstLine="720"/>
        <w:rPr>
          <w:sz w:val="20"/>
          <w:lang w:val="es-ES"/>
        </w:rPr>
      </w:pPr>
      <w:r>
        <w:rPr>
          <w:bCs/>
          <w:i/>
          <w:iCs/>
          <w:sz w:val="20"/>
          <w:lang w:val="es-ES"/>
        </w:rPr>
        <w:tab/>
      </w:r>
      <w:r>
        <w:rPr>
          <w:bCs/>
          <w:sz w:val="20"/>
          <w:lang w:val="es-ES"/>
        </w:rPr>
        <w:t>de Jesús Aguado</w:t>
      </w:r>
      <w:r w:rsidR="00E92C55">
        <w:rPr>
          <w:bCs/>
          <w:sz w:val="20"/>
          <w:lang w:val="es-ES"/>
        </w:rPr>
        <w:t xml:space="preserve">.” </w:t>
      </w:r>
      <w:r w:rsidR="00E92C55" w:rsidRPr="00AF3743">
        <w:rPr>
          <w:i/>
          <w:iCs/>
          <w:sz w:val="20"/>
          <w:lang w:val="es-ES"/>
        </w:rPr>
        <w:t>De la edad</w:t>
      </w:r>
      <w:r w:rsidR="00E92C55">
        <w:rPr>
          <w:i/>
          <w:iCs/>
          <w:sz w:val="20"/>
          <w:lang w:val="es-ES"/>
        </w:rPr>
        <w:t>.</w:t>
      </w:r>
      <w:r w:rsidR="00E92C55" w:rsidRPr="00AF3743">
        <w:rPr>
          <w:i/>
          <w:iCs/>
          <w:sz w:val="20"/>
          <w:lang w:val="es-ES"/>
        </w:rPr>
        <w:t xml:space="preserve"> Poesía espa</w:t>
      </w:r>
      <w:r w:rsidR="00E92C55">
        <w:rPr>
          <w:i/>
          <w:iCs/>
          <w:sz w:val="20"/>
          <w:lang w:val="es-ES"/>
        </w:rPr>
        <w:t xml:space="preserve">ñola siglos XX-XXI: Algunas calas, </w:t>
      </w:r>
      <w:proofErr w:type="spellStart"/>
      <w:r w:rsidR="00E92C55">
        <w:rPr>
          <w:sz w:val="20"/>
          <w:lang w:val="es-ES"/>
        </w:rPr>
        <w:t>edited</w:t>
      </w:r>
      <w:proofErr w:type="spellEnd"/>
    </w:p>
    <w:p w14:paraId="0F45EFB8" w14:textId="790D1C19" w:rsidR="00E92C55" w:rsidRPr="00E92C55" w:rsidRDefault="00E92C55" w:rsidP="004B6614">
      <w:pPr>
        <w:ind w:firstLine="720"/>
        <w:rPr>
          <w:bCs/>
          <w:sz w:val="20"/>
        </w:rPr>
      </w:pPr>
      <w:r>
        <w:rPr>
          <w:sz w:val="20"/>
          <w:lang w:val="es-ES"/>
        </w:rPr>
        <w:tab/>
      </w:r>
      <w:r w:rsidRPr="00E92C55">
        <w:rPr>
          <w:sz w:val="20"/>
        </w:rPr>
        <w:t>by Kathryn Everly and Jose</w:t>
      </w:r>
      <w:r>
        <w:rPr>
          <w:sz w:val="20"/>
        </w:rPr>
        <w:t xml:space="preserve">fa Álvarez, Visor, pp. 205-224. </w:t>
      </w:r>
    </w:p>
    <w:p w14:paraId="52E79F61" w14:textId="1ADA276E" w:rsidR="00062337" w:rsidRPr="00E92C55" w:rsidRDefault="00062337" w:rsidP="004B6614">
      <w:pPr>
        <w:ind w:firstLine="720"/>
        <w:rPr>
          <w:b/>
          <w:sz w:val="20"/>
        </w:rPr>
      </w:pPr>
    </w:p>
    <w:p w14:paraId="3E275C9C" w14:textId="1316D6DC" w:rsidR="00062337" w:rsidRPr="003D260A" w:rsidRDefault="00062337" w:rsidP="004B6614">
      <w:pPr>
        <w:ind w:firstLine="720"/>
        <w:rPr>
          <w:bCs/>
          <w:sz w:val="20"/>
        </w:rPr>
      </w:pPr>
      <w:r w:rsidRPr="00D969EA">
        <w:rPr>
          <w:rStyle w:val="Heading4Char"/>
        </w:rPr>
        <w:lastRenderedPageBreak/>
        <w:t>2020</w:t>
      </w:r>
      <w:r>
        <w:rPr>
          <w:bCs/>
          <w:sz w:val="20"/>
          <w:lang w:val="es-ES"/>
        </w:rPr>
        <w:tab/>
      </w:r>
      <w:proofErr w:type="spellStart"/>
      <w:r w:rsidR="000B0041">
        <w:rPr>
          <w:bCs/>
          <w:sz w:val="20"/>
          <w:lang w:val="es-ES"/>
        </w:rPr>
        <w:t>Preface</w:t>
      </w:r>
      <w:proofErr w:type="spellEnd"/>
      <w:r w:rsidRPr="00062337">
        <w:rPr>
          <w:bCs/>
          <w:sz w:val="20"/>
          <w:lang w:val="es-ES"/>
        </w:rPr>
        <w:t xml:space="preserve"> </w:t>
      </w:r>
      <w:proofErr w:type="spellStart"/>
      <w:r w:rsidRPr="00062337">
        <w:rPr>
          <w:bCs/>
          <w:sz w:val="20"/>
          <w:lang w:val="es-ES"/>
        </w:rPr>
        <w:t>to</w:t>
      </w:r>
      <w:proofErr w:type="spellEnd"/>
      <w:r w:rsidRPr="00062337">
        <w:rPr>
          <w:bCs/>
          <w:sz w:val="20"/>
          <w:lang w:val="es-ES"/>
        </w:rPr>
        <w:t xml:space="preserve"> </w:t>
      </w:r>
      <w:r w:rsidRPr="00062337">
        <w:rPr>
          <w:bCs/>
          <w:i/>
          <w:iCs/>
          <w:sz w:val="20"/>
          <w:lang w:val="es-ES"/>
        </w:rPr>
        <w:t>Las valientes novelas del nuevo milenio de Álvaro Pombo</w:t>
      </w:r>
      <w:r w:rsidR="00925D85">
        <w:rPr>
          <w:bCs/>
          <w:i/>
          <w:iCs/>
          <w:sz w:val="20"/>
          <w:lang w:val="es-ES"/>
        </w:rPr>
        <w:t>.</w:t>
      </w:r>
      <w:r>
        <w:rPr>
          <w:bCs/>
          <w:sz w:val="20"/>
          <w:lang w:val="es-ES"/>
        </w:rPr>
        <w:t xml:space="preserve"> </w:t>
      </w:r>
      <w:r w:rsidR="00925D85" w:rsidRPr="003D260A">
        <w:rPr>
          <w:bCs/>
          <w:sz w:val="20"/>
        </w:rPr>
        <w:t>B</w:t>
      </w:r>
      <w:r w:rsidRPr="003D260A">
        <w:rPr>
          <w:bCs/>
          <w:sz w:val="20"/>
        </w:rPr>
        <w:t>y Wesley</w:t>
      </w:r>
    </w:p>
    <w:p w14:paraId="483A1FAF" w14:textId="629B1E1E" w:rsidR="00062337" w:rsidRPr="003D260A" w:rsidRDefault="00062337" w:rsidP="004B6614">
      <w:pPr>
        <w:ind w:firstLine="720"/>
        <w:rPr>
          <w:bCs/>
          <w:sz w:val="20"/>
        </w:rPr>
      </w:pPr>
      <w:r w:rsidRPr="003D260A">
        <w:rPr>
          <w:bCs/>
          <w:sz w:val="20"/>
        </w:rPr>
        <w:tab/>
        <w:t>Weaver III</w:t>
      </w:r>
      <w:r w:rsidR="00925D85" w:rsidRPr="003D260A">
        <w:rPr>
          <w:bCs/>
          <w:sz w:val="20"/>
        </w:rPr>
        <w:t xml:space="preserve">, Edwin Mellen P, 2020, </w:t>
      </w:r>
      <w:r w:rsidR="003D260A" w:rsidRPr="003D260A">
        <w:rPr>
          <w:bCs/>
          <w:sz w:val="20"/>
        </w:rPr>
        <w:t>pp. iii-vii.</w:t>
      </w:r>
      <w:r w:rsidR="00925D85" w:rsidRPr="003D260A">
        <w:rPr>
          <w:b/>
          <w:sz w:val="20"/>
        </w:rPr>
        <w:t xml:space="preserve"> </w:t>
      </w:r>
    </w:p>
    <w:p w14:paraId="4A1006CF" w14:textId="77777777" w:rsidR="00170B31" w:rsidRPr="003D260A" w:rsidRDefault="00170B31" w:rsidP="004B6614">
      <w:pPr>
        <w:ind w:firstLine="720"/>
        <w:rPr>
          <w:b/>
          <w:sz w:val="20"/>
        </w:rPr>
      </w:pPr>
    </w:p>
    <w:p w14:paraId="52EEC68B" w14:textId="012EA6BF" w:rsidR="003111ED" w:rsidRDefault="00170B31" w:rsidP="003111ED">
      <w:pPr>
        <w:ind w:firstLine="720"/>
        <w:rPr>
          <w:i/>
          <w:sz w:val="20"/>
          <w:lang w:val="es-ES"/>
        </w:rPr>
      </w:pPr>
      <w:r w:rsidRPr="00D969EA">
        <w:rPr>
          <w:rStyle w:val="Heading4Char"/>
        </w:rPr>
        <w:t>2019</w:t>
      </w:r>
      <w:r>
        <w:rPr>
          <w:sz w:val="20"/>
          <w:lang w:val="es-ES"/>
        </w:rPr>
        <w:tab/>
      </w:r>
      <w:r w:rsidR="003111ED" w:rsidRPr="003111ED">
        <w:rPr>
          <w:sz w:val="20"/>
          <w:lang w:val="es-ES"/>
        </w:rPr>
        <w:t xml:space="preserve"> “La mujer nueva y el erotismo en la poesía de Concha Méndez</w:t>
      </w:r>
      <w:r w:rsidR="003111ED">
        <w:rPr>
          <w:sz w:val="20"/>
          <w:lang w:val="es-ES"/>
        </w:rPr>
        <w:t>.</w:t>
      </w:r>
      <w:r w:rsidR="003111ED" w:rsidRPr="003111ED">
        <w:rPr>
          <w:sz w:val="20"/>
          <w:lang w:val="es-ES"/>
        </w:rPr>
        <w:t>”</w:t>
      </w:r>
      <w:r w:rsidR="003111ED">
        <w:rPr>
          <w:sz w:val="20"/>
          <w:lang w:val="es-ES"/>
        </w:rPr>
        <w:t xml:space="preserve"> </w:t>
      </w:r>
      <w:r w:rsidR="003111ED" w:rsidRPr="003111ED">
        <w:rPr>
          <w:i/>
          <w:sz w:val="20"/>
          <w:lang w:val="es-ES"/>
        </w:rPr>
        <w:t>La llama y</w:t>
      </w:r>
    </w:p>
    <w:p w14:paraId="173915AA" w14:textId="7C06AE71" w:rsidR="00A0545D" w:rsidRDefault="003111ED" w:rsidP="00A0545D">
      <w:pPr>
        <w:ind w:left="720" w:firstLine="720"/>
        <w:rPr>
          <w:iCs/>
          <w:sz w:val="20"/>
          <w:lang w:val="es-ES"/>
        </w:rPr>
      </w:pPr>
      <w:r>
        <w:rPr>
          <w:i/>
          <w:sz w:val="20"/>
          <w:lang w:val="es-ES"/>
        </w:rPr>
        <w:t xml:space="preserve"> la </w:t>
      </w:r>
      <w:r w:rsidRPr="003111ED">
        <w:rPr>
          <w:i/>
          <w:sz w:val="20"/>
          <w:lang w:val="es-ES"/>
        </w:rPr>
        <w:t>flecha. Ideología y documento histórico en la poesía española contemporánea,</w:t>
      </w:r>
      <w:r w:rsidR="00E92C55">
        <w:rPr>
          <w:i/>
          <w:sz w:val="20"/>
          <w:lang w:val="es-ES"/>
        </w:rPr>
        <w:t xml:space="preserve"> </w:t>
      </w:r>
      <w:proofErr w:type="spellStart"/>
      <w:r w:rsidR="00E92C55">
        <w:rPr>
          <w:iCs/>
          <w:sz w:val="20"/>
          <w:lang w:val="es-ES"/>
        </w:rPr>
        <w:t>edited</w:t>
      </w:r>
      <w:proofErr w:type="spellEnd"/>
      <w:r w:rsidR="00E92C55">
        <w:rPr>
          <w:iCs/>
          <w:sz w:val="20"/>
          <w:lang w:val="es-ES"/>
        </w:rPr>
        <w:t xml:space="preserve"> </w:t>
      </w:r>
    </w:p>
    <w:p w14:paraId="2AE48060" w14:textId="324A3FB4" w:rsidR="003111ED" w:rsidRPr="00E92C55" w:rsidRDefault="00E92C55" w:rsidP="00A0545D">
      <w:pPr>
        <w:ind w:left="720" w:firstLine="720"/>
        <w:rPr>
          <w:iCs/>
          <w:sz w:val="20"/>
          <w:lang w:val="es-ES"/>
        </w:rPr>
      </w:pPr>
      <w:proofErr w:type="spellStart"/>
      <w:r>
        <w:rPr>
          <w:iCs/>
          <w:sz w:val="20"/>
          <w:lang w:val="es-ES"/>
        </w:rPr>
        <w:t>by</w:t>
      </w:r>
      <w:proofErr w:type="spellEnd"/>
      <w:r>
        <w:rPr>
          <w:iCs/>
          <w:sz w:val="20"/>
          <w:lang w:val="es-ES"/>
        </w:rPr>
        <w:t xml:space="preserve"> Juan José Lanz and Natalia Vara,</w:t>
      </w:r>
      <w:r w:rsidR="003111ED">
        <w:rPr>
          <w:i/>
          <w:sz w:val="20"/>
          <w:lang w:val="es-ES"/>
        </w:rPr>
        <w:t xml:space="preserve"> </w:t>
      </w:r>
      <w:r w:rsidR="003111ED" w:rsidRPr="003111ED">
        <w:rPr>
          <w:sz w:val="20"/>
          <w:lang w:val="es-ES"/>
        </w:rPr>
        <w:t>Renacimiento</w:t>
      </w:r>
      <w:r w:rsidR="003111ED">
        <w:rPr>
          <w:sz w:val="20"/>
          <w:lang w:val="es-ES"/>
        </w:rPr>
        <w:t>, 73-91.</w:t>
      </w:r>
    </w:p>
    <w:p w14:paraId="02ED67F4" w14:textId="77777777" w:rsidR="003111ED" w:rsidRPr="003111ED" w:rsidRDefault="003111ED" w:rsidP="004B6614">
      <w:pPr>
        <w:ind w:firstLine="720"/>
        <w:rPr>
          <w:b/>
          <w:i/>
          <w:sz w:val="20"/>
          <w:lang w:val="es-ES"/>
        </w:rPr>
      </w:pPr>
    </w:p>
    <w:p w14:paraId="00FC94F1" w14:textId="7526436F" w:rsidR="00D30755" w:rsidRPr="00EC2544" w:rsidRDefault="00346229" w:rsidP="00B05515">
      <w:pPr>
        <w:ind w:left="1440" w:hanging="720"/>
        <w:rPr>
          <w:i/>
          <w:sz w:val="20"/>
          <w:lang w:val="es-ES"/>
        </w:rPr>
      </w:pPr>
      <w:r w:rsidRPr="00D969EA">
        <w:rPr>
          <w:rStyle w:val="Heading4Char"/>
        </w:rPr>
        <w:t>2018</w:t>
      </w:r>
      <w:r w:rsidRPr="00EC2544">
        <w:rPr>
          <w:sz w:val="20"/>
          <w:lang w:val="es-ES"/>
        </w:rPr>
        <w:tab/>
      </w:r>
      <w:r w:rsidR="00601C94" w:rsidRPr="00EC2544">
        <w:rPr>
          <w:sz w:val="20"/>
          <w:lang w:val="es-ES"/>
        </w:rPr>
        <w:t xml:space="preserve">“La simbiosis </w:t>
      </w:r>
      <w:proofErr w:type="spellStart"/>
      <w:r w:rsidR="00601C94" w:rsidRPr="00EC2544">
        <w:rPr>
          <w:sz w:val="20"/>
          <w:lang w:val="es-ES"/>
        </w:rPr>
        <w:t>transtextual</w:t>
      </w:r>
      <w:proofErr w:type="spellEnd"/>
      <w:r w:rsidR="00601C94" w:rsidRPr="00EC2544">
        <w:rPr>
          <w:sz w:val="20"/>
          <w:lang w:val="es-ES"/>
        </w:rPr>
        <w:t xml:space="preserve">: la cosmovisión de David Bowie y </w:t>
      </w:r>
      <w:r w:rsidR="00601C94" w:rsidRPr="00EC2544">
        <w:rPr>
          <w:i/>
          <w:sz w:val="20"/>
          <w:lang w:val="es-ES"/>
        </w:rPr>
        <w:t>Dogos</w:t>
      </w:r>
      <w:r w:rsidR="00601C94" w:rsidRPr="00EC2544">
        <w:rPr>
          <w:sz w:val="20"/>
          <w:lang w:val="es-ES"/>
        </w:rPr>
        <w:t xml:space="preserve"> de Antonio Portela.” </w:t>
      </w:r>
      <w:r w:rsidR="00601C94" w:rsidRPr="00EC2544">
        <w:rPr>
          <w:i/>
          <w:sz w:val="20"/>
          <w:lang w:val="es-ES"/>
        </w:rPr>
        <w:t>La poesía como documento histórico. Poesía e ideología en la España con</w:t>
      </w:r>
      <w:r w:rsidR="00EC2544">
        <w:rPr>
          <w:i/>
          <w:sz w:val="20"/>
          <w:lang w:val="es-ES"/>
        </w:rPr>
        <w:t>t</w:t>
      </w:r>
      <w:r w:rsidR="00601C94" w:rsidRPr="00EC2544">
        <w:rPr>
          <w:i/>
          <w:sz w:val="20"/>
          <w:lang w:val="es-ES"/>
        </w:rPr>
        <w:t>emporánea,</w:t>
      </w:r>
      <w:r w:rsidR="00E92C55">
        <w:rPr>
          <w:iCs/>
          <w:sz w:val="20"/>
          <w:lang w:val="es-ES"/>
        </w:rPr>
        <w:t xml:space="preserve"> </w:t>
      </w:r>
      <w:proofErr w:type="spellStart"/>
      <w:r w:rsidR="00E92C55">
        <w:rPr>
          <w:iCs/>
          <w:sz w:val="20"/>
          <w:lang w:val="es-ES"/>
        </w:rPr>
        <w:t>edited</w:t>
      </w:r>
      <w:proofErr w:type="spellEnd"/>
      <w:r w:rsidR="00E92C55">
        <w:rPr>
          <w:iCs/>
          <w:sz w:val="20"/>
          <w:lang w:val="es-ES"/>
        </w:rPr>
        <w:t xml:space="preserve"> </w:t>
      </w:r>
      <w:proofErr w:type="spellStart"/>
      <w:r w:rsidR="00E92C55">
        <w:rPr>
          <w:iCs/>
          <w:sz w:val="20"/>
          <w:lang w:val="es-ES"/>
        </w:rPr>
        <w:t>by</w:t>
      </w:r>
      <w:proofErr w:type="spellEnd"/>
      <w:r w:rsidR="00E92C55">
        <w:rPr>
          <w:iCs/>
          <w:sz w:val="20"/>
          <w:lang w:val="es-ES"/>
        </w:rPr>
        <w:t xml:space="preserve"> Juan José Lanz and Natalia Vara,</w:t>
      </w:r>
      <w:r w:rsidR="00601C94" w:rsidRPr="00EC2544">
        <w:rPr>
          <w:i/>
          <w:sz w:val="20"/>
          <w:lang w:val="es-ES"/>
        </w:rPr>
        <w:t xml:space="preserve"> </w:t>
      </w:r>
      <w:r w:rsidRPr="00EC2544">
        <w:rPr>
          <w:sz w:val="20"/>
          <w:lang w:val="es-ES"/>
        </w:rPr>
        <w:t>Renacimiento, 289-307</w:t>
      </w:r>
      <w:r w:rsidR="00BB36ED" w:rsidRPr="00EC2544">
        <w:rPr>
          <w:sz w:val="20"/>
          <w:lang w:val="es-ES"/>
        </w:rPr>
        <w:t>.</w:t>
      </w:r>
    </w:p>
    <w:p w14:paraId="061C3A8B" w14:textId="77777777" w:rsidR="00A538A2" w:rsidRPr="00EC2544" w:rsidRDefault="00A538A2" w:rsidP="004B6614">
      <w:pPr>
        <w:ind w:firstLine="720"/>
        <w:rPr>
          <w:b/>
          <w:sz w:val="20"/>
          <w:lang w:val="es-ES"/>
        </w:rPr>
      </w:pPr>
    </w:p>
    <w:p w14:paraId="5B1D8357" w14:textId="0D1173E8" w:rsidR="00A538A2" w:rsidRPr="00C70E27" w:rsidRDefault="00346229" w:rsidP="00A538A2">
      <w:pPr>
        <w:ind w:firstLine="720"/>
        <w:rPr>
          <w:sz w:val="20"/>
        </w:rPr>
      </w:pPr>
      <w:r w:rsidRPr="00D969EA">
        <w:rPr>
          <w:rStyle w:val="Heading4Char"/>
        </w:rPr>
        <w:t>2017</w:t>
      </w:r>
      <w:r>
        <w:rPr>
          <w:sz w:val="20"/>
        </w:rPr>
        <w:tab/>
      </w:r>
      <w:r w:rsidR="00A538A2" w:rsidRPr="00C70E27">
        <w:rPr>
          <w:sz w:val="20"/>
        </w:rPr>
        <w:t>“Family Documents, Analogy and Reconciliation in the Works of Carme Riera.”</w:t>
      </w:r>
    </w:p>
    <w:p w14:paraId="16448FA7" w14:textId="3660900C" w:rsidR="00A538A2" w:rsidRPr="00E92C55" w:rsidRDefault="00A538A2" w:rsidP="00A538A2">
      <w:pPr>
        <w:rPr>
          <w:sz w:val="20"/>
        </w:rPr>
      </w:pPr>
      <w:r w:rsidRPr="00C70E27">
        <w:rPr>
          <w:sz w:val="20"/>
        </w:rPr>
        <w:tab/>
      </w:r>
      <w:r w:rsidR="00346229">
        <w:rPr>
          <w:sz w:val="20"/>
        </w:rPr>
        <w:tab/>
      </w:r>
      <w:r w:rsidR="0022011A" w:rsidRPr="00C70E27">
        <w:rPr>
          <w:i/>
          <w:sz w:val="20"/>
        </w:rPr>
        <w:t>Spanish</w:t>
      </w:r>
      <w:r w:rsidR="0022011A" w:rsidRPr="00C70E27">
        <w:rPr>
          <w:sz w:val="20"/>
        </w:rPr>
        <w:t xml:space="preserve"> </w:t>
      </w:r>
      <w:r w:rsidRPr="00C70E27">
        <w:rPr>
          <w:i/>
          <w:sz w:val="20"/>
        </w:rPr>
        <w:t xml:space="preserve">Women Writers and </w:t>
      </w:r>
      <w:r w:rsidR="0022011A" w:rsidRPr="00C70E27">
        <w:rPr>
          <w:i/>
          <w:sz w:val="20"/>
        </w:rPr>
        <w:t>Spain’s</w:t>
      </w:r>
      <w:r w:rsidRPr="00C70E27">
        <w:rPr>
          <w:i/>
          <w:sz w:val="20"/>
        </w:rPr>
        <w:t xml:space="preserve"> Civil War</w:t>
      </w:r>
      <w:r w:rsidR="00E92C55">
        <w:rPr>
          <w:iCs/>
          <w:sz w:val="20"/>
        </w:rPr>
        <w:t>, edited by</w:t>
      </w:r>
      <w:r w:rsidRPr="00C70E27">
        <w:rPr>
          <w:sz w:val="20"/>
        </w:rPr>
        <w:t xml:space="preserve"> Maryellen Bieder and</w:t>
      </w:r>
      <w:r w:rsidR="00346229">
        <w:rPr>
          <w:sz w:val="20"/>
        </w:rPr>
        <w:t xml:space="preserve"> </w:t>
      </w:r>
      <w:r w:rsidR="00E92C55">
        <w:rPr>
          <w:sz w:val="20"/>
        </w:rPr>
        <w:tab/>
      </w:r>
      <w:r w:rsidR="00E92C55">
        <w:rPr>
          <w:sz w:val="20"/>
        </w:rPr>
        <w:tab/>
      </w:r>
      <w:r w:rsidR="00E92C55">
        <w:rPr>
          <w:sz w:val="20"/>
        </w:rPr>
        <w:tab/>
      </w:r>
      <w:r w:rsidR="00346229">
        <w:rPr>
          <w:sz w:val="20"/>
        </w:rPr>
        <w:t>Roberta Johnson</w:t>
      </w:r>
      <w:r w:rsidR="00E92C55">
        <w:rPr>
          <w:sz w:val="20"/>
        </w:rPr>
        <w:t>,</w:t>
      </w:r>
      <w:r w:rsidR="00346229">
        <w:rPr>
          <w:sz w:val="20"/>
        </w:rPr>
        <w:t xml:space="preserve"> </w:t>
      </w:r>
      <w:r w:rsidR="00346229" w:rsidRPr="00E92C55">
        <w:rPr>
          <w:sz w:val="20"/>
        </w:rPr>
        <w:t xml:space="preserve">Routledge, </w:t>
      </w:r>
      <w:r w:rsidRPr="00E92C55">
        <w:rPr>
          <w:sz w:val="20"/>
        </w:rPr>
        <w:t xml:space="preserve">206-20. </w:t>
      </w:r>
    </w:p>
    <w:p w14:paraId="03FEA571" w14:textId="77777777" w:rsidR="00A538A2" w:rsidRPr="00E92C55" w:rsidRDefault="00A538A2" w:rsidP="004B6614">
      <w:pPr>
        <w:ind w:firstLine="720"/>
        <w:rPr>
          <w:b/>
          <w:sz w:val="20"/>
        </w:rPr>
      </w:pPr>
    </w:p>
    <w:p w14:paraId="3F23EF93" w14:textId="77777777" w:rsidR="005C591C" w:rsidRPr="00E92C55" w:rsidRDefault="005C591C" w:rsidP="004B6614">
      <w:pPr>
        <w:ind w:firstLine="720"/>
        <w:rPr>
          <w:b/>
          <w:sz w:val="20"/>
        </w:rPr>
      </w:pPr>
    </w:p>
    <w:p w14:paraId="48F2C1F9" w14:textId="3DCB553E" w:rsidR="009B2695" w:rsidRPr="00E92C55" w:rsidRDefault="00346229" w:rsidP="00EF0793">
      <w:pPr>
        <w:ind w:firstLine="720"/>
        <w:rPr>
          <w:b/>
          <w:sz w:val="20"/>
          <w:lang w:val="es-ES"/>
        </w:rPr>
      </w:pPr>
      <w:r w:rsidRPr="00D969EA">
        <w:rPr>
          <w:rStyle w:val="Heading4Char"/>
        </w:rPr>
        <w:t>2016</w:t>
      </w:r>
      <w:r w:rsidRPr="00EC2544">
        <w:rPr>
          <w:sz w:val="20"/>
          <w:lang w:val="es-ES"/>
        </w:rPr>
        <w:tab/>
      </w:r>
      <w:r w:rsidR="009B2695" w:rsidRPr="00EC2544">
        <w:rPr>
          <w:sz w:val="20"/>
          <w:lang w:val="es-ES"/>
        </w:rPr>
        <w:t xml:space="preserve">“Después del final: Muerte como catalizador en </w:t>
      </w:r>
      <w:r w:rsidR="009B2695" w:rsidRPr="00EC2544">
        <w:rPr>
          <w:i/>
          <w:sz w:val="20"/>
          <w:lang w:val="es-ES"/>
        </w:rPr>
        <w:t xml:space="preserve">Cielos de barro” Laberintos del </w:t>
      </w:r>
      <w:r w:rsidR="009B2695" w:rsidRPr="00EC2544">
        <w:rPr>
          <w:i/>
          <w:sz w:val="20"/>
          <w:lang w:val="es-ES"/>
        </w:rPr>
        <w:tab/>
      </w:r>
      <w:r w:rsidR="009B2695" w:rsidRPr="00EC2544">
        <w:rPr>
          <w:i/>
          <w:sz w:val="20"/>
          <w:lang w:val="es-ES"/>
        </w:rPr>
        <w:tab/>
      </w:r>
      <w:r w:rsidR="009B2695" w:rsidRPr="00EC2544">
        <w:rPr>
          <w:i/>
          <w:sz w:val="20"/>
          <w:lang w:val="es-ES"/>
        </w:rPr>
        <w:tab/>
        <w:t>género: muerte, sacrificio y dolor en la literatur</w:t>
      </w:r>
      <w:r w:rsidR="00E92C55">
        <w:rPr>
          <w:i/>
          <w:sz w:val="20"/>
          <w:lang w:val="es-ES"/>
        </w:rPr>
        <w:t>a</w:t>
      </w:r>
      <w:r w:rsidR="009B2695" w:rsidRPr="00EC2544">
        <w:rPr>
          <w:i/>
          <w:sz w:val="20"/>
          <w:lang w:val="es-ES"/>
        </w:rPr>
        <w:t xml:space="preserve"> femenina española</w:t>
      </w:r>
      <w:r w:rsidR="00E92C55">
        <w:rPr>
          <w:sz w:val="20"/>
          <w:lang w:val="es-ES"/>
        </w:rPr>
        <w:t xml:space="preserve">, </w:t>
      </w:r>
      <w:proofErr w:type="spellStart"/>
      <w:r w:rsidR="00E92C55">
        <w:rPr>
          <w:sz w:val="20"/>
          <w:lang w:val="es-ES"/>
        </w:rPr>
        <w:t>edited</w:t>
      </w:r>
      <w:proofErr w:type="spellEnd"/>
      <w:r w:rsidR="00E92C55">
        <w:rPr>
          <w:sz w:val="20"/>
          <w:lang w:val="es-ES"/>
        </w:rPr>
        <w:t xml:space="preserve"> </w:t>
      </w:r>
      <w:proofErr w:type="spellStart"/>
      <w:r w:rsidR="00E92C55">
        <w:rPr>
          <w:sz w:val="20"/>
          <w:lang w:val="es-ES"/>
        </w:rPr>
        <w:t>by</w:t>
      </w:r>
      <w:proofErr w:type="spellEnd"/>
      <w:r w:rsidR="009B2695" w:rsidRPr="00E92C55">
        <w:rPr>
          <w:sz w:val="20"/>
          <w:lang w:val="es-ES"/>
        </w:rPr>
        <w:t xml:space="preserve"> Josefa</w:t>
      </w:r>
      <w:r w:rsidR="00582AA4" w:rsidRPr="00E92C55">
        <w:rPr>
          <w:sz w:val="20"/>
          <w:lang w:val="es-ES"/>
        </w:rPr>
        <w:t xml:space="preserve"> </w:t>
      </w:r>
      <w:r w:rsidR="00E92C55">
        <w:rPr>
          <w:sz w:val="20"/>
          <w:lang w:val="es-ES"/>
        </w:rPr>
        <w:tab/>
      </w:r>
      <w:r w:rsidR="00E92C55">
        <w:rPr>
          <w:sz w:val="20"/>
          <w:lang w:val="es-ES"/>
        </w:rPr>
        <w:tab/>
      </w:r>
      <w:r w:rsidR="00E92C55">
        <w:rPr>
          <w:sz w:val="20"/>
          <w:lang w:val="es-ES"/>
        </w:rPr>
        <w:tab/>
      </w:r>
      <w:r w:rsidR="00582AA4" w:rsidRPr="00E92C55">
        <w:rPr>
          <w:sz w:val="20"/>
          <w:lang w:val="es-ES"/>
        </w:rPr>
        <w:t>Álvarez</w:t>
      </w:r>
      <w:r w:rsidR="00E92C55">
        <w:rPr>
          <w:sz w:val="20"/>
          <w:lang w:val="es-ES"/>
        </w:rPr>
        <w:t xml:space="preserve">, </w:t>
      </w:r>
      <w:r w:rsidRPr="00E92C55">
        <w:rPr>
          <w:sz w:val="20"/>
          <w:lang w:val="es-ES"/>
        </w:rPr>
        <w:t xml:space="preserve">Renacimiento, </w:t>
      </w:r>
      <w:r w:rsidR="009B2695" w:rsidRPr="00E92C55">
        <w:rPr>
          <w:sz w:val="20"/>
          <w:lang w:val="es-ES"/>
        </w:rPr>
        <w:t xml:space="preserve">206-26. </w:t>
      </w:r>
    </w:p>
    <w:p w14:paraId="1E584DC9" w14:textId="77777777" w:rsidR="009B2695" w:rsidRPr="00E92C55" w:rsidRDefault="009B2695" w:rsidP="009B2695">
      <w:pPr>
        <w:ind w:firstLine="720"/>
        <w:rPr>
          <w:b/>
          <w:sz w:val="20"/>
          <w:lang w:val="es-ES"/>
        </w:rPr>
      </w:pPr>
    </w:p>
    <w:p w14:paraId="578CAD9F" w14:textId="2759D535" w:rsidR="009B2695" w:rsidRPr="00F97488" w:rsidRDefault="009B2695" w:rsidP="00346229">
      <w:pPr>
        <w:ind w:left="1440"/>
        <w:rPr>
          <w:b/>
          <w:sz w:val="20"/>
        </w:rPr>
      </w:pPr>
      <w:r w:rsidRPr="009B2695">
        <w:rPr>
          <w:rFonts w:cs="Calibri"/>
          <w:sz w:val="20"/>
        </w:rPr>
        <w:t>"Remembering/Gendering War: Gerda Taro's Spanish Civil War Photographs." </w:t>
      </w:r>
      <w:r w:rsidRPr="0055483B">
        <w:rPr>
          <w:rFonts w:cs="Calibri"/>
          <w:i/>
          <w:iCs/>
          <w:sz w:val="20"/>
        </w:rPr>
        <w:t>(Re)collecting the Past: Historical Memory in Spanish Literature and Culture</w:t>
      </w:r>
      <w:r w:rsidR="00E92C55">
        <w:rPr>
          <w:rFonts w:cs="Calibri"/>
          <w:i/>
          <w:iCs/>
          <w:sz w:val="20"/>
        </w:rPr>
        <w:t xml:space="preserve">, </w:t>
      </w:r>
      <w:r w:rsidR="00E92C55">
        <w:rPr>
          <w:rFonts w:cs="Calibri"/>
          <w:sz w:val="20"/>
        </w:rPr>
        <w:t>edited by</w:t>
      </w:r>
      <w:r w:rsidRPr="0055483B">
        <w:rPr>
          <w:rFonts w:cs="Calibri"/>
          <w:sz w:val="20"/>
        </w:rPr>
        <w:t xml:space="preserve"> Jacky </w:t>
      </w:r>
      <w:proofErr w:type="spellStart"/>
      <w:r w:rsidRPr="0055483B">
        <w:rPr>
          <w:rFonts w:cs="Calibri"/>
          <w:sz w:val="20"/>
        </w:rPr>
        <w:t>Colllins</w:t>
      </w:r>
      <w:proofErr w:type="spellEnd"/>
      <w:r w:rsidRPr="0055483B">
        <w:rPr>
          <w:rFonts w:cs="Calibri"/>
          <w:sz w:val="20"/>
        </w:rPr>
        <w:t>, Melissa A. Stewart, Maureen To</w:t>
      </w:r>
      <w:r w:rsidR="00346229">
        <w:rPr>
          <w:rFonts w:cs="Calibri"/>
          <w:sz w:val="20"/>
        </w:rPr>
        <w:t>bin Stanley and Nancy Vosburg</w:t>
      </w:r>
      <w:r w:rsidR="00E92C55">
        <w:rPr>
          <w:rFonts w:cs="Calibri"/>
          <w:sz w:val="20"/>
        </w:rPr>
        <w:t xml:space="preserve">, </w:t>
      </w:r>
      <w:r w:rsidR="00346229">
        <w:rPr>
          <w:rFonts w:cs="Calibri"/>
          <w:sz w:val="20"/>
        </w:rPr>
        <w:t xml:space="preserve">Cambridge Scholars Publishing, </w:t>
      </w:r>
      <w:r w:rsidRPr="009B2695">
        <w:rPr>
          <w:rFonts w:cs="Calibri"/>
          <w:sz w:val="20"/>
        </w:rPr>
        <w:t>148-61.</w:t>
      </w:r>
      <w:r w:rsidR="00F97488">
        <w:rPr>
          <w:rFonts w:ascii="Calibri" w:hAnsi="Calibri" w:cs="Calibri"/>
          <w:sz w:val="32"/>
          <w:szCs w:val="32"/>
        </w:rPr>
        <w:t xml:space="preserve"> </w:t>
      </w:r>
    </w:p>
    <w:p w14:paraId="4B3317A2" w14:textId="77777777" w:rsidR="009B2695" w:rsidRPr="00406F76" w:rsidRDefault="009B2695" w:rsidP="00406F76">
      <w:pPr>
        <w:ind w:firstLine="720"/>
        <w:rPr>
          <w:sz w:val="20"/>
        </w:rPr>
      </w:pPr>
    </w:p>
    <w:p w14:paraId="5698FB7C" w14:textId="1A2FE7DA" w:rsidR="00CA2D1D" w:rsidRDefault="00346229" w:rsidP="00346229">
      <w:pPr>
        <w:ind w:left="1440" w:hanging="720"/>
        <w:rPr>
          <w:b/>
          <w:sz w:val="20"/>
        </w:rPr>
      </w:pPr>
      <w:r w:rsidRPr="00D969EA">
        <w:rPr>
          <w:rStyle w:val="Heading4Char"/>
        </w:rPr>
        <w:t>2009</w:t>
      </w:r>
      <w:r>
        <w:rPr>
          <w:sz w:val="20"/>
        </w:rPr>
        <w:tab/>
      </w:r>
      <w:r w:rsidR="00CA2D1D">
        <w:rPr>
          <w:sz w:val="20"/>
        </w:rPr>
        <w:t xml:space="preserve">“Women, War, and Words in </w:t>
      </w:r>
      <w:r w:rsidR="00CA2D1D">
        <w:rPr>
          <w:i/>
          <w:sz w:val="20"/>
        </w:rPr>
        <w:t xml:space="preserve">La </w:t>
      </w:r>
      <w:proofErr w:type="spellStart"/>
      <w:r w:rsidR="00CA2D1D">
        <w:rPr>
          <w:i/>
          <w:sz w:val="20"/>
        </w:rPr>
        <w:t>voz</w:t>
      </w:r>
      <w:proofErr w:type="spellEnd"/>
      <w:r w:rsidR="00CA2D1D">
        <w:rPr>
          <w:i/>
          <w:sz w:val="20"/>
        </w:rPr>
        <w:t xml:space="preserve"> </w:t>
      </w:r>
      <w:proofErr w:type="spellStart"/>
      <w:r w:rsidR="00CA2D1D">
        <w:rPr>
          <w:i/>
          <w:sz w:val="20"/>
        </w:rPr>
        <w:t>dormida</w:t>
      </w:r>
      <w:proofErr w:type="spellEnd"/>
      <w:r w:rsidR="00CA2D1D">
        <w:rPr>
          <w:sz w:val="20"/>
        </w:rPr>
        <w:t xml:space="preserve"> by Dulce Chacón.</w:t>
      </w:r>
      <w:r w:rsidR="00CA2D1D" w:rsidRPr="00973728">
        <w:rPr>
          <w:sz w:val="20"/>
        </w:rPr>
        <w:t>”</w:t>
      </w:r>
      <w:r w:rsidR="00CA2D1D" w:rsidRPr="00973728">
        <w:rPr>
          <w:i/>
          <w:sz w:val="20"/>
        </w:rPr>
        <w:t xml:space="preserve"> </w:t>
      </w:r>
      <w:r w:rsidR="00CA2D1D" w:rsidRPr="0055483B">
        <w:rPr>
          <w:rFonts w:cs="Courier"/>
          <w:i/>
          <w:sz w:val="20"/>
        </w:rPr>
        <w:t>Women in the Spanish Novel Today: Reflections of Self in the Works of Three Generations of Writers</w:t>
      </w:r>
      <w:r w:rsidR="00CA2D1D" w:rsidRPr="00C71146">
        <w:rPr>
          <w:i/>
          <w:sz w:val="20"/>
        </w:rPr>
        <w:t xml:space="preserve">. </w:t>
      </w:r>
      <w:r w:rsidR="00CA2D1D">
        <w:rPr>
          <w:sz w:val="20"/>
        </w:rPr>
        <w:t xml:space="preserve">Ed. Kyra </w:t>
      </w:r>
      <w:proofErr w:type="spellStart"/>
      <w:r w:rsidR="00CA2D1D">
        <w:rPr>
          <w:sz w:val="20"/>
        </w:rPr>
        <w:t>Kietrys</w:t>
      </w:r>
      <w:proofErr w:type="spellEnd"/>
      <w:r w:rsidR="00CA2D1D">
        <w:rPr>
          <w:sz w:val="20"/>
        </w:rPr>
        <w:t xml:space="preserve"> and Montserrat Linares</w:t>
      </w:r>
      <w:r w:rsidR="00E92C55">
        <w:rPr>
          <w:sz w:val="20"/>
        </w:rPr>
        <w:t xml:space="preserve">, </w:t>
      </w:r>
      <w:r>
        <w:rPr>
          <w:sz w:val="20"/>
        </w:rPr>
        <w:t xml:space="preserve">McFarland Press, </w:t>
      </w:r>
      <w:r w:rsidR="00CA2D1D">
        <w:rPr>
          <w:sz w:val="20"/>
        </w:rPr>
        <w:t>92-111.</w:t>
      </w:r>
      <w:r w:rsidR="00F97488">
        <w:rPr>
          <w:sz w:val="20"/>
        </w:rPr>
        <w:t xml:space="preserve"> </w:t>
      </w:r>
      <w:r w:rsidR="00255CAF">
        <w:rPr>
          <w:sz w:val="20"/>
        </w:rPr>
        <w:t>(Florence Howe Award for feminist scholarship in a foreign language field. Presented by the Women’s Caucus of MLA)</w:t>
      </w:r>
    </w:p>
    <w:p w14:paraId="45F4AA8C" w14:textId="77777777" w:rsidR="00CA2D1D" w:rsidRPr="00C35D9B" w:rsidRDefault="00CA2D1D" w:rsidP="009B2695">
      <w:pPr>
        <w:ind w:left="720" w:firstLine="720"/>
        <w:rPr>
          <w:sz w:val="20"/>
        </w:rPr>
      </w:pPr>
    </w:p>
    <w:p w14:paraId="634E02A0" w14:textId="435BB3DD" w:rsidR="00CA2D1D" w:rsidRPr="00361E05" w:rsidRDefault="00346229" w:rsidP="00E92C55">
      <w:pPr>
        <w:ind w:left="1440" w:hanging="720"/>
        <w:rPr>
          <w:color w:val="000000"/>
          <w:sz w:val="20"/>
        </w:rPr>
      </w:pPr>
      <w:r w:rsidRPr="00D969EA">
        <w:rPr>
          <w:rStyle w:val="Heading4Char"/>
        </w:rPr>
        <w:t>2007</w:t>
      </w:r>
      <w:r>
        <w:rPr>
          <w:color w:val="000000"/>
          <w:sz w:val="20"/>
        </w:rPr>
        <w:tab/>
      </w:r>
      <w:r w:rsidR="00CA2D1D">
        <w:rPr>
          <w:color w:val="000000"/>
          <w:sz w:val="20"/>
        </w:rPr>
        <w:t xml:space="preserve">“Television and the Power of Image in </w:t>
      </w:r>
      <w:proofErr w:type="spellStart"/>
      <w:r w:rsidR="00CA2D1D">
        <w:rPr>
          <w:i/>
          <w:color w:val="000000"/>
          <w:sz w:val="20"/>
        </w:rPr>
        <w:t>Caídos</w:t>
      </w:r>
      <w:proofErr w:type="spellEnd"/>
      <w:r w:rsidR="00CA2D1D">
        <w:rPr>
          <w:i/>
          <w:color w:val="000000"/>
          <w:sz w:val="20"/>
        </w:rPr>
        <w:t xml:space="preserve"> del </w:t>
      </w:r>
      <w:proofErr w:type="spellStart"/>
      <w:r w:rsidR="00CA2D1D">
        <w:rPr>
          <w:i/>
          <w:color w:val="000000"/>
          <w:sz w:val="20"/>
        </w:rPr>
        <w:t>cielo</w:t>
      </w:r>
      <w:proofErr w:type="spellEnd"/>
      <w:r w:rsidR="00CA2D1D">
        <w:rPr>
          <w:color w:val="000000"/>
          <w:sz w:val="20"/>
        </w:rPr>
        <w:t xml:space="preserve"> and </w:t>
      </w:r>
      <w:r w:rsidR="00CA2D1D">
        <w:rPr>
          <w:i/>
          <w:color w:val="000000"/>
          <w:sz w:val="20"/>
        </w:rPr>
        <w:t xml:space="preserve">La </w:t>
      </w:r>
      <w:proofErr w:type="spellStart"/>
      <w:r w:rsidR="00CA2D1D">
        <w:rPr>
          <w:i/>
          <w:color w:val="000000"/>
          <w:sz w:val="20"/>
        </w:rPr>
        <w:t>pistola</w:t>
      </w:r>
      <w:proofErr w:type="spellEnd"/>
      <w:r w:rsidR="00CA2D1D">
        <w:rPr>
          <w:i/>
          <w:color w:val="000000"/>
          <w:sz w:val="20"/>
        </w:rPr>
        <w:t xml:space="preserve"> de mi</w:t>
      </w:r>
      <w:r w:rsidR="00CA2D1D">
        <w:rPr>
          <w:color w:val="000000"/>
          <w:sz w:val="20"/>
        </w:rPr>
        <w:t xml:space="preserve"> </w:t>
      </w:r>
      <w:proofErr w:type="spellStart"/>
      <w:r w:rsidR="00CA2D1D">
        <w:rPr>
          <w:i/>
          <w:color w:val="000000"/>
          <w:sz w:val="20"/>
        </w:rPr>
        <w:t>hermano</w:t>
      </w:r>
      <w:proofErr w:type="spellEnd"/>
      <w:r w:rsidR="00CA2D1D">
        <w:rPr>
          <w:color w:val="000000"/>
          <w:sz w:val="20"/>
        </w:rPr>
        <w:t xml:space="preserve"> by Ray Loriga.” </w:t>
      </w:r>
      <w:r w:rsidR="00CA2D1D">
        <w:rPr>
          <w:i/>
          <w:color w:val="000000"/>
          <w:sz w:val="20"/>
        </w:rPr>
        <w:t>Generation X Rocks</w:t>
      </w:r>
      <w:r w:rsidR="00E92C55">
        <w:rPr>
          <w:color w:val="000000"/>
          <w:sz w:val="20"/>
        </w:rPr>
        <w:t>, edited by</w:t>
      </w:r>
      <w:r w:rsidR="00CA2D1D">
        <w:rPr>
          <w:color w:val="000000"/>
          <w:sz w:val="20"/>
        </w:rPr>
        <w:t xml:space="preserve"> Christine Henseler and Randolph Pope</w:t>
      </w:r>
      <w:r w:rsidR="00E92C55">
        <w:rPr>
          <w:color w:val="000000"/>
          <w:sz w:val="20"/>
        </w:rPr>
        <w:t xml:space="preserve">, </w:t>
      </w:r>
      <w:r w:rsidR="00E92C55">
        <w:rPr>
          <w:sz w:val="20"/>
        </w:rPr>
        <w:t>s</w:t>
      </w:r>
      <w:r w:rsidR="00CA2D1D">
        <w:rPr>
          <w:sz w:val="20"/>
        </w:rPr>
        <w:t xml:space="preserve">pecial Issue of </w:t>
      </w:r>
      <w:r w:rsidR="00CA2D1D">
        <w:rPr>
          <w:i/>
          <w:sz w:val="20"/>
        </w:rPr>
        <w:t>Hispanic Issues</w:t>
      </w:r>
      <w:r w:rsidR="00CA2D1D">
        <w:rPr>
          <w:sz w:val="20"/>
        </w:rPr>
        <w:t>, Vanderbilt UP, 170-83.</w:t>
      </w:r>
      <w:r w:rsidR="00F97488">
        <w:rPr>
          <w:sz w:val="20"/>
        </w:rPr>
        <w:t xml:space="preserve"> </w:t>
      </w:r>
    </w:p>
    <w:p w14:paraId="42C79B4D" w14:textId="77777777" w:rsidR="00CA2D1D" w:rsidRPr="00C35D9B" w:rsidRDefault="00CA2D1D" w:rsidP="009B2695">
      <w:pPr>
        <w:ind w:left="720" w:firstLine="720"/>
        <w:rPr>
          <w:sz w:val="20"/>
        </w:rPr>
      </w:pPr>
    </w:p>
    <w:p w14:paraId="7E9DB761" w14:textId="065D29E7" w:rsidR="00CA2D1D" w:rsidRPr="00EC2544" w:rsidRDefault="00346229" w:rsidP="00346229">
      <w:pPr>
        <w:ind w:left="1440" w:hanging="720"/>
        <w:rPr>
          <w:sz w:val="20"/>
          <w:lang w:val="es-ES"/>
        </w:rPr>
      </w:pPr>
      <w:r w:rsidRPr="00D969EA">
        <w:rPr>
          <w:rStyle w:val="Heading4Char"/>
        </w:rPr>
        <w:t>2006</w:t>
      </w:r>
      <w:r>
        <w:rPr>
          <w:sz w:val="20"/>
        </w:rPr>
        <w:tab/>
      </w:r>
      <w:r w:rsidR="00CA2D1D" w:rsidRPr="00C35D9B">
        <w:rPr>
          <w:sz w:val="20"/>
        </w:rPr>
        <w:t>“</w:t>
      </w:r>
      <w:r w:rsidR="00CA2D1D">
        <w:rPr>
          <w:sz w:val="20"/>
        </w:rPr>
        <w:t xml:space="preserve">Beauty and Death as Simulacra in Ray Loriga’s </w:t>
      </w:r>
      <w:proofErr w:type="spellStart"/>
      <w:r w:rsidR="00CA2D1D">
        <w:rPr>
          <w:i/>
          <w:sz w:val="20"/>
        </w:rPr>
        <w:t>Caídos</w:t>
      </w:r>
      <w:proofErr w:type="spellEnd"/>
      <w:r w:rsidR="00CA2D1D">
        <w:rPr>
          <w:i/>
          <w:sz w:val="20"/>
        </w:rPr>
        <w:t xml:space="preserve"> del </w:t>
      </w:r>
      <w:proofErr w:type="spellStart"/>
      <w:r w:rsidR="00CA2D1D">
        <w:rPr>
          <w:i/>
          <w:sz w:val="20"/>
        </w:rPr>
        <w:t>cielo</w:t>
      </w:r>
      <w:proofErr w:type="spellEnd"/>
      <w:r w:rsidR="00CA2D1D">
        <w:rPr>
          <w:sz w:val="20"/>
        </w:rPr>
        <w:t xml:space="preserve"> and </w:t>
      </w:r>
      <w:r w:rsidR="00CA2D1D">
        <w:rPr>
          <w:i/>
          <w:sz w:val="20"/>
        </w:rPr>
        <w:t xml:space="preserve">El hombre que </w:t>
      </w:r>
      <w:proofErr w:type="spellStart"/>
      <w:r w:rsidR="00CA2D1D">
        <w:rPr>
          <w:i/>
          <w:sz w:val="20"/>
        </w:rPr>
        <w:t>inventó</w:t>
      </w:r>
      <w:proofErr w:type="spellEnd"/>
      <w:r w:rsidR="00CA2D1D">
        <w:rPr>
          <w:i/>
          <w:sz w:val="20"/>
        </w:rPr>
        <w:t xml:space="preserve"> Manhattan</w:t>
      </w:r>
      <w:r w:rsidR="00CA2D1D">
        <w:rPr>
          <w:sz w:val="20"/>
        </w:rPr>
        <w:t xml:space="preserve">. </w:t>
      </w:r>
      <w:r w:rsidR="00CA2D1D">
        <w:rPr>
          <w:i/>
          <w:sz w:val="20"/>
        </w:rPr>
        <w:t>The Contemporary Extreme</w:t>
      </w:r>
      <w:r w:rsidR="00CA2D1D">
        <w:rPr>
          <w:sz w:val="20"/>
        </w:rPr>
        <w:t xml:space="preserve">. </w:t>
      </w:r>
      <w:r w:rsidR="00CA2D1D" w:rsidRPr="00EC2544">
        <w:rPr>
          <w:sz w:val="20"/>
          <w:lang w:val="es-ES"/>
        </w:rPr>
        <w:t>Ed.  Alain-Phillippe Dura</w:t>
      </w:r>
      <w:r w:rsidRPr="00EC2544">
        <w:rPr>
          <w:sz w:val="20"/>
          <w:lang w:val="es-ES"/>
        </w:rPr>
        <w:t xml:space="preserve">nd and Naomi </w:t>
      </w:r>
      <w:proofErr w:type="spellStart"/>
      <w:r w:rsidRPr="00EC2544">
        <w:rPr>
          <w:sz w:val="20"/>
          <w:lang w:val="es-ES"/>
        </w:rPr>
        <w:t>Mandel</w:t>
      </w:r>
      <w:proofErr w:type="spellEnd"/>
      <w:r w:rsidRPr="00EC2544">
        <w:rPr>
          <w:sz w:val="20"/>
          <w:lang w:val="es-ES"/>
        </w:rPr>
        <w:t xml:space="preserve">. Continuum, </w:t>
      </w:r>
      <w:r w:rsidR="00CA2D1D" w:rsidRPr="00EC2544">
        <w:rPr>
          <w:sz w:val="20"/>
          <w:lang w:val="es-ES"/>
        </w:rPr>
        <w:t xml:space="preserve">143-52. </w:t>
      </w:r>
    </w:p>
    <w:p w14:paraId="0390FF59" w14:textId="77777777" w:rsidR="00CA2D1D" w:rsidRPr="00EC2544" w:rsidRDefault="00CA2D1D" w:rsidP="009B2695">
      <w:pPr>
        <w:ind w:left="720"/>
        <w:rPr>
          <w:sz w:val="20"/>
          <w:lang w:val="es-ES"/>
        </w:rPr>
      </w:pPr>
    </w:p>
    <w:p w14:paraId="6CA0BD97" w14:textId="3F1D4215" w:rsidR="00CA2D1D" w:rsidRPr="00EC2544" w:rsidRDefault="00346229" w:rsidP="009B2695">
      <w:pPr>
        <w:ind w:left="720"/>
        <w:rPr>
          <w:i/>
          <w:sz w:val="20"/>
          <w:lang w:val="es-ES"/>
        </w:rPr>
      </w:pPr>
      <w:r w:rsidRPr="00D969EA">
        <w:rPr>
          <w:rStyle w:val="Heading4Char"/>
        </w:rPr>
        <w:t>2004</w:t>
      </w:r>
      <w:r w:rsidRPr="00EC2544">
        <w:rPr>
          <w:sz w:val="20"/>
          <w:lang w:val="es-ES"/>
        </w:rPr>
        <w:tab/>
      </w:r>
      <w:r w:rsidR="00CA2D1D" w:rsidRPr="00EC2544">
        <w:rPr>
          <w:sz w:val="20"/>
          <w:lang w:val="es-ES"/>
        </w:rPr>
        <w:t xml:space="preserve">“Mujer y amor lesbiano: Ejemplos literarios.” </w:t>
      </w:r>
      <w:r w:rsidR="00CA2D1D" w:rsidRPr="00EC2544">
        <w:rPr>
          <w:i/>
          <w:sz w:val="20"/>
          <w:lang w:val="es-ES"/>
        </w:rPr>
        <w:t xml:space="preserve">La mujer en la España </w:t>
      </w:r>
    </w:p>
    <w:p w14:paraId="6D9635E6" w14:textId="607CFE30" w:rsidR="00CA2D1D" w:rsidRDefault="00CA2D1D" w:rsidP="00346229">
      <w:pPr>
        <w:ind w:left="720" w:firstLine="720"/>
        <w:rPr>
          <w:sz w:val="20"/>
        </w:rPr>
      </w:pPr>
      <w:r w:rsidRPr="00EC2544">
        <w:rPr>
          <w:i/>
          <w:sz w:val="20"/>
          <w:lang w:val="es-ES"/>
        </w:rPr>
        <w:t>actual: ¿Evolución o involución?</w:t>
      </w:r>
      <w:r w:rsidRPr="00EC2544">
        <w:rPr>
          <w:sz w:val="20"/>
          <w:lang w:val="es-ES"/>
        </w:rPr>
        <w:t xml:space="preserve">   </w:t>
      </w:r>
      <w:r>
        <w:rPr>
          <w:sz w:val="20"/>
        </w:rPr>
        <w:t>Barcelona: Icaria, 297-314.</w:t>
      </w:r>
      <w:r w:rsidR="00F97488">
        <w:rPr>
          <w:sz w:val="20"/>
        </w:rPr>
        <w:t xml:space="preserve"> </w:t>
      </w:r>
    </w:p>
    <w:p w14:paraId="31884B99" w14:textId="33399013" w:rsidR="00CE1C10" w:rsidRDefault="00CE1C10" w:rsidP="009D0283">
      <w:pPr>
        <w:rPr>
          <w:rFonts w:ascii="Times New Roman" w:hAnsi="Times New Roman"/>
          <w:sz w:val="20"/>
        </w:rPr>
      </w:pPr>
    </w:p>
    <w:p w14:paraId="6B1DB892" w14:textId="77777777" w:rsidR="00EA4075" w:rsidRPr="00346229" w:rsidRDefault="00EA4075" w:rsidP="00B05515">
      <w:pPr>
        <w:ind w:left="1440" w:hanging="720"/>
        <w:rPr>
          <w:sz w:val="20"/>
        </w:rPr>
      </w:pPr>
    </w:p>
    <w:p w14:paraId="4E460078" w14:textId="25536499" w:rsidR="00E0402A" w:rsidRPr="00E0402A" w:rsidRDefault="00EA4075" w:rsidP="00E0402A">
      <w:pPr>
        <w:pStyle w:val="Heading3"/>
      </w:pPr>
      <w:r w:rsidRPr="00E83EBD">
        <w:t>Peer reviewed journal articles:</w:t>
      </w:r>
    </w:p>
    <w:p w14:paraId="6E088A18" w14:textId="58A6AD82" w:rsidR="002C0B91" w:rsidRDefault="002C0B91" w:rsidP="002C0B91"/>
    <w:p w14:paraId="2DEF890D" w14:textId="2BAEB40D" w:rsidR="006462A5" w:rsidRPr="006462A5" w:rsidRDefault="00E0402A" w:rsidP="006462A5">
      <w:pPr>
        <w:ind w:left="1440" w:hanging="720"/>
        <w:rPr>
          <w:rFonts w:eastAsiaTheme="majorEastAsia" w:cstheme="majorBidi"/>
          <w:color w:val="000000" w:themeColor="text1"/>
          <w:sz w:val="20"/>
        </w:rPr>
      </w:pPr>
      <w:r>
        <w:rPr>
          <w:rStyle w:val="Heading4Char"/>
        </w:rPr>
        <w:t>2024</w:t>
      </w:r>
      <w:r>
        <w:rPr>
          <w:rStyle w:val="Heading4Char"/>
        </w:rPr>
        <w:tab/>
      </w:r>
      <w:r w:rsidR="006462A5" w:rsidRPr="006462A5">
        <w:rPr>
          <w:rFonts w:asciiTheme="majorHAnsi" w:eastAsiaTheme="majorEastAsia" w:hAnsiTheme="majorHAnsi" w:cstheme="majorBidi"/>
          <w:i/>
          <w:iCs/>
          <w:color w:val="365F91" w:themeColor="accent1" w:themeShade="BF"/>
        </w:rPr>
        <w:t xml:space="preserve"> </w:t>
      </w:r>
      <w:r w:rsidR="006462A5" w:rsidRPr="006462A5">
        <w:rPr>
          <w:rFonts w:eastAsiaTheme="majorEastAsia" w:cstheme="majorBidi"/>
          <w:color w:val="000000" w:themeColor="text1"/>
          <w:sz w:val="20"/>
        </w:rPr>
        <w:t>“Parodies of Pleasure: Remedios Varo’s Queer Surrealism in Narrative and Painting</w:t>
      </w:r>
      <w:r w:rsidR="006462A5">
        <w:rPr>
          <w:rFonts w:eastAsiaTheme="majorEastAsia" w:cstheme="majorBidi"/>
          <w:color w:val="000000" w:themeColor="text1"/>
          <w:sz w:val="20"/>
        </w:rPr>
        <w:t>.</w:t>
      </w:r>
      <w:r w:rsidR="006462A5" w:rsidRPr="006462A5">
        <w:rPr>
          <w:rFonts w:eastAsiaTheme="majorEastAsia" w:cstheme="majorBidi"/>
          <w:color w:val="000000" w:themeColor="text1"/>
          <w:sz w:val="20"/>
        </w:rPr>
        <w:t xml:space="preserve">” </w:t>
      </w:r>
      <w:proofErr w:type="spellStart"/>
      <w:r w:rsidR="006462A5" w:rsidRPr="006462A5">
        <w:rPr>
          <w:rFonts w:eastAsiaTheme="majorEastAsia" w:cstheme="majorBidi"/>
          <w:i/>
          <w:iCs/>
          <w:color w:val="000000" w:themeColor="text1"/>
          <w:sz w:val="20"/>
        </w:rPr>
        <w:t>Quaderns</w:t>
      </w:r>
      <w:proofErr w:type="spellEnd"/>
      <w:r w:rsidR="006462A5" w:rsidRPr="006462A5">
        <w:rPr>
          <w:rFonts w:eastAsiaTheme="majorEastAsia" w:cstheme="majorBidi"/>
          <w:i/>
          <w:iCs/>
          <w:color w:val="000000" w:themeColor="text1"/>
          <w:sz w:val="20"/>
        </w:rPr>
        <w:t xml:space="preserve"> de </w:t>
      </w:r>
      <w:proofErr w:type="spellStart"/>
      <w:r w:rsidR="006462A5" w:rsidRPr="006462A5">
        <w:rPr>
          <w:rFonts w:eastAsiaTheme="majorEastAsia" w:cstheme="majorBidi"/>
          <w:i/>
          <w:iCs/>
          <w:color w:val="000000" w:themeColor="text1"/>
          <w:sz w:val="20"/>
        </w:rPr>
        <w:t>Filologia</w:t>
      </w:r>
      <w:proofErr w:type="spellEnd"/>
      <w:r w:rsidR="006462A5" w:rsidRPr="006462A5">
        <w:rPr>
          <w:rFonts w:eastAsiaTheme="majorEastAsia" w:cstheme="majorBidi"/>
          <w:i/>
          <w:iCs/>
          <w:color w:val="000000" w:themeColor="text1"/>
          <w:sz w:val="20"/>
        </w:rPr>
        <w:t xml:space="preserve">: </w:t>
      </w:r>
      <w:proofErr w:type="spellStart"/>
      <w:r w:rsidR="006462A5" w:rsidRPr="006462A5">
        <w:rPr>
          <w:rFonts w:eastAsiaTheme="majorEastAsia" w:cstheme="majorBidi"/>
          <w:i/>
          <w:iCs/>
          <w:color w:val="000000" w:themeColor="text1"/>
          <w:sz w:val="20"/>
        </w:rPr>
        <w:t>Estudis</w:t>
      </w:r>
      <w:proofErr w:type="spellEnd"/>
      <w:r w:rsidR="006462A5" w:rsidRPr="006462A5">
        <w:rPr>
          <w:rFonts w:eastAsiaTheme="majorEastAsia" w:cstheme="majorBidi"/>
          <w:i/>
          <w:iCs/>
          <w:color w:val="000000" w:themeColor="text1"/>
          <w:sz w:val="20"/>
        </w:rPr>
        <w:t xml:space="preserve"> </w:t>
      </w:r>
      <w:proofErr w:type="spellStart"/>
      <w:r w:rsidR="006462A5" w:rsidRPr="006462A5">
        <w:rPr>
          <w:rFonts w:eastAsiaTheme="majorEastAsia" w:cstheme="majorBidi"/>
          <w:i/>
          <w:iCs/>
          <w:color w:val="000000" w:themeColor="text1"/>
          <w:sz w:val="20"/>
        </w:rPr>
        <w:t>Literaris</w:t>
      </w:r>
      <w:proofErr w:type="spellEnd"/>
      <w:r w:rsidR="006462A5">
        <w:rPr>
          <w:rFonts w:eastAsiaTheme="majorEastAsia" w:cstheme="majorBidi"/>
          <w:color w:val="000000" w:themeColor="text1"/>
          <w:sz w:val="20"/>
        </w:rPr>
        <w:t xml:space="preserve">. Vol. </w:t>
      </w:r>
      <w:r w:rsidR="006462A5" w:rsidRPr="006462A5">
        <w:rPr>
          <w:rFonts w:eastAsiaTheme="majorEastAsia" w:cstheme="majorBidi"/>
          <w:color w:val="000000" w:themeColor="text1"/>
          <w:sz w:val="20"/>
        </w:rPr>
        <w:t xml:space="preserve"> XXIX</w:t>
      </w:r>
      <w:r w:rsidR="006462A5">
        <w:rPr>
          <w:rFonts w:eastAsiaTheme="majorEastAsia" w:cstheme="majorBidi"/>
          <w:color w:val="000000" w:themeColor="text1"/>
          <w:sz w:val="20"/>
        </w:rPr>
        <w:t>, pp.</w:t>
      </w:r>
      <w:r w:rsidR="006462A5" w:rsidRPr="006462A5">
        <w:rPr>
          <w:rFonts w:eastAsiaTheme="majorEastAsia" w:cstheme="majorBidi"/>
          <w:color w:val="000000" w:themeColor="text1"/>
          <w:sz w:val="20"/>
        </w:rPr>
        <w:t xml:space="preserve"> 45-66.</w:t>
      </w:r>
    </w:p>
    <w:p w14:paraId="5293B620" w14:textId="59698F2A" w:rsidR="00E0402A" w:rsidRPr="006462A5" w:rsidRDefault="006462A5" w:rsidP="006462A5">
      <w:pPr>
        <w:ind w:left="1440"/>
        <w:rPr>
          <w:rFonts w:eastAsiaTheme="majorEastAsia" w:cstheme="majorBidi"/>
          <w:color w:val="000000" w:themeColor="text1"/>
          <w:sz w:val="20"/>
        </w:rPr>
      </w:pPr>
      <w:proofErr w:type="spellStart"/>
      <w:r w:rsidRPr="006462A5">
        <w:rPr>
          <w:rFonts w:eastAsiaTheme="majorEastAsia" w:cstheme="majorBidi"/>
          <w:color w:val="000000" w:themeColor="text1"/>
          <w:sz w:val="20"/>
        </w:rPr>
        <w:t>doi</w:t>
      </w:r>
      <w:proofErr w:type="spellEnd"/>
      <w:r w:rsidRPr="006462A5">
        <w:rPr>
          <w:rFonts w:eastAsiaTheme="majorEastAsia" w:cstheme="majorBidi"/>
          <w:color w:val="000000" w:themeColor="text1"/>
          <w:sz w:val="20"/>
        </w:rPr>
        <w:t>: 10.7203/qdfed.29.</w:t>
      </w:r>
    </w:p>
    <w:p w14:paraId="40856A43" w14:textId="07BEBEBF" w:rsidR="00E0402A" w:rsidRDefault="00E0402A" w:rsidP="00CA4881">
      <w:pPr>
        <w:ind w:left="1440" w:hanging="720"/>
        <w:rPr>
          <w:rStyle w:val="Heading4Char"/>
        </w:rPr>
      </w:pPr>
    </w:p>
    <w:p w14:paraId="2315861B" w14:textId="77777777" w:rsidR="00E0402A" w:rsidRDefault="00E0402A" w:rsidP="00CA4881">
      <w:pPr>
        <w:ind w:left="1440" w:hanging="720"/>
        <w:rPr>
          <w:rStyle w:val="Heading4Char"/>
        </w:rPr>
      </w:pPr>
    </w:p>
    <w:p w14:paraId="3D1BE53A" w14:textId="6F9ADCCD" w:rsidR="00CA4881" w:rsidRPr="002C0B91" w:rsidRDefault="002C0B91" w:rsidP="00CA4881">
      <w:pPr>
        <w:ind w:left="1440" w:hanging="720"/>
        <w:rPr>
          <w:i/>
          <w:iCs/>
          <w:sz w:val="20"/>
        </w:rPr>
      </w:pPr>
      <w:r w:rsidRPr="002C0B91">
        <w:rPr>
          <w:rStyle w:val="Heading4Char"/>
        </w:rPr>
        <w:t>2023</w:t>
      </w:r>
      <w:r>
        <w:tab/>
      </w:r>
      <w:r w:rsidR="00CA4881">
        <w:t>“</w:t>
      </w:r>
      <w:r w:rsidR="00CA4881">
        <w:rPr>
          <w:sz w:val="20"/>
        </w:rPr>
        <w:t>At the Crossroads of Race and Gender during</w:t>
      </w:r>
      <w:r w:rsidR="00CA4881" w:rsidRPr="002C0B91">
        <w:rPr>
          <w:sz w:val="20"/>
        </w:rPr>
        <w:t xml:space="preserve"> the Spanish Civil War.</w:t>
      </w:r>
      <w:r w:rsidR="00CA4881">
        <w:rPr>
          <w:sz w:val="20"/>
        </w:rPr>
        <w:t xml:space="preserve">” </w:t>
      </w:r>
      <w:r w:rsidR="00CA4881">
        <w:rPr>
          <w:i/>
          <w:iCs/>
          <w:sz w:val="20"/>
        </w:rPr>
        <w:t>Twentieth Century Communism</w:t>
      </w:r>
      <w:r w:rsidR="00CA4881">
        <w:rPr>
          <w:sz w:val="20"/>
        </w:rPr>
        <w:t>, pp. 81-105</w:t>
      </w:r>
      <w:r w:rsidR="00005F4B">
        <w:rPr>
          <w:sz w:val="20"/>
        </w:rPr>
        <w:t xml:space="preserve">. </w:t>
      </w:r>
      <w:r w:rsidR="00005F4B" w:rsidRPr="00005F4B">
        <w:rPr>
          <w:sz w:val="20"/>
        </w:rPr>
        <w:t>https://journals.lwbooks.co.uk/tcc/vol-2023-issue-25/</w:t>
      </w:r>
    </w:p>
    <w:p w14:paraId="2B4EC15A" w14:textId="075C7530" w:rsidR="00B61314" w:rsidRDefault="00B61314" w:rsidP="002C0B91">
      <w:pPr>
        <w:rPr>
          <w:b/>
          <w:sz w:val="20"/>
        </w:rPr>
      </w:pPr>
    </w:p>
    <w:p w14:paraId="01085D9A" w14:textId="09F2544F" w:rsidR="00B61314" w:rsidRDefault="00B61314" w:rsidP="00EA4075">
      <w:pPr>
        <w:ind w:firstLine="720"/>
        <w:rPr>
          <w:bCs/>
          <w:sz w:val="20"/>
        </w:rPr>
      </w:pPr>
      <w:r w:rsidRPr="00D969EA">
        <w:rPr>
          <w:rStyle w:val="Heading4Char"/>
        </w:rPr>
        <w:t>202</w:t>
      </w:r>
      <w:r w:rsidR="005671DB" w:rsidRPr="00D969EA">
        <w:rPr>
          <w:rStyle w:val="Heading4Char"/>
        </w:rPr>
        <w:t>2</w:t>
      </w:r>
      <w:r>
        <w:rPr>
          <w:bCs/>
          <w:sz w:val="20"/>
        </w:rPr>
        <w:tab/>
        <w:t>“Intersectional Silencing in the Archive: Salaria Kea and The Spanish Civil War.”</w:t>
      </w:r>
    </w:p>
    <w:p w14:paraId="351B98EB" w14:textId="6F6EB175" w:rsidR="00B61314" w:rsidRPr="00B61314" w:rsidRDefault="00B61314" w:rsidP="00EA4075">
      <w:pPr>
        <w:ind w:firstLine="720"/>
        <w:rPr>
          <w:bCs/>
          <w:sz w:val="20"/>
        </w:rPr>
      </w:pPr>
      <w:r>
        <w:rPr>
          <w:bCs/>
          <w:sz w:val="20"/>
        </w:rPr>
        <w:tab/>
      </w:r>
      <w:r>
        <w:rPr>
          <w:bCs/>
          <w:i/>
          <w:iCs/>
          <w:sz w:val="20"/>
        </w:rPr>
        <w:t>Hispanic Studies Review</w:t>
      </w:r>
      <w:r>
        <w:rPr>
          <w:bCs/>
          <w:sz w:val="20"/>
        </w:rPr>
        <w:t xml:space="preserve">, </w:t>
      </w:r>
      <w:r w:rsidR="005671DB">
        <w:rPr>
          <w:bCs/>
          <w:sz w:val="20"/>
        </w:rPr>
        <w:t>vol. 6, no. 1, p</w:t>
      </w:r>
      <w:r w:rsidR="00E21F8E">
        <w:rPr>
          <w:bCs/>
          <w:sz w:val="20"/>
        </w:rPr>
        <w:t>p. 1-17.</w:t>
      </w:r>
    </w:p>
    <w:p w14:paraId="798B0706" w14:textId="77777777" w:rsidR="00EF0793" w:rsidRPr="00E83EBD" w:rsidRDefault="00EF0793" w:rsidP="004B6614">
      <w:pPr>
        <w:ind w:firstLine="720"/>
        <w:rPr>
          <w:b/>
          <w:sz w:val="20"/>
        </w:rPr>
      </w:pPr>
    </w:p>
    <w:p w14:paraId="5E6978A1" w14:textId="4B999C6B" w:rsidR="00E83EBD" w:rsidRDefault="00E83EBD" w:rsidP="00EF0793">
      <w:pPr>
        <w:ind w:firstLine="720"/>
        <w:rPr>
          <w:i/>
          <w:iCs/>
          <w:sz w:val="20"/>
        </w:rPr>
      </w:pPr>
      <w:r w:rsidRPr="00D969EA">
        <w:rPr>
          <w:rStyle w:val="Heading4Char"/>
        </w:rPr>
        <w:t>2021</w:t>
      </w:r>
      <w:r w:rsidRPr="00E83EBD">
        <w:rPr>
          <w:sz w:val="20"/>
        </w:rPr>
        <w:tab/>
        <w:t>“Des</w:t>
      </w:r>
      <w:r>
        <w:rPr>
          <w:sz w:val="20"/>
        </w:rPr>
        <w:t xml:space="preserve">tabilizing Gender and Genre: Queering the Body in </w:t>
      </w:r>
      <w:proofErr w:type="spellStart"/>
      <w:r>
        <w:rPr>
          <w:i/>
          <w:iCs/>
          <w:sz w:val="20"/>
        </w:rPr>
        <w:t>Libertarias</w:t>
      </w:r>
      <w:proofErr w:type="spellEnd"/>
      <w:r>
        <w:rPr>
          <w:i/>
          <w:iCs/>
          <w:sz w:val="20"/>
        </w:rPr>
        <w:t xml:space="preserve"> </w:t>
      </w:r>
      <w:r>
        <w:rPr>
          <w:sz w:val="20"/>
        </w:rPr>
        <w:t xml:space="preserve">and </w:t>
      </w:r>
      <w:r>
        <w:rPr>
          <w:i/>
          <w:iCs/>
          <w:sz w:val="20"/>
        </w:rPr>
        <w:t xml:space="preserve">Land and </w:t>
      </w:r>
    </w:p>
    <w:p w14:paraId="5F12A437" w14:textId="5C9B6DD7" w:rsidR="00E83EBD" w:rsidRPr="00E83EBD" w:rsidRDefault="00E83EBD" w:rsidP="00EF0793">
      <w:pPr>
        <w:ind w:firstLine="720"/>
        <w:rPr>
          <w:sz w:val="20"/>
          <w:lang w:val="es-ES"/>
        </w:rPr>
      </w:pPr>
      <w:r>
        <w:rPr>
          <w:i/>
          <w:iCs/>
          <w:sz w:val="20"/>
        </w:rPr>
        <w:tab/>
      </w:r>
      <w:proofErr w:type="spellStart"/>
      <w:r w:rsidRPr="00E83EBD">
        <w:rPr>
          <w:i/>
          <w:iCs/>
          <w:sz w:val="20"/>
          <w:lang w:val="es-ES"/>
        </w:rPr>
        <w:t>Freedom</w:t>
      </w:r>
      <w:proofErr w:type="spellEnd"/>
      <w:r w:rsidRPr="00E83EBD">
        <w:rPr>
          <w:sz w:val="20"/>
          <w:lang w:val="es-ES"/>
        </w:rPr>
        <w:t>.</w:t>
      </w:r>
      <w:r w:rsidR="002F69C0">
        <w:rPr>
          <w:sz w:val="20"/>
          <w:lang w:val="es-ES"/>
        </w:rPr>
        <w:t>”</w:t>
      </w:r>
      <w:r w:rsidRPr="00E83EBD">
        <w:rPr>
          <w:sz w:val="20"/>
          <w:lang w:val="es-ES"/>
        </w:rPr>
        <w:t xml:space="preserve"> </w:t>
      </w:r>
      <w:r w:rsidRPr="00E83EBD">
        <w:rPr>
          <w:i/>
          <w:iCs/>
          <w:sz w:val="20"/>
          <w:lang w:val="es-ES"/>
        </w:rPr>
        <w:t>Revista de Estudios de</w:t>
      </w:r>
      <w:r>
        <w:rPr>
          <w:i/>
          <w:iCs/>
          <w:sz w:val="20"/>
          <w:lang w:val="es-ES"/>
        </w:rPr>
        <w:t xml:space="preserve"> Género y Sexualidad</w:t>
      </w:r>
      <w:r w:rsidR="00AF3743">
        <w:rPr>
          <w:sz w:val="20"/>
          <w:lang w:val="es-ES"/>
        </w:rPr>
        <w:t xml:space="preserve">, vol. </w:t>
      </w:r>
      <w:r>
        <w:rPr>
          <w:sz w:val="20"/>
          <w:lang w:val="es-ES"/>
        </w:rPr>
        <w:t>47</w:t>
      </w:r>
      <w:r w:rsidR="00AF3743">
        <w:rPr>
          <w:sz w:val="20"/>
          <w:lang w:val="es-ES"/>
        </w:rPr>
        <w:t xml:space="preserve">, no. </w:t>
      </w:r>
      <w:r>
        <w:rPr>
          <w:sz w:val="20"/>
          <w:lang w:val="es-ES"/>
        </w:rPr>
        <w:t>1</w:t>
      </w:r>
      <w:r w:rsidR="00AF3743">
        <w:rPr>
          <w:sz w:val="20"/>
          <w:lang w:val="es-ES"/>
        </w:rPr>
        <w:t xml:space="preserve">, pp. 135-154. </w:t>
      </w:r>
    </w:p>
    <w:p w14:paraId="7CE89CB7" w14:textId="77777777" w:rsidR="00E83EBD" w:rsidRPr="00E83EBD" w:rsidRDefault="00E83EBD" w:rsidP="00EF0793">
      <w:pPr>
        <w:ind w:firstLine="720"/>
        <w:rPr>
          <w:sz w:val="20"/>
          <w:lang w:val="es-ES"/>
        </w:rPr>
      </w:pPr>
    </w:p>
    <w:p w14:paraId="4A381301" w14:textId="0F459EC5" w:rsidR="00EF0793" w:rsidRDefault="00346229" w:rsidP="00EF0793">
      <w:pPr>
        <w:ind w:firstLine="720"/>
        <w:rPr>
          <w:b/>
          <w:sz w:val="20"/>
        </w:rPr>
      </w:pPr>
      <w:r w:rsidRPr="00D969EA">
        <w:rPr>
          <w:rStyle w:val="Heading4Char"/>
        </w:rPr>
        <w:t>2016</w:t>
      </w:r>
      <w:r w:rsidRPr="00EC2544">
        <w:rPr>
          <w:sz w:val="20"/>
          <w:lang w:val="es-ES"/>
        </w:rPr>
        <w:tab/>
      </w:r>
      <w:r w:rsidR="00EF0793" w:rsidRPr="00EC2544">
        <w:rPr>
          <w:sz w:val="20"/>
          <w:lang w:val="es-ES"/>
        </w:rPr>
        <w:t xml:space="preserve">“Acercamientos feministas al cine español y latinoamericano: la mujer como </w:t>
      </w:r>
      <w:r w:rsidR="00EF0793" w:rsidRPr="00EC2544">
        <w:rPr>
          <w:sz w:val="20"/>
          <w:lang w:val="es-ES"/>
        </w:rPr>
        <w:tab/>
      </w:r>
      <w:r w:rsidR="00EF0793" w:rsidRPr="00EC2544">
        <w:rPr>
          <w:sz w:val="20"/>
          <w:lang w:val="es-ES"/>
        </w:rPr>
        <w:tab/>
      </w:r>
      <w:r w:rsidR="00EF0793" w:rsidRPr="00EC2544">
        <w:rPr>
          <w:sz w:val="20"/>
          <w:lang w:val="es-ES"/>
        </w:rPr>
        <w:tab/>
        <w:t xml:space="preserve">producto y productora de imágenes.” </w:t>
      </w:r>
      <w:r w:rsidR="00EF0793" w:rsidRPr="00EC2544">
        <w:rPr>
          <w:rFonts w:cs="Calibri"/>
          <w:i/>
          <w:iCs/>
          <w:color w:val="191919"/>
          <w:sz w:val="20"/>
          <w:lang w:val="es-ES"/>
        </w:rPr>
        <w:t xml:space="preserve">Vademécum del cine iberoamericana: métodos </w:t>
      </w:r>
      <w:r w:rsidR="00EF0793" w:rsidRPr="00EC2544">
        <w:rPr>
          <w:rFonts w:cs="Calibri"/>
          <w:i/>
          <w:iCs/>
          <w:color w:val="191919"/>
          <w:sz w:val="20"/>
          <w:lang w:val="es-ES"/>
        </w:rPr>
        <w:tab/>
      </w:r>
      <w:r w:rsidR="00EF0793" w:rsidRPr="00EC2544">
        <w:rPr>
          <w:rFonts w:cs="Calibri"/>
          <w:i/>
          <w:iCs/>
          <w:color w:val="191919"/>
          <w:sz w:val="20"/>
          <w:lang w:val="es-ES"/>
        </w:rPr>
        <w:tab/>
      </w:r>
      <w:r w:rsidR="00EF0793" w:rsidRPr="00EC2544">
        <w:rPr>
          <w:rFonts w:cs="Calibri"/>
          <w:i/>
          <w:iCs/>
          <w:color w:val="191919"/>
          <w:sz w:val="20"/>
          <w:lang w:val="es-ES"/>
        </w:rPr>
        <w:tab/>
        <w:t>y teorías.</w:t>
      </w:r>
      <w:r w:rsidR="00EF0793" w:rsidRPr="00EC2544">
        <w:rPr>
          <w:rFonts w:cs="Calibri"/>
          <w:color w:val="191919"/>
          <w:sz w:val="20"/>
          <w:lang w:val="es-ES"/>
        </w:rPr>
        <w:t xml:space="preserve"> Ed. Eugenia </w:t>
      </w:r>
      <w:proofErr w:type="spellStart"/>
      <w:r w:rsidR="00EF0793" w:rsidRPr="00EC2544">
        <w:rPr>
          <w:rFonts w:cs="Calibri"/>
          <w:color w:val="191919"/>
          <w:sz w:val="20"/>
          <w:lang w:val="es-ES"/>
        </w:rPr>
        <w:t>Afinoguénova</w:t>
      </w:r>
      <w:proofErr w:type="spellEnd"/>
      <w:r w:rsidR="00EF0793" w:rsidRPr="00EC2544">
        <w:rPr>
          <w:rFonts w:cs="Calibri"/>
          <w:color w:val="191919"/>
          <w:sz w:val="20"/>
          <w:lang w:val="es-ES"/>
        </w:rPr>
        <w:t xml:space="preserve">, Samuel Amago and </w:t>
      </w:r>
      <w:proofErr w:type="spellStart"/>
      <w:r w:rsidR="00EF0793" w:rsidRPr="00EC2544">
        <w:rPr>
          <w:rFonts w:cs="Calibri"/>
          <w:color w:val="191919"/>
          <w:sz w:val="20"/>
          <w:lang w:val="es-ES"/>
        </w:rPr>
        <w:t>Kathryn</w:t>
      </w:r>
      <w:proofErr w:type="spellEnd"/>
      <w:r w:rsidR="00EF0793" w:rsidRPr="00EC2544">
        <w:rPr>
          <w:rFonts w:cs="Calibri"/>
          <w:color w:val="191919"/>
          <w:sz w:val="20"/>
          <w:lang w:val="es-ES"/>
        </w:rPr>
        <w:t xml:space="preserve"> </w:t>
      </w:r>
      <w:proofErr w:type="spellStart"/>
      <w:r w:rsidR="00EF0793" w:rsidRPr="00EC2544">
        <w:rPr>
          <w:rFonts w:cs="Calibri"/>
          <w:color w:val="191919"/>
          <w:sz w:val="20"/>
          <w:lang w:val="es-ES"/>
        </w:rPr>
        <w:t>Everly</w:t>
      </w:r>
      <w:proofErr w:type="spellEnd"/>
      <w:r w:rsidR="00EF0793" w:rsidRPr="00EC2544">
        <w:rPr>
          <w:rFonts w:cs="Calibri"/>
          <w:color w:val="191919"/>
          <w:sz w:val="20"/>
          <w:lang w:val="es-ES"/>
        </w:rPr>
        <w:t xml:space="preserve">. </w:t>
      </w:r>
      <w:r w:rsidR="00EF0793" w:rsidRPr="00EC2544">
        <w:rPr>
          <w:rFonts w:cs="Calibri"/>
          <w:color w:val="191919"/>
          <w:sz w:val="20"/>
          <w:lang w:val="es-ES"/>
        </w:rPr>
        <w:tab/>
      </w:r>
      <w:r w:rsidR="00EF0793" w:rsidRPr="00EC2544">
        <w:rPr>
          <w:rFonts w:cs="Calibri"/>
          <w:color w:val="191919"/>
          <w:sz w:val="20"/>
          <w:lang w:val="es-ES"/>
        </w:rPr>
        <w:tab/>
      </w:r>
      <w:r w:rsidR="00EF0793" w:rsidRPr="00EC2544">
        <w:rPr>
          <w:rFonts w:cs="Calibri"/>
          <w:color w:val="191919"/>
          <w:sz w:val="20"/>
          <w:lang w:val="es-ES"/>
        </w:rPr>
        <w:tab/>
      </w:r>
      <w:r w:rsidR="00EF0793" w:rsidRPr="00415C17">
        <w:rPr>
          <w:rFonts w:cs="Calibri"/>
          <w:color w:val="191919"/>
          <w:sz w:val="20"/>
        </w:rPr>
        <w:t xml:space="preserve">Inaugural issue of a new series </w:t>
      </w:r>
      <w:proofErr w:type="spellStart"/>
      <w:r w:rsidR="00EF0793" w:rsidRPr="00415C17">
        <w:rPr>
          <w:rFonts w:cs="Calibri"/>
          <w:i/>
          <w:iCs/>
          <w:color w:val="191919"/>
          <w:sz w:val="20"/>
        </w:rPr>
        <w:t>Vademécum</w:t>
      </w:r>
      <w:proofErr w:type="spellEnd"/>
      <w:r w:rsidR="00EF0793" w:rsidRPr="00415C17">
        <w:rPr>
          <w:rFonts w:cs="Calibri"/>
          <w:i/>
          <w:iCs/>
          <w:color w:val="191919"/>
          <w:sz w:val="20"/>
        </w:rPr>
        <w:t xml:space="preserve"> de </w:t>
      </w:r>
      <w:proofErr w:type="spellStart"/>
      <w:r w:rsidR="00EF0793" w:rsidRPr="00415C17">
        <w:rPr>
          <w:rFonts w:cs="Calibri"/>
          <w:i/>
          <w:iCs/>
          <w:color w:val="191919"/>
          <w:sz w:val="20"/>
        </w:rPr>
        <w:t>Hispanófila</w:t>
      </w:r>
      <w:proofErr w:type="spellEnd"/>
      <w:r w:rsidR="00EF0793" w:rsidRPr="00415C17">
        <w:rPr>
          <w:rFonts w:cs="Calibri"/>
          <w:color w:val="191919"/>
          <w:sz w:val="20"/>
        </w:rPr>
        <w:t xml:space="preserve">. </w:t>
      </w:r>
      <w:proofErr w:type="spellStart"/>
      <w:r w:rsidR="00EF0793" w:rsidRPr="0055483B">
        <w:rPr>
          <w:rFonts w:cs="Calibri"/>
          <w:i/>
          <w:iCs/>
          <w:color w:val="191919"/>
          <w:sz w:val="20"/>
        </w:rPr>
        <w:t>Hispanófila</w:t>
      </w:r>
      <w:proofErr w:type="spellEnd"/>
      <w:r w:rsidR="00EF0793" w:rsidRPr="00415C17">
        <w:rPr>
          <w:rFonts w:cs="Calibri"/>
          <w:color w:val="191919"/>
          <w:sz w:val="20"/>
        </w:rPr>
        <w:t xml:space="preserve"> 177, Spring </w:t>
      </w:r>
      <w:r w:rsidR="00EF0793" w:rsidRPr="00415C17">
        <w:rPr>
          <w:rFonts w:cs="Calibri"/>
          <w:color w:val="191919"/>
          <w:sz w:val="20"/>
        </w:rPr>
        <w:tab/>
      </w:r>
      <w:r w:rsidR="00EF0793" w:rsidRPr="00415C17">
        <w:rPr>
          <w:rFonts w:cs="Calibri"/>
          <w:color w:val="191919"/>
          <w:sz w:val="20"/>
        </w:rPr>
        <w:tab/>
      </w:r>
      <w:r w:rsidR="00EF0793" w:rsidRPr="00415C17">
        <w:rPr>
          <w:rFonts w:cs="Calibri"/>
          <w:color w:val="191919"/>
          <w:sz w:val="20"/>
        </w:rPr>
        <w:tab/>
      </w:r>
      <w:r w:rsidR="00E02E2B">
        <w:rPr>
          <w:rFonts w:cs="Calibri"/>
          <w:color w:val="191919"/>
          <w:sz w:val="20"/>
        </w:rPr>
        <w:t>179-193</w:t>
      </w:r>
      <w:r w:rsidR="00EF0793">
        <w:rPr>
          <w:rFonts w:cs="Calibri"/>
          <w:color w:val="191919"/>
          <w:sz w:val="20"/>
        </w:rPr>
        <w:t xml:space="preserve">. </w:t>
      </w:r>
    </w:p>
    <w:p w14:paraId="65996EAF" w14:textId="77777777" w:rsidR="00EF0793" w:rsidRDefault="00EF0793" w:rsidP="004B6614">
      <w:pPr>
        <w:ind w:firstLine="720"/>
        <w:rPr>
          <w:b/>
          <w:sz w:val="20"/>
        </w:rPr>
      </w:pPr>
    </w:p>
    <w:p w14:paraId="05A496D9" w14:textId="364FA540" w:rsidR="00635A6F" w:rsidRDefault="00346229" w:rsidP="00346229">
      <w:pPr>
        <w:ind w:left="1440" w:hanging="720"/>
        <w:rPr>
          <w:sz w:val="20"/>
        </w:rPr>
      </w:pPr>
      <w:r w:rsidRPr="00D969EA">
        <w:rPr>
          <w:rStyle w:val="Heading4Char"/>
        </w:rPr>
        <w:t>2014</w:t>
      </w:r>
      <w:r>
        <w:rPr>
          <w:sz w:val="20"/>
        </w:rPr>
        <w:tab/>
      </w:r>
      <w:r w:rsidR="00635A6F" w:rsidRPr="00C3764E">
        <w:rPr>
          <w:sz w:val="20"/>
        </w:rPr>
        <w:t xml:space="preserve">“Rethinking the Home and Rejecting the Past: A Feminist Reading of Najat El Hachmi’s </w:t>
      </w:r>
      <w:proofErr w:type="spellStart"/>
      <w:r w:rsidR="00040EE1">
        <w:rPr>
          <w:i/>
          <w:sz w:val="20"/>
        </w:rPr>
        <w:t>L’últim</w:t>
      </w:r>
      <w:proofErr w:type="spellEnd"/>
      <w:r w:rsidR="00040EE1">
        <w:rPr>
          <w:i/>
          <w:sz w:val="20"/>
        </w:rPr>
        <w:t xml:space="preserve"> </w:t>
      </w:r>
      <w:proofErr w:type="spellStart"/>
      <w:r w:rsidR="00040EE1">
        <w:rPr>
          <w:i/>
          <w:sz w:val="20"/>
        </w:rPr>
        <w:t>patriarca</w:t>
      </w:r>
      <w:proofErr w:type="spellEnd"/>
      <w:r w:rsidR="00040EE1">
        <w:rPr>
          <w:i/>
          <w:sz w:val="20"/>
        </w:rPr>
        <w:t xml:space="preserve">” </w:t>
      </w:r>
      <w:proofErr w:type="spellStart"/>
      <w:r w:rsidR="00040EE1" w:rsidRPr="0055483B">
        <w:rPr>
          <w:i/>
          <w:sz w:val="20"/>
        </w:rPr>
        <w:t>Á</w:t>
      </w:r>
      <w:r w:rsidR="00635A6F" w:rsidRPr="0055483B">
        <w:rPr>
          <w:i/>
          <w:sz w:val="20"/>
        </w:rPr>
        <w:t>mbitos</w:t>
      </w:r>
      <w:proofErr w:type="spellEnd"/>
      <w:r w:rsidR="00635A6F" w:rsidRPr="0055483B">
        <w:rPr>
          <w:i/>
          <w:sz w:val="20"/>
        </w:rPr>
        <w:t xml:space="preserve"> </w:t>
      </w:r>
      <w:proofErr w:type="spellStart"/>
      <w:r w:rsidR="00635A6F" w:rsidRPr="0055483B">
        <w:rPr>
          <w:i/>
          <w:sz w:val="20"/>
        </w:rPr>
        <w:t>Feministas</w:t>
      </w:r>
      <w:proofErr w:type="spellEnd"/>
      <w:r w:rsidR="00635A6F" w:rsidRPr="00C3764E">
        <w:rPr>
          <w:sz w:val="20"/>
        </w:rPr>
        <w:t xml:space="preserve"> </w:t>
      </w:r>
      <w:r>
        <w:rPr>
          <w:sz w:val="20"/>
        </w:rPr>
        <w:t xml:space="preserve">4.4, </w:t>
      </w:r>
      <w:r w:rsidR="00635A6F">
        <w:rPr>
          <w:sz w:val="20"/>
        </w:rPr>
        <w:t>45-59.</w:t>
      </w:r>
      <w:r w:rsidR="009B2695">
        <w:rPr>
          <w:sz w:val="20"/>
        </w:rPr>
        <w:t xml:space="preserve"> </w:t>
      </w:r>
    </w:p>
    <w:p w14:paraId="10ED970F" w14:textId="05C8DBCA" w:rsidR="00635A6F" w:rsidRDefault="00635A6F" w:rsidP="009B2695">
      <w:pPr>
        <w:ind w:left="720" w:firstLine="720"/>
        <w:rPr>
          <w:b/>
          <w:sz w:val="20"/>
        </w:rPr>
      </w:pPr>
    </w:p>
    <w:p w14:paraId="2A99DEC2" w14:textId="28835F3E" w:rsidR="000A1DFE" w:rsidRDefault="00346229" w:rsidP="009B2695">
      <w:pPr>
        <w:ind w:left="720"/>
        <w:rPr>
          <w:sz w:val="20"/>
        </w:rPr>
      </w:pPr>
      <w:r w:rsidRPr="00D969EA">
        <w:rPr>
          <w:rStyle w:val="Heading4Char"/>
        </w:rPr>
        <w:t>2012</w:t>
      </w:r>
      <w:r>
        <w:rPr>
          <w:sz w:val="20"/>
        </w:rPr>
        <w:tab/>
      </w:r>
      <w:r w:rsidR="000A1DFE">
        <w:rPr>
          <w:b/>
          <w:sz w:val="20"/>
        </w:rPr>
        <w:t>“</w:t>
      </w:r>
      <w:r w:rsidR="000A1DFE" w:rsidRPr="00720639">
        <w:rPr>
          <w:sz w:val="20"/>
        </w:rPr>
        <w:t xml:space="preserve">Masculinity, War, and Marriage in </w:t>
      </w:r>
      <w:r w:rsidR="000A1DFE" w:rsidRPr="00720639">
        <w:rPr>
          <w:i/>
          <w:sz w:val="20"/>
        </w:rPr>
        <w:t xml:space="preserve">La </w:t>
      </w:r>
      <w:proofErr w:type="spellStart"/>
      <w:r w:rsidR="000A1DFE" w:rsidRPr="00720639">
        <w:rPr>
          <w:i/>
          <w:sz w:val="20"/>
        </w:rPr>
        <w:t>plaça</w:t>
      </w:r>
      <w:proofErr w:type="spellEnd"/>
      <w:r w:rsidR="000A1DFE" w:rsidRPr="00720639">
        <w:rPr>
          <w:i/>
          <w:sz w:val="20"/>
        </w:rPr>
        <w:t xml:space="preserve"> del Diamant</w:t>
      </w:r>
      <w:r w:rsidR="000A1DFE" w:rsidRPr="00720639">
        <w:rPr>
          <w:sz w:val="20"/>
        </w:rPr>
        <w:t xml:space="preserve"> by Mercè </w:t>
      </w:r>
      <w:proofErr w:type="spellStart"/>
      <w:r w:rsidR="000A1DFE" w:rsidRPr="00720639">
        <w:rPr>
          <w:sz w:val="20"/>
        </w:rPr>
        <w:t>Rodoreda</w:t>
      </w:r>
      <w:proofErr w:type="spellEnd"/>
      <w:r w:rsidR="000A1DFE">
        <w:rPr>
          <w:sz w:val="20"/>
        </w:rPr>
        <w:t>”</w:t>
      </w:r>
    </w:p>
    <w:p w14:paraId="6C038FEA" w14:textId="6538C69F" w:rsidR="000A1DFE" w:rsidRPr="00EC2544" w:rsidRDefault="000A1DFE" w:rsidP="00346229">
      <w:pPr>
        <w:ind w:left="720" w:firstLine="720"/>
        <w:rPr>
          <w:sz w:val="20"/>
          <w:lang w:val="es-ES"/>
        </w:rPr>
      </w:pPr>
      <w:r w:rsidRPr="00EC2544">
        <w:rPr>
          <w:i/>
          <w:sz w:val="20"/>
          <w:lang w:val="es-ES"/>
        </w:rPr>
        <w:t>Anales de la literatura española contemporánea</w:t>
      </w:r>
      <w:r w:rsidRPr="00EC2544">
        <w:rPr>
          <w:sz w:val="20"/>
          <w:lang w:val="es-ES"/>
        </w:rPr>
        <w:t xml:space="preserve"> </w:t>
      </w:r>
      <w:r w:rsidR="00346229" w:rsidRPr="00EC2544">
        <w:rPr>
          <w:sz w:val="20"/>
          <w:lang w:val="es-ES"/>
        </w:rPr>
        <w:t xml:space="preserve">37.1, </w:t>
      </w:r>
      <w:r w:rsidR="00C605F9" w:rsidRPr="00EC2544">
        <w:rPr>
          <w:sz w:val="20"/>
          <w:lang w:val="es-ES"/>
        </w:rPr>
        <w:t>63-84.</w:t>
      </w:r>
      <w:r w:rsidR="009B2695" w:rsidRPr="00EC2544">
        <w:rPr>
          <w:sz w:val="20"/>
          <w:lang w:val="es-ES"/>
        </w:rPr>
        <w:t xml:space="preserve"> </w:t>
      </w:r>
    </w:p>
    <w:p w14:paraId="5FB5033C" w14:textId="77777777" w:rsidR="000A1DFE" w:rsidRPr="00EC2544" w:rsidRDefault="000A1DFE" w:rsidP="009B2695">
      <w:pPr>
        <w:ind w:left="720" w:firstLine="720"/>
        <w:rPr>
          <w:b/>
          <w:sz w:val="20"/>
          <w:lang w:val="es-ES"/>
        </w:rPr>
      </w:pPr>
    </w:p>
    <w:p w14:paraId="3E49FF1F" w14:textId="3DCF9D13" w:rsidR="00757571" w:rsidRPr="00EC2544" w:rsidRDefault="00346229" w:rsidP="00B05515">
      <w:pPr>
        <w:ind w:left="1440" w:hanging="720"/>
        <w:rPr>
          <w:sz w:val="20"/>
          <w:lang w:val="es-ES"/>
        </w:rPr>
      </w:pPr>
      <w:r w:rsidRPr="00D969EA">
        <w:rPr>
          <w:rStyle w:val="Heading4Char"/>
        </w:rPr>
        <w:t>2011</w:t>
      </w:r>
      <w:r>
        <w:rPr>
          <w:sz w:val="20"/>
          <w:lang w:val="es-ES"/>
        </w:rPr>
        <w:tab/>
      </w:r>
      <w:r w:rsidR="00757571" w:rsidRPr="00757571">
        <w:rPr>
          <w:sz w:val="20"/>
          <w:lang w:val="es-ES"/>
        </w:rPr>
        <w:t>“</w:t>
      </w:r>
      <w:proofErr w:type="spellStart"/>
      <w:r w:rsidR="00757571" w:rsidRPr="00757571">
        <w:rPr>
          <w:sz w:val="20"/>
          <w:lang w:val="es-ES"/>
        </w:rPr>
        <w:t>Immigrant</w:t>
      </w:r>
      <w:proofErr w:type="spellEnd"/>
      <w:r w:rsidR="00757571" w:rsidRPr="00757571">
        <w:rPr>
          <w:sz w:val="20"/>
          <w:lang w:val="es-ES"/>
        </w:rPr>
        <w:t xml:space="preserve"> </w:t>
      </w:r>
      <w:proofErr w:type="spellStart"/>
      <w:r w:rsidR="00757571" w:rsidRPr="00757571">
        <w:rPr>
          <w:sz w:val="20"/>
          <w:lang w:val="es-ES"/>
        </w:rPr>
        <w:t>Identity</w:t>
      </w:r>
      <w:proofErr w:type="spellEnd"/>
      <w:r w:rsidR="00757571" w:rsidRPr="00757571">
        <w:rPr>
          <w:sz w:val="20"/>
          <w:lang w:val="es-ES"/>
        </w:rPr>
        <w:t xml:space="preserve"> and </w:t>
      </w:r>
      <w:proofErr w:type="spellStart"/>
      <w:r w:rsidR="00757571" w:rsidRPr="00757571">
        <w:rPr>
          <w:sz w:val="20"/>
          <w:lang w:val="es-ES"/>
        </w:rPr>
        <w:t>Intertextuality</w:t>
      </w:r>
      <w:proofErr w:type="spellEnd"/>
      <w:r w:rsidR="00757571" w:rsidRPr="00757571">
        <w:rPr>
          <w:sz w:val="20"/>
          <w:lang w:val="es-ES"/>
        </w:rPr>
        <w:t xml:space="preserve"> in </w:t>
      </w:r>
      <w:proofErr w:type="spellStart"/>
      <w:r w:rsidR="00757571" w:rsidRPr="00757571">
        <w:rPr>
          <w:i/>
          <w:sz w:val="20"/>
          <w:lang w:val="es-ES"/>
        </w:rPr>
        <w:t>L’últim</w:t>
      </w:r>
      <w:proofErr w:type="spellEnd"/>
      <w:r w:rsidR="00757571" w:rsidRPr="00757571">
        <w:rPr>
          <w:i/>
          <w:sz w:val="20"/>
          <w:lang w:val="es-ES"/>
        </w:rPr>
        <w:t xml:space="preserve"> patriarca</w:t>
      </w:r>
      <w:r w:rsidR="00757571" w:rsidRPr="00757571">
        <w:rPr>
          <w:sz w:val="20"/>
          <w:lang w:val="es-ES"/>
        </w:rPr>
        <w:t xml:space="preserve"> </w:t>
      </w:r>
      <w:proofErr w:type="spellStart"/>
      <w:r w:rsidR="00757571" w:rsidRPr="00757571">
        <w:rPr>
          <w:sz w:val="20"/>
          <w:lang w:val="es-ES"/>
        </w:rPr>
        <w:t>by</w:t>
      </w:r>
      <w:proofErr w:type="spellEnd"/>
      <w:r w:rsidR="00757571" w:rsidRPr="00757571">
        <w:rPr>
          <w:sz w:val="20"/>
          <w:lang w:val="es-ES"/>
        </w:rPr>
        <w:t xml:space="preserve"> Najat el </w:t>
      </w:r>
      <w:proofErr w:type="spellStart"/>
      <w:r w:rsidR="00757571" w:rsidRPr="00757571">
        <w:rPr>
          <w:sz w:val="20"/>
          <w:lang w:val="es-ES"/>
        </w:rPr>
        <w:t>Hachmi</w:t>
      </w:r>
      <w:proofErr w:type="spellEnd"/>
      <w:r w:rsidR="00757571" w:rsidRPr="00757571">
        <w:rPr>
          <w:sz w:val="20"/>
          <w:lang w:val="es-ES"/>
        </w:rPr>
        <w:t xml:space="preserve">” </w:t>
      </w:r>
      <w:r w:rsidR="00757571" w:rsidRPr="0055483B">
        <w:rPr>
          <w:i/>
          <w:sz w:val="20"/>
          <w:lang w:val="es-ES"/>
        </w:rPr>
        <w:t>Cuaderno Internacional de Estudios Humanísticos y Literatura (CIEHL)</w:t>
      </w:r>
      <w:r w:rsidR="00757571">
        <w:rPr>
          <w:i/>
          <w:sz w:val="20"/>
          <w:lang w:val="es-ES"/>
        </w:rPr>
        <w:t xml:space="preserve"> </w:t>
      </w:r>
      <w:r w:rsidR="00FE78D9">
        <w:rPr>
          <w:sz w:val="20"/>
          <w:lang w:val="es-ES"/>
        </w:rPr>
        <w:t>1</w:t>
      </w:r>
      <w:r w:rsidR="000A1DFE">
        <w:rPr>
          <w:sz w:val="20"/>
          <w:lang w:val="es-ES"/>
        </w:rPr>
        <w:t>6</w:t>
      </w:r>
      <w:r>
        <w:rPr>
          <w:sz w:val="20"/>
          <w:lang w:val="es-ES"/>
        </w:rPr>
        <w:t xml:space="preserve">, </w:t>
      </w:r>
      <w:r w:rsidR="00FE78D9">
        <w:rPr>
          <w:sz w:val="20"/>
          <w:lang w:val="es-ES"/>
        </w:rPr>
        <w:t>142-50.</w:t>
      </w:r>
      <w:r w:rsidR="009B2695">
        <w:rPr>
          <w:sz w:val="20"/>
          <w:lang w:val="es-ES"/>
        </w:rPr>
        <w:t xml:space="preserve"> </w:t>
      </w:r>
    </w:p>
    <w:p w14:paraId="37CD1870" w14:textId="77777777" w:rsidR="00CA2D1D" w:rsidRPr="00EC2544" w:rsidRDefault="00CA2D1D" w:rsidP="009B2695">
      <w:pPr>
        <w:ind w:left="720" w:firstLine="720"/>
        <w:rPr>
          <w:b/>
          <w:sz w:val="20"/>
          <w:lang w:val="es-ES"/>
        </w:rPr>
      </w:pPr>
    </w:p>
    <w:p w14:paraId="522F41CD" w14:textId="60C9B24C" w:rsidR="00CA2D1D" w:rsidRPr="00EC2544" w:rsidRDefault="00346229" w:rsidP="009B2695">
      <w:pPr>
        <w:ind w:left="720"/>
        <w:rPr>
          <w:color w:val="000000"/>
          <w:sz w:val="20"/>
          <w:lang w:val="es-ES"/>
        </w:rPr>
      </w:pPr>
      <w:r w:rsidRPr="00D969EA">
        <w:rPr>
          <w:rStyle w:val="Heading4Char"/>
        </w:rPr>
        <w:t>2007</w:t>
      </w:r>
      <w:r w:rsidRPr="00EC2544">
        <w:rPr>
          <w:color w:val="000000"/>
          <w:sz w:val="20"/>
          <w:lang w:val="es-ES"/>
        </w:rPr>
        <w:tab/>
      </w:r>
      <w:r w:rsidR="00CA2D1D" w:rsidRPr="00EC2544">
        <w:rPr>
          <w:color w:val="000000"/>
          <w:sz w:val="20"/>
          <w:lang w:val="es-ES"/>
        </w:rPr>
        <w:t xml:space="preserve">“Textual </w:t>
      </w:r>
      <w:proofErr w:type="spellStart"/>
      <w:r w:rsidR="00CA2D1D" w:rsidRPr="00EC2544">
        <w:rPr>
          <w:color w:val="000000"/>
          <w:sz w:val="20"/>
          <w:lang w:val="es-ES"/>
        </w:rPr>
        <w:t>Violence</w:t>
      </w:r>
      <w:proofErr w:type="spellEnd"/>
      <w:r w:rsidR="00CA2D1D" w:rsidRPr="00EC2544">
        <w:rPr>
          <w:color w:val="000000"/>
          <w:sz w:val="20"/>
          <w:lang w:val="es-ES"/>
        </w:rPr>
        <w:t xml:space="preserve"> and </w:t>
      </w:r>
      <w:proofErr w:type="spellStart"/>
      <w:r w:rsidR="00CA2D1D" w:rsidRPr="00EC2544">
        <w:rPr>
          <w:color w:val="000000"/>
          <w:sz w:val="20"/>
          <w:lang w:val="es-ES"/>
        </w:rPr>
        <w:t>the</w:t>
      </w:r>
      <w:proofErr w:type="spellEnd"/>
      <w:r w:rsidR="00CA2D1D" w:rsidRPr="00EC2544">
        <w:rPr>
          <w:color w:val="000000"/>
          <w:sz w:val="20"/>
          <w:lang w:val="es-ES"/>
        </w:rPr>
        <w:t xml:space="preserve"> </w:t>
      </w:r>
      <w:proofErr w:type="spellStart"/>
      <w:r w:rsidR="00CA2D1D" w:rsidRPr="00EC2544">
        <w:rPr>
          <w:color w:val="000000"/>
          <w:sz w:val="20"/>
          <w:lang w:val="es-ES"/>
        </w:rPr>
        <w:t>Hyperreal</w:t>
      </w:r>
      <w:proofErr w:type="spellEnd"/>
      <w:r w:rsidR="00CA2D1D" w:rsidRPr="00EC2544">
        <w:rPr>
          <w:color w:val="000000"/>
          <w:sz w:val="20"/>
          <w:lang w:val="es-ES"/>
        </w:rPr>
        <w:t xml:space="preserve"> in </w:t>
      </w:r>
      <w:r w:rsidR="00CA2D1D" w:rsidRPr="00EC2544">
        <w:rPr>
          <w:i/>
          <w:color w:val="000000"/>
          <w:sz w:val="20"/>
          <w:lang w:val="es-ES"/>
        </w:rPr>
        <w:t>De todo lo visible y lo invisible</w:t>
      </w:r>
      <w:r w:rsidR="00CA2D1D" w:rsidRPr="00EC2544">
        <w:rPr>
          <w:color w:val="000000"/>
          <w:sz w:val="20"/>
          <w:lang w:val="es-ES"/>
        </w:rPr>
        <w:t xml:space="preserve"> </w:t>
      </w:r>
      <w:proofErr w:type="spellStart"/>
      <w:r w:rsidR="00CA2D1D" w:rsidRPr="00EC2544">
        <w:rPr>
          <w:color w:val="000000"/>
          <w:sz w:val="20"/>
          <w:lang w:val="es-ES"/>
        </w:rPr>
        <w:t>by</w:t>
      </w:r>
      <w:proofErr w:type="spellEnd"/>
    </w:p>
    <w:p w14:paraId="59CCCBF3" w14:textId="65902A56" w:rsidR="00CA2D1D" w:rsidRPr="00EC2544" w:rsidRDefault="00CA2D1D" w:rsidP="00346229">
      <w:pPr>
        <w:ind w:left="1440"/>
        <w:rPr>
          <w:color w:val="000000"/>
          <w:sz w:val="20"/>
          <w:lang w:val="es-ES"/>
        </w:rPr>
      </w:pPr>
      <w:r w:rsidRPr="00EC2544">
        <w:rPr>
          <w:color w:val="000000"/>
          <w:sz w:val="20"/>
          <w:lang w:val="es-ES"/>
        </w:rPr>
        <w:t xml:space="preserve">Lucía Etxebarria.” </w:t>
      </w:r>
      <w:r w:rsidRPr="00EC2544">
        <w:rPr>
          <w:i/>
          <w:color w:val="000000"/>
          <w:sz w:val="20"/>
          <w:lang w:val="es-ES"/>
        </w:rPr>
        <w:t>Letras Hispanas: Revista de Literatura y Cultura</w:t>
      </w:r>
      <w:r w:rsidR="00346229" w:rsidRPr="00EC2544">
        <w:rPr>
          <w:color w:val="000000"/>
          <w:sz w:val="20"/>
          <w:lang w:val="es-ES"/>
        </w:rPr>
        <w:t xml:space="preserve"> 4.1, </w:t>
      </w:r>
      <w:r w:rsidRPr="00EC2544">
        <w:rPr>
          <w:color w:val="000000"/>
          <w:sz w:val="20"/>
          <w:lang w:val="es-ES"/>
        </w:rPr>
        <w:t>51-61.</w:t>
      </w:r>
      <w:r w:rsidR="00654354" w:rsidRPr="00EC2544">
        <w:rPr>
          <w:color w:val="000000"/>
          <w:sz w:val="20"/>
          <w:lang w:val="es-ES"/>
        </w:rPr>
        <w:t xml:space="preserve"> </w:t>
      </w:r>
      <w:r w:rsidR="00654354" w:rsidRPr="00EC2544">
        <w:rPr>
          <w:lang w:val="es-ES"/>
        </w:rPr>
        <w:t xml:space="preserve"> </w:t>
      </w:r>
      <w:r w:rsidR="00654354" w:rsidRPr="00EC2544">
        <w:rPr>
          <w:color w:val="000000"/>
          <w:sz w:val="20"/>
          <w:lang w:val="es-ES"/>
        </w:rPr>
        <w:t>http://gato-docs.its.txstate.edu/jcr:c8970293-2e63-4cc0-b36c-fe99759057d0/Everly.pdf</w:t>
      </w:r>
    </w:p>
    <w:p w14:paraId="4F843D30" w14:textId="77777777" w:rsidR="009B2695" w:rsidRPr="00EC2544" w:rsidRDefault="009B2695" w:rsidP="009B2695">
      <w:pPr>
        <w:ind w:left="720" w:firstLine="720"/>
        <w:rPr>
          <w:b/>
          <w:sz w:val="20"/>
          <w:lang w:val="es-ES"/>
        </w:rPr>
      </w:pPr>
    </w:p>
    <w:p w14:paraId="22E412C1" w14:textId="32707821" w:rsidR="00CA2D1D" w:rsidRPr="00EC2544" w:rsidRDefault="00346229" w:rsidP="00346229">
      <w:pPr>
        <w:ind w:left="1440" w:hanging="720"/>
        <w:rPr>
          <w:sz w:val="20"/>
          <w:lang w:val="es-ES"/>
        </w:rPr>
      </w:pPr>
      <w:r w:rsidRPr="00D969EA">
        <w:rPr>
          <w:rStyle w:val="Heading4Char"/>
        </w:rPr>
        <w:t>2006</w:t>
      </w:r>
      <w:r w:rsidRPr="00EC2544">
        <w:rPr>
          <w:sz w:val="20"/>
          <w:lang w:val="es-ES"/>
        </w:rPr>
        <w:tab/>
      </w:r>
      <w:r w:rsidR="00CA2D1D" w:rsidRPr="00EC2544">
        <w:rPr>
          <w:sz w:val="20"/>
          <w:lang w:val="es-ES"/>
        </w:rPr>
        <w:t>“</w:t>
      </w:r>
      <w:proofErr w:type="spellStart"/>
      <w:r w:rsidR="00CA2D1D" w:rsidRPr="00EC2544">
        <w:rPr>
          <w:sz w:val="20"/>
          <w:lang w:val="es-ES"/>
        </w:rPr>
        <w:t>Sacred</w:t>
      </w:r>
      <w:proofErr w:type="spellEnd"/>
      <w:r w:rsidR="00CA2D1D" w:rsidRPr="00EC2544">
        <w:rPr>
          <w:sz w:val="20"/>
          <w:lang w:val="es-ES"/>
        </w:rPr>
        <w:t xml:space="preserve"> </w:t>
      </w:r>
      <w:proofErr w:type="spellStart"/>
      <w:r w:rsidR="00CA2D1D" w:rsidRPr="00EC2544">
        <w:rPr>
          <w:sz w:val="20"/>
          <w:lang w:val="es-ES"/>
        </w:rPr>
        <w:t>Violence</w:t>
      </w:r>
      <w:proofErr w:type="spellEnd"/>
      <w:r w:rsidR="00CA2D1D" w:rsidRPr="00EC2544">
        <w:rPr>
          <w:sz w:val="20"/>
          <w:lang w:val="es-ES"/>
        </w:rPr>
        <w:t xml:space="preserve"> as Social </w:t>
      </w:r>
      <w:proofErr w:type="spellStart"/>
      <w:r w:rsidR="00CA2D1D" w:rsidRPr="00EC2544">
        <w:rPr>
          <w:sz w:val="20"/>
          <w:lang w:val="es-ES"/>
        </w:rPr>
        <w:t>Criticism</w:t>
      </w:r>
      <w:proofErr w:type="spellEnd"/>
      <w:r w:rsidR="00CA2D1D" w:rsidRPr="00EC2544">
        <w:rPr>
          <w:sz w:val="20"/>
          <w:lang w:val="es-ES"/>
        </w:rPr>
        <w:t xml:space="preserve"> in Carme </w:t>
      </w:r>
      <w:proofErr w:type="spellStart"/>
      <w:r w:rsidR="00CA2D1D" w:rsidRPr="00EC2544">
        <w:rPr>
          <w:sz w:val="20"/>
          <w:lang w:val="es-ES"/>
        </w:rPr>
        <w:t>Riera’s</w:t>
      </w:r>
      <w:proofErr w:type="spellEnd"/>
      <w:r w:rsidR="00CA2D1D" w:rsidRPr="00EC2544">
        <w:rPr>
          <w:sz w:val="20"/>
          <w:lang w:val="es-ES"/>
        </w:rPr>
        <w:t xml:space="preserve"> </w:t>
      </w:r>
      <w:r w:rsidR="00CA2D1D" w:rsidRPr="00EC2544">
        <w:rPr>
          <w:i/>
          <w:sz w:val="20"/>
          <w:lang w:val="es-ES"/>
        </w:rPr>
        <w:t>En el último azul</w:t>
      </w:r>
      <w:r w:rsidR="00CA2D1D" w:rsidRPr="00EC2544">
        <w:rPr>
          <w:sz w:val="20"/>
          <w:lang w:val="es-ES"/>
        </w:rPr>
        <w:t xml:space="preserve">” </w:t>
      </w:r>
      <w:proofErr w:type="spellStart"/>
      <w:r w:rsidR="00CA2D1D" w:rsidRPr="00EC2544">
        <w:rPr>
          <w:i/>
          <w:sz w:val="20"/>
          <w:lang w:val="es-ES"/>
        </w:rPr>
        <w:t>Hispanic</w:t>
      </w:r>
      <w:proofErr w:type="spellEnd"/>
      <w:r w:rsidR="004829FC" w:rsidRPr="00EC2544">
        <w:rPr>
          <w:i/>
          <w:sz w:val="20"/>
          <w:lang w:val="es-ES"/>
        </w:rPr>
        <w:t xml:space="preserve"> </w:t>
      </w:r>
      <w:proofErr w:type="spellStart"/>
      <w:r w:rsidR="00CA2D1D" w:rsidRPr="00EC2544">
        <w:rPr>
          <w:i/>
          <w:sz w:val="20"/>
          <w:lang w:val="es-ES"/>
        </w:rPr>
        <w:t>Journal</w:t>
      </w:r>
      <w:proofErr w:type="spellEnd"/>
      <w:r w:rsidRPr="00EC2544">
        <w:rPr>
          <w:sz w:val="20"/>
          <w:lang w:val="es-ES"/>
        </w:rPr>
        <w:t xml:space="preserve"> 27.1, </w:t>
      </w:r>
      <w:r w:rsidR="00CA2D1D" w:rsidRPr="00EC2544">
        <w:rPr>
          <w:sz w:val="20"/>
          <w:lang w:val="es-ES"/>
        </w:rPr>
        <w:t>91-103.</w:t>
      </w:r>
      <w:r w:rsidR="009B2695" w:rsidRPr="00EC2544">
        <w:rPr>
          <w:sz w:val="20"/>
          <w:lang w:val="es-ES"/>
        </w:rPr>
        <w:t xml:space="preserve"> </w:t>
      </w:r>
    </w:p>
    <w:p w14:paraId="22B02CBD" w14:textId="77777777" w:rsidR="00CA2D1D" w:rsidRPr="00EC2544" w:rsidRDefault="00CA2D1D" w:rsidP="009B2695">
      <w:pPr>
        <w:ind w:left="720"/>
        <w:rPr>
          <w:sz w:val="20"/>
          <w:lang w:val="es-ES"/>
        </w:rPr>
      </w:pPr>
    </w:p>
    <w:p w14:paraId="2AB0A218" w14:textId="385401EC" w:rsidR="009E3986" w:rsidRDefault="00346229" w:rsidP="00346229">
      <w:pPr>
        <w:tabs>
          <w:tab w:val="left" w:pos="-720"/>
          <w:tab w:val="left" w:pos="720"/>
          <w:tab w:val="left" w:pos="1440"/>
          <w:tab w:val="left" w:pos="181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ind w:left="1440" w:hanging="720"/>
        <w:rPr>
          <w:sz w:val="20"/>
        </w:rPr>
      </w:pPr>
      <w:r w:rsidRPr="00D969EA">
        <w:rPr>
          <w:rStyle w:val="Heading4Char"/>
        </w:rPr>
        <w:t>2003</w:t>
      </w:r>
      <w:r w:rsidRPr="00EC2544">
        <w:rPr>
          <w:sz w:val="20"/>
          <w:lang w:val="es-ES"/>
        </w:rPr>
        <w:tab/>
      </w:r>
      <w:r w:rsidR="00CA2D1D" w:rsidRPr="00EC2544">
        <w:rPr>
          <w:sz w:val="20"/>
          <w:lang w:val="es-ES"/>
        </w:rPr>
        <w:t>“</w:t>
      </w:r>
      <w:proofErr w:type="spellStart"/>
      <w:r w:rsidR="00CA2D1D" w:rsidRPr="00EC2544">
        <w:rPr>
          <w:sz w:val="20"/>
          <w:lang w:val="es-ES"/>
        </w:rPr>
        <w:t>The</w:t>
      </w:r>
      <w:proofErr w:type="spellEnd"/>
      <w:r w:rsidR="00CA2D1D" w:rsidRPr="00EC2544">
        <w:rPr>
          <w:sz w:val="20"/>
          <w:lang w:val="es-ES"/>
        </w:rPr>
        <w:t xml:space="preserve"> (Re)</w:t>
      </w:r>
      <w:proofErr w:type="spellStart"/>
      <w:r w:rsidR="00CA2D1D" w:rsidRPr="00EC2544">
        <w:rPr>
          <w:sz w:val="20"/>
          <w:lang w:val="es-ES"/>
        </w:rPr>
        <w:t>Invention</w:t>
      </w:r>
      <w:proofErr w:type="spellEnd"/>
      <w:r w:rsidR="00CA2D1D" w:rsidRPr="00EC2544">
        <w:rPr>
          <w:sz w:val="20"/>
          <w:lang w:val="es-ES"/>
        </w:rPr>
        <w:t xml:space="preserve"> </w:t>
      </w:r>
      <w:proofErr w:type="spellStart"/>
      <w:r w:rsidR="00CA2D1D" w:rsidRPr="00EC2544">
        <w:rPr>
          <w:sz w:val="20"/>
          <w:lang w:val="es-ES"/>
        </w:rPr>
        <w:t>of</w:t>
      </w:r>
      <w:proofErr w:type="spellEnd"/>
      <w:r w:rsidR="00CA2D1D" w:rsidRPr="00EC2544">
        <w:rPr>
          <w:sz w:val="20"/>
          <w:lang w:val="es-ES"/>
        </w:rPr>
        <w:t xml:space="preserve"> Eve in Mercè </w:t>
      </w:r>
      <w:proofErr w:type="spellStart"/>
      <w:r w:rsidR="00CA2D1D" w:rsidRPr="00EC2544">
        <w:rPr>
          <w:sz w:val="20"/>
          <w:lang w:val="es-ES"/>
        </w:rPr>
        <w:t>Rodoreda’s</w:t>
      </w:r>
      <w:proofErr w:type="spellEnd"/>
      <w:r w:rsidR="00CA2D1D" w:rsidRPr="00EC2544">
        <w:rPr>
          <w:sz w:val="20"/>
          <w:lang w:val="es-ES"/>
        </w:rPr>
        <w:t xml:space="preserve"> </w:t>
      </w:r>
      <w:r w:rsidR="00CA2D1D" w:rsidRPr="00EC2544">
        <w:rPr>
          <w:i/>
          <w:sz w:val="20"/>
          <w:lang w:val="es-ES"/>
        </w:rPr>
        <w:t xml:space="preserve">Aquella </w:t>
      </w:r>
      <w:proofErr w:type="spellStart"/>
      <w:r w:rsidR="00CA2D1D" w:rsidRPr="00EC2544">
        <w:rPr>
          <w:i/>
          <w:sz w:val="20"/>
          <w:lang w:val="es-ES"/>
        </w:rPr>
        <w:t>paret</w:t>
      </w:r>
      <w:proofErr w:type="spellEnd"/>
      <w:r w:rsidR="00CA2D1D" w:rsidRPr="00EC2544">
        <w:rPr>
          <w:i/>
          <w:sz w:val="20"/>
          <w:lang w:val="es-ES"/>
        </w:rPr>
        <w:t xml:space="preserve">, aquella mimosa.” </w:t>
      </w:r>
      <w:r w:rsidR="00CA2D1D">
        <w:rPr>
          <w:i/>
          <w:sz w:val="20"/>
        </w:rPr>
        <w:t xml:space="preserve">Letras </w:t>
      </w:r>
      <w:proofErr w:type="spellStart"/>
      <w:r w:rsidR="00CA2D1D">
        <w:rPr>
          <w:i/>
          <w:sz w:val="20"/>
        </w:rPr>
        <w:t>peninsulares</w:t>
      </w:r>
      <w:proofErr w:type="spellEnd"/>
      <w:r>
        <w:rPr>
          <w:sz w:val="20"/>
        </w:rPr>
        <w:t xml:space="preserve"> 16.3, </w:t>
      </w:r>
      <w:r w:rsidR="00CA2D1D">
        <w:rPr>
          <w:sz w:val="20"/>
        </w:rPr>
        <w:t>509-20.</w:t>
      </w:r>
      <w:r w:rsidR="009B2695">
        <w:rPr>
          <w:sz w:val="20"/>
        </w:rPr>
        <w:t xml:space="preserve"> Print.</w:t>
      </w:r>
    </w:p>
    <w:p w14:paraId="12C8F08F" w14:textId="64612A34" w:rsidR="009E3986" w:rsidRPr="009E3986" w:rsidRDefault="009E3986" w:rsidP="009B2695">
      <w:pPr>
        <w:tabs>
          <w:tab w:val="left" w:pos="-720"/>
          <w:tab w:val="left" w:pos="0"/>
          <w:tab w:val="left" w:pos="1440"/>
          <w:tab w:val="left" w:pos="181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ind w:left="720"/>
        <w:rPr>
          <w:rFonts w:cs="Arial"/>
          <w:sz w:val="20"/>
        </w:rPr>
      </w:pPr>
      <w:r>
        <w:rPr>
          <w:sz w:val="20"/>
        </w:rPr>
        <w:tab/>
        <w:t xml:space="preserve">Reprinted in </w:t>
      </w:r>
      <w:r w:rsidRPr="009E3986">
        <w:rPr>
          <w:rFonts w:cs="Arial"/>
          <w:i/>
          <w:sz w:val="20"/>
        </w:rPr>
        <w:t>Short Story Criticism</w:t>
      </w:r>
      <w:r w:rsidRPr="009E3986">
        <w:rPr>
          <w:rFonts w:cs="Arial"/>
          <w:sz w:val="20"/>
        </w:rPr>
        <w:t xml:space="preserve">. Columbia, SC: </w:t>
      </w:r>
      <w:r>
        <w:rPr>
          <w:rFonts w:cs="Arial"/>
          <w:sz w:val="20"/>
        </w:rPr>
        <w:t xml:space="preserve">Layman Poupard </w:t>
      </w:r>
      <w:r>
        <w:rPr>
          <w:rFonts w:cs="Arial"/>
          <w:sz w:val="20"/>
        </w:rPr>
        <w:tab/>
        <w:t>Publishing, 2015, 288</w:t>
      </w:r>
      <w:r w:rsidRPr="009E3986">
        <w:rPr>
          <w:rFonts w:cs="Arial"/>
          <w:sz w:val="20"/>
        </w:rPr>
        <w:t>-</w:t>
      </w:r>
      <w:r>
        <w:rPr>
          <w:rFonts w:cs="Arial"/>
          <w:sz w:val="20"/>
        </w:rPr>
        <w:t>93</w:t>
      </w:r>
      <w:r w:rsidRPr="009E3986">
        <w:rPr>
          <w:rFonts w:cs="Arial"/>
          <w:sz w:val="20"/>
        </w:rPr>
        <w:t xml:space="preserve">. </w:t>
      </w:r>
    </w:p>
    <w:p w14:paraId="5BB11218" w14:textId="41D9FBED" w:rsidR="00CA2D1D" w:rsidRDefault="00CA2D1D" w:rsidP="009B2695">
      <w:pPr>
        <w:ind w:left="720"/>
        <w:rPr>
          <w:sz w:val="20"/>
        </w:rPr>
      </w:pPr>
    </w:p>
    <w:p w14:paraId="0A162C12" w14:textId="09DA849E" w:rsidR="00CA2D1D" w:rsidRDefault="00346229" w:rsidP="009B2695">
      <w:pPr>
        <w:ind w:left="720"/>
        <w:rPr>
          <w:sz w:val="20"/>
        </w:rPr>
      </w:pPr>
      <w:r w:rsidRPr="00D969EA">
        <w:rPr>
          <w:rStyle w:val="Heading4Char"/>
        </w:rPr>
        <w:t>2001</w:t>
      </w:r>
      <w:r>
        <w:rPr>
          <w:sz w:val="20"/>
        </w:rPr>
        <w:tab/>
      </w:r>
      <w:r w:rsidR="00CA2D1D">
        <w:rPr>
          <w:sz w:val="20"/>
        </w:rPr>
        <w:t xml:space="preserve">“Beyond the Postmodern Bodily Aesthetic in </w:t>
      </w:r>
      <w:r w:rsidR="00CA2D1D">
        <w:rPr>
          <w:i/>
          <w:sz w:val="20"/>
        </w:rPr>
        <w:t xml:space="preserve">Beatriz y </w:t>
      </w:r>
      <w:proofErr w:type="spellStart"/>
      <w:r w:rsidR="00CA2D1D">
        <w:rPr>
          <w:i/>
          <w:sz w:val="20"/>
        </w:rPr>
        <w:t>los</w:t>
      </w:r>
      <w:proofErr w:type="spellEnd"/>
      <w:r w:rsidR="00CA2D1D">
        <w:rPr>
          <w:i/>
          <w:sz w:val="20"/>
        </w:rPr>
        <w:t xml:space="preserve"> </w:t>
      </w:r>
      <w:proofErr w:type="spellStart"/>
      <w:r w:rsidR="00CA2D1D">
        <w:rPr>
          <w:i/>
          <w:sz w:val="20"/>
        </w:rPr>
        <w:t>cuerpos</w:t>
      </w:r>
      <w:proofErr w:type="spellEnd"/>
      <w:r w:rsidR="00CA2D1D">
        <w:rPr>
          <w:i/>
          <w:sz w:val="20"/>
        </w:rPr>
        <w:t xml:space="preserve"> </w:t>
      </w:r>
      <w:proofErr w:type="spellStart"/>
      <w:r w:rsidR="00CA2D1D">
        <w:rPr>
          <w:i/>
          <w:sz w:val="20"/>
        </w:rPr>
        <w:t>celestes</w:t>
      </w:r>
      <w:proofErr w:type="spellEnd"/>
      <w:r w:rsidR="00CA2D1D">
        <w:rPr>
          <w:sz w:val="20"/>
        </w:rPr>
        <w:t>”</w:t>
      </w:r>
    </w:p>
    <w:p w14:paraId="0FA5597A" w14:textId="26FE19B4" w:rsidR="00CA2D1D" w:rsidRDefault="00CA2D1D" w:rsidP="00346229">
      <w:pPr>
        <w:ind w:left="720" w:firstLine="720"/>
        <w:rPr>
          <w:sz w:val="20"/>
        </w:rPr>
      </w:pPr>
      <w:r>
        <w:rPr>
          <w:i/>
          <w:sz w:val="20"/>
        </w:rPr>
        <w:t>Monographic Review/</w:t>
      </w:r>
      <w:proofErr w:type="spellStart"/>
      <w:r>
        <w:rPr>
          <w:i/>
          <w:sz w:val="20"/>
        </w:rPr>
        <w:t>Revista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monográfica</w:t>
      </w:r>
      <w:proofErr w:type="spellEnd"/>
      <w:r w:rsidR="00346229">
        <w:rPr>
          <w:sz w:val="20"/>
        </w:rPr>
        <w:t xml:space="preserve"> XVII, </w:t>
      </w:r>
      <w:r>
        <w:rPr>
          <w:sz w:val="20"/>
        </w:rPr>
        <w:t>165-175.</w:t>
      </w:r>
      <w:r w:rsidR="009B2695">
        <w:rPr>
          <w:sz w:val="20"/>
        </w:rPr>
        <w:t xml:space="preserve"> </w:t>
      </w:r>
    </w:p>
    <w:p w14:paraId="556653DE" w14:textId="77777777" w:rsidR="00CA2D1D" w:rsidRDefault="00CA2D1D" w:rsidP="009B2695">
      <w:pPr>
        <w:ind w:left="720"/>
        <w:rPr>
          <w:sz w:val="20"/>
        </w:rPr>
      </w:pPr>
    </w:p>
    <w:p w14:paraId="51AC4E7A" w14:textId="7438F0F2" w:rsidR="00CA2D1D" w:rsidRDefault="00346229" w:rsidP="00346229">
      <w:pPr>
        <w:ind w:left="1440" w:hanging="720"/>
        <w:rPr>
          <w:sz w:val="20"/>
        </w:rPr>
      </w:pPr>
      <w:r w:rsidRPr="00D969EA">
        <w:rPr>
          <w:rStyle w:val="Heading4Char"/>
        </w:rPr>
        <w:t>1998</w:t>
      </w:r>
      <w:r>
        <w:rPr>
          <w:sz w:val="20"/>
        </w:rPr>
        <w:tab/>
      </w:r>
      <w:r w:rsidR="00CA2D1D">
        <w:rPr>
          <w:sz w:val="20"/>
        </w:rPr>
        <w:t xml:space="preserve">“Portrait of a Writer: Visual and Verbal Connections Between the Art and Literature of Mercè </w:t>
      </w:r>
      <w:proofErr w:type="spellStart"/>
      <w:r w:rsidR="00CA2D1D">
        <w:rPr>
          <w:sz w:val="20"/>
        </w:rPr>
        <w:t>Rodoreda</w:t>
      </w:r>
      <w:proofErr w:type="spellEnd"/>
      <w:r w:rsidR="00CA2D1D">
        <w:rPr>
          <w:sz w:val="20"/>
        </w:rPr>
        <w:t xml:space="preserve">” </w:t>
      </w:r>
      <w:r w:rsidR="00CA2D1D">
        <w:rPr>
          <w:i/>
          <w:sz w:val="20"/>
        </w:rPr>
        <w:t>Catalan Review</w:t>
      </w:r>
      <w:r w:rsidR="00CA2D1D">
        <w:rPr>
          <w:sz w:val="20"/>
        </w:rPr>
        <w:t xml:space="preserve"> 12:2</w:t>
      </w:r>
      <w:r>
        <w:rPr>
          <w:i/>
          <w:sz w:val="20"/>
        </w:rPr>
        <w:t xml:space="preserve">, </w:t>
      </w:r>
      <w:r w:rsidR="00CA2D1D">
        <w:rPr>
          <w:sz w:val="20"/>
        </w:rPr>
        <w:t>21-35.</w:t>
      </w:r>
      <w:r w:rsidR="009B2695">
        <w:rPr>
          <w:sz w:val="20"/>
        </w:rPr>
        <w:t xml:space="preserve"> </w:t>
      </w:r>
    </w:p>
    <w:p w14:paraId="72BEEC1B" w14:textId="5B18DC72" w:rsidR="009E3986" w:rsidRDefault="009E3986">
      <w:pPr>
        <w:ind w:left="1440"/>
        <w:rPr>
          <w:sz w:val="20"/>
        </w:rPr>
      </w:pPr>
    </w:p>
    <w:p w14:paraId="6F26F2D4" w14:textId="02E3CB14" w:rsidR="009D0283" w:rsidRDefault="003D260A" w:rsidP="00D969EA">
      <w:pPr>
        <w:pStyle w:val="Heading3"/>
      </w:pPr>
      <w:r>
        <w:t>Non-peer reviewed j</w:t>
      </w:r>
      <w:r w:rsidR="009D0283" w:rsidRPr="00EA4075">
        <w:t>ou</w:t>
      </w:r>
      <w:r w:rsidR="009D0283">
        <w:t>rna</w:t>
      </w:r>
      <w:r w:rsidR="009D0283" w:rsidRPr="00EA4075">
        <w:t>l articles:</w:t>
      </w:r>
    </w:p>
    <w:p w14:paraId="67A6D7B6" w14:textId="77777777" w:rsidR="00305822" w:rsidRDefault="00305822" w:rsidP="00305822"/>
    <w:p w14:paraId="67C1DC06" w14:textId="2F49C55F" w:rsidR="00305822" w:rsidRDefault="00305822" w:rsidP="00305822">
      <w:pPr>
        <w:pStyle w:val="Heading4"/>
        <w:rPr>
          <w:i w:val="0"/>
          <w:iCs w:val="0"/>
          <w:color w:val="000000" w:themeColor="text1"/>
        </w:rPr>
      </w:pPr>
      <w:r>
        <w:tab/>
      </w:r>
      <w:r w:rsidRPr="00305822">
        <w:t>2024</w:t>
      </w:r>
      <w:r>
        <w:tab/>
      </w:r>
      <w:r w:rsidRPr="00305822">
        <w:rPr>
          <w:rFonts w:ascii="Palatino" w:hAnsi="Palatino"/>
          <w:i w:val="0"/>
          <w:iCs w:val="0"/>
          <w:color w:val="000000" w:themeColor="text1"/>
          <w:sz w:val="20"/>
        </w:rPr>
        <w:t>“</w:t>
      </w:r>
      <w:proofErr w:type="spellStart"/>
      <w:r w:rsidRPr="00305822">
        <w:rPr>
          <w:rFonts w:ascii="Palatino" w:hAnsi="Palatino"/>
          <w:i w:val="0"/>
          <w:iCs w:val="0"/>
          <w:color w:val="000000" w:themeColor="text1"/>
          <w:sz w:val="20"/>
        </w:rPr>
        <w:t>Poesía</w:t>
      </w:r>
      <w:proofErr w:type="spellEnd"/>
      <w:r w:rsidRPr="00305822">
        <w:rPr>
          <w:rFonts w:ascii="Palatino" w:hAnsi="Palatino"/>
          <w:i w:val="0"/>
          <w:iCs w:val="0"/>
          <w:color w:val="000000" w:themeColor="text1"/>
          <w:sz w:val="20"/>
        </w:rPr>
        <w:t xml:space="preserve"> </w:t>
      </w:r>
      <w:proofErr w:type="spellStart"/>
      <w:r w:rsidRPr="00305822">
        <w:rPr>
          <w:rFonts w:ascii="Palatino" w:hAnsi="Palatino"/>
          <w:i w:val="0"/>
          <w:iCs w:val="0"/>
          <w:color w:val="000000" w:themeColor="text1"/>
          <w:sz w:val="20"/>
        </w:rPr>
        <w:t>visualizada</w:t>
      </w:r>
      <w:proofErr w:type="spellEnd"/>
      <w:r w:rsidRPr="00305822">
        <w:rPr>
          <w:rFonts w:ascii="Palatino" w:hAnsi="Palatino"/>
          <w:i w:val="0"/>
          <w:iCs w:val="0"/>
          <w:color w:val="000000" w:themeColor="text1"/>
          <w:sz w:val="20"/>
        </w:rPr>
        <w:t xml:space="preserve"> o lo visual </w:t>
      </w:r>
      <w:proofErr w:type="spellStart"/>
      <w:r w:rsidRPr="00305822">
        <w:rPr>
          <w:rFonts w:ascii="Palatino" w:hAnsi="Palatino"/>
          <w:i w:val="0"/>
          <w:iCs w:val="0"/>
          <w:color w:val="000000" w:themeColor="text1"/>
          <w:sz w:val="20"/>
        </w:rPr>
        <w:t>poético</w:t>
      </w:r>
      <w:proofErr w:type="spellEnd"/>
      <w:r w:rsidRPr="00305822">
        <w:rPr>
          <w:rFonts w:ascii="Palatino" w:hAnsi="Palatino"/>
          <w:i w:val="0"/>
          <w:iCs w:val="0"/>
          <w:color w:val="000000" w:themeColor="text1"/>
          <w:sz w:val="20"/>
        </w:rPr>
        <w:t xml:space="preserve">: </w:t>
      </w:r>
      <w:proofErr w:type="spellStart"/>
      <w:r w:rsidRPr="00305822">
        <w:rPr>
          <w:rFonts w:ascii="Palatino" w:hAnsi="Palatino"/>
          <w:i w:val="0"/>
          <w:iCs w:val="0"/>
          <w:color w:val="000000" w:themeColor="text1"/>
          <w:sz w:val="20"/>
        </w:rPr>
        <w:t>desde</w:t>
      </w:r>
      <w:proofErr w:type="spellEnd"/>
      <w:r w:rsidRPr="00305822">
        <w:rPr>
          <w:rFonts w:ascii="Palatino" w:hAnsi="Palatino"/>
          <w:i w:val="0"/>
          <w:iCs w:val="0"/>
          <w:color w:val="000000" w:themeColor="text1"/>
          <w:sz w:val="20"/>
        </w:rPr>
        <w:t xml:space="preserve"> </w:t>
      </w:r>
      <w:proofErr w:type="spellStart"/>
      <w:r w:rsidRPr="00305822">
        <w:rPr>
          <w:rFonts w:ascii="Palatino" w:hAnsi="Palatino"/>
          <w:i w:val="0"/>
          <w:iCs w:val="0"/>
          <w:color w:val="000000" w:themeColor="text1"/>
          <w:sz w:val="20"/>
        </w:rPr>
        <w:t>el</w:t>
      </w:r>
      <w:proofErr w:type="spellEnd"/>
      <w:r w:rsidRPr="00305822">
        <w:rPr>
          <w:rFonts w:ascii="Palatino" w:hAnsi="Palatino"/>
          <w:i w:val="0"/>
          <w:iCs w:val="0"/>
          <w:color w:val="000000" w:themeColor="text1"/>
          <w:sz w:val="20"/>
        </w:rPr>
        <w:t xml:space="preserve"> </w:t>
      </w:r>
      <w:proofErr w:type="spellStart"/>
      <w:r w:rsidRPr="00305822">
        <w:rPr>
          <w:rFonts w:ascii="Palatino" w:hAnsi="Palatino"/>
          <w:i w:val="0"/>
          <w:iCs w:val="0"/>
          <w:color w:val="000000" w:themeColor="text1"/>
          <w:sz w:val="20"/>
        </w:rPr>
        <w:t>caligrama</w:t>
      </w:r>
      <w:proofErr w:type="spellEnd"/>
      <w:r w:rsidRPr="00305822">
        <w:rPr>
          <w:rFonts w:ascii="Palatino" w:hAnsi="Palatino"/>
          <w:i w:val="0"/>
          <w:iCs w:val="0"/>
          <w:color w:val="000000" w:themeColor="text1"/>
          <w:sz w:val="20"/>
        </w:rPr>
        <w:t xml:space="preserve"> hasta la </w:t>
      </w:r>
      <w:proofErr w:type="spellStart"/>
      <w:r w:rsidRPr="00305822">
        <w:rPr>
          <w:rFonts w:ascii="Palatino" w:hAnsi="Palatino"/>
          <w:i w:val="0"/>
          <w:iCs w:val="0"/>
          <w:color w:val="000000" w:themeColor="text1"/>
          <w:sz w:val="20"/>
        </w:rPr>
        <w:t>poesía</w:t>
      </w:r>
      <w:proofErr w:type="spellEnd"/>
      <w:r w:rsidRPr="00305822">
        <w:rPr>
          <w:rFonts w:ascii="Palatino" w:hAnsi="Palatino"/>
          <w:i w:val="0"/>
          <w:iCs w:val="0"/>
          <w:color w:val="000000" w:themeColor="text1"/>
          <w:sz w:val="20"/>
        </w:rPr>
        <w:t xml:space="preserve"> </w:t>
      </w:r>
      <w:r w:rsidRPr="00305822">
        <w:rPr>
          <w:rFonts w:ascii="Palatino" w:hAnsi="Palatino"/>
          <w:i w:val="0"/>
          <w:iCs w:val="0"/>
          <w:color w:val="000000" w:themeColor="text1"/>
          <w:sz w:val="20"/>
        </w:rPr>
        <w:tab/>
      </w:r>
      <w:r w:rsidRPr="00305822">
        <w:rPr>
          <w:rFonts w:ascii="Palatino" w:hAnsi="Palatino"/>
          <w:i w:val="0"/>
          <w:iCs w:val="0"/>
          <w:color w:val="000000" w:themeColor="text1"/>
          <w:sz w:val="20"/>
        </w:rPr>
        <w:tab/>
      </w:r>
      <w:r w:rsidRPr="00305822">
        <w:rPr>
          <w:rFonts w:ascii="Palatino" w:hAnsi="Palatino"/>
          <w:i w:val="0"/>
          <w:iCs w:val="0"/>
          <w:color w:val="000000" w:themeColor="text1"/>
          <w:sz w:val="20"/>
        </w:rPr>
        <w:tab/>
        <w:t xml:space="preserve">de la </w:t>
      </w:r>
      <w:proofErr w:type="spellStart"/>
      <w:r w:rsidRPr="00305822">
        <w:rPr>
          <w:rFonts w:ascii="Palatino" w:hAnsi="Palatino"/>
          <w:i w:val="0"/>
          <w:iCs w:val="0"/>
          <w:color w:val="000000" w:themeColor="text1"/>
          <w:sz w:val="20"/>
        </w:rPr>
        <w:t>supresión</w:t>
      </w:r>
      <w:proofErr w:type="spellEnd"/>
      <w:r w:rsidRPr="00305822">
        <w:rPr>
          <w:rFonts w:ascii="Palatino" w:hAnsi="Palatino"/>
          <w:i w:val="0"/>
          <w:iCs w:val="0"/>
          <w:color w:val="000000" w:themeColor="text1"/>
          <w:sz w:val="20"/>
        </w:rPr>
        <w:t>.”</w:t>
      </w:r>
      <w:r w:rsidRPr="00305822">
        <w:rPr>
          <w:i w:val="0"/>
          <w:iCs w:val="0"/>
          <w:color w:val="000000" w:themeColor="text1"/>
        </w:rPr>
        <w:t xml:space="preserve"> </w:t>
      </w:r>
      <w:proofErr w:type="spellStart"/>
      <w:r w:rsidRPr="00305822">
        <w:rPr>
          <w:rFonts w:ascii="Palatino" w:hAnsi="Palatino"/>
          <w:color w:val="000000" w:themeColor="text1"/>
          <w:sz w:val="20"/>
        </w:rPr>
        <w:t>Poesía</w:t>
      </w:r>
      <w:proofErr w:type="spellEnd"/>
      <w:r w:rsidRPr="00305822">
        <w:rPr>
          <w:rFonts w:ascii="Palatino" w:hAnsi="Palatino"/>
          <w:color w:val="000000" w:themeColor="text1"/>
          <w:sz w:val="20"/>
        </w:rPr>
        <w:t xml:space="preserve">, luz, </w:t>
      </w:r>
      <w:proofErr w:type="spellStart"/>
      <w:r w:rsidRPr="00305822">
        <w:rPr>
          <w:rFonts w:ascii="Palatino" w:hAnsi="Palatino"/>
          <w:color w:val="000000" w:themeColor="text1"/>
          <w:sz w:val="20"/>
        </w:rPr>
        <w:t>dibujo</w:t>
      </w:r>
      <w:proofErr w:type="spellEnd"/>
      <w:r w:rsidRPr="00305822">
        <w:rPr>
          <w:rFonts w:ascii="Palatino" w:hAnsi="Palatino"/>
          <w:i w:val="0"/>
          <w:iCs w:val="0"/>
          <w:color w:val="000000" w:themeColor="text1"/>
          <w:sz w:val="20"/>
        </w:rPr>
        <w:t xml:space="preserve">, coord. Jorge Varas, exhibition catalog, Casa </w:t>
      </w:r>
      <w:r>
        <w:rPr>
          <w:rFonts w:ascii="Palatino" w:hAnsi="Palatino"/>
          <w:i w:val="0"/>
          <w:iCs w:val="0"/>
          <w:color w:val="000000" w:themeColor="text1"/>
          <w:sz w:val="20"/>
        </w:rPr>
        <w:tab/>
      </w:r>
      <w:r>
        <w:rPr>
          <w:rFonts w:ascii="Palatino" w:hAnsi="Palatino"/>
          <w:i w:val="0"/>
          <w:iCs w:val="0"/>
          <w:color w:val="000000" w:themeColor="text1"/>
          <w:sz w:val="20"/>
        </w:rPr>
        <w:tab/>
      </w:r>
      <w:r>
        <w:rPr>
          <w:rFonts w:ascii="Palatino" w:hAnsi="Palatino"/>
          <w:i w:val="0"/>
          <w:iCs w:val="0"/>
          <w:color w:val="000000" w:themeColor="text1"/>
          <w:sz w:val="20"/>
        </w:rPr>
        <w:tab/>
      </w:r>
      <w:r w:rsidRPr="00305822">
        <w:rPr>
          <w:rFonts w:ascii="Palatino" w:hAnsi="Palatino"/>
          <w:i w:val="0"/>
          <w:iCs w:val="0"/>
          <w:color w:val="000000" w:themeColor="text1"/>
          <w:sz w:val="20"/>
        </w:rPr>
        <w:t>de Cultura de San Lorenzo del Escorial, pp. 37-39.</w:t>
      </w:r>
    </w:p>
    <w:p w14:paraId="7A3C592D" w14:textId="77777777" w:rsidR="00305822" w:rsidRPr="00305822" w:rsidRDefault="00305822" w:rsidP="00305822"/>
    <w:p w14:paraId="607D0C84" w14:textId="68ED5ECB" w:rsidR="00B674B6" w:rsidRPr="00E06721" w:rsidRDefault="00B674B6" w:rsidP="00E06721">
      <w:pPr>
        <w:ind w:left="1440" w:hanging="720"/>
        <w:rPr>
          <w:iCs/>
          <w:sz w:val="20"/>
        </w:rPr>
      </w:pPr>
      <w:r w:rsidRPr="00D969EA">
        <w:rPr>
          <w:rStyle w:val="Heading4Char"/>
        </w:rPr>
        <w:t>2022</w:t>
      </w:r>
      <w:r>
        <w:rPr>
          <w:sz w:val="20"/>
        </w:rPr>
        <w:tab/>
      </w:r>
      <w:r w:rsidR="00E06721" w:rsidRPr="00E06721">
        <w:rPr>
          <w:sz w:val="20"/>
        </w:rPr>
        <w:t xml:space="preserve">“Salaria Kea in the Archive.” </w:t>
      </w:r>
      <w:r w:rsidR="00E06721" w:rsidRPr="00E06721">
        <w:rPr>
          <w:i/>
          <w:sz w:val="20"/>
        </w:rPr>
        <w:t>The Volunteer</w:t>
      </w:r>
      <w:r w:rsidR="00E06721" w:rsidRPr="00E06721">
        <w:rPr>
          <w:iCs/>
          <w:sz w:val="20"/>
        </w:rPr>
        <w:t>, vol XL, no. 1, 2022, pp. 10-11.</w:t>
      </w:r>
    </w:p>
    <w:p w14:paraId="6C763D88" w14:textId="77777777" w:rsidR="00E06721" w:rsidRPr="00E06721" w:rsidRDefault="00E06721" w:rsidP="00E06721">
      <w:pPr>
        <w:ind w:left="1440" w:hanging="720"/>
        <w:rPr>
          <w:iCs/>
          <w:sz w:val="20"/>
        </w:rPr>
      </w:pPr>
      <w:hyperlink r:id="rId7" w:history="1">
        <w:r w:rsidRPr="00E06721">
          <w:rPr>
            <w:rStyle w:val="Hyperlink"/>
            <w:iCs/>
            <w:sz w:val="20"/>
          </w:rPr>
          <w:t>https://albavolunteer.org/2022/02/salaria-kea-in-the-archive/</w:t>
        </w:r>
      </w:hyperlink>
    </w:p>
    <w:p w14:paraId="0B6D65F5" w14:textId="77777777" w:rsidR="00E06721" w:rsidRDefault="00E06721" w:rsidP="009D0283">
      <w:pPr>
        <w:ind w:left="1440" w:hanging="720"/>
        <w:rPr>
          <w:sz w:val="20"/>
        </w:rPr>
      </w:pPr>
    </w:p>
    <w:p w14:paraId="6ABC9E69" w14:textId="77777777" w:rsidR="00E06721" w:rsidRDefault="00E06721" w:rsidP="009D0283">
      <w:pPr>
        <w:ind w:left="1440" w:hanging="720"/>
        <w:rPr>
          <w:sz w:val="20"/>
        </w:rPr>
      </w:pPr>
    </w:p>
    <w:p w14:paraId="443EAB2C" w14:textId="7EED254B" w:rsidR="009D0283" w:rsidRDefault="009D0283" w:rsidP="009D0283">
      <w:pPr>
        <w:ind w:left="1440" w:hanging="720"/>
        <w:rPr>
          <w:rFonts w:ascii="Times New Roman" w:hAnsi="Times New Roman"/>
          <w:sz w:val="20"/>
        </w:rPr>
      </w:pPr>
      <w:r w:rsidRPr="00D969EA">
        <w:rPr>
          <w:rStyle w:val="Heading4Char"/>
        </w:rPr>
        <w:t>2018</w:t>
      </w:r>
      <w:r>
        <w:rPr>
          <w:sz w:val="20"/>
        </w:rPr>
        <w:tab/>
      </w:r>
      <w:r w:rsidRPr="00C70E27">
        <w:rPr>
          <w:sz w:val="20"/>
        </w:rPr>
        <w:t>“Transnational Iconograph</w:t>
      </w:r>
      <w:r>
        <w:rPr>
          <w:sz w:val="20"/>
        </w:rPr>
        <w:t>y in the Spanish Speaking World</w:t>
      </w:r>
      <w:r w:rsidRPr="00C70E27">
        <w:rPr>
          <w:sz w:val="20"/>
        </w:rPr>
        <w:t>.” Introduction to special</w:t>
      </w:r>
      <w:r>
        <w:rPr>
          <w:sz w:val="20"/>
        </w:rPr>
        <w:t xml:space="preserve"> </w:t>
      </w:r>
      <w:r w:rsidRPr="00C70E27">
        <w:rPr>
          <w:sz w:val="20"/>
        </w:rPr>
        <w:t xml:space="preserve">issue of special issue of </w:t>
      </w:r>
      <w:r w:rsidRPr="00C70E27">
        <w:rPr>
          <w:i/>
          <w:sz w:val="20"/>
        </w:rPr>
        <w:t xml:space="preserve">Symposium: A Quarterly Journal in Modern </w:t>
      </w:r>
      <w:r w:rsidRPr="00C70E27">
        <w:rPr>
          <w:i/>
          <w:sz w:val="20"/>
        </w:rPr>
        <w:lastRenderedPageBreak/>
        <w:t>Literatures</w:t>
      </w:r>
      <w:r w:rsidRPr="00C70E27">
        <w:rPr>
          <w:sz w:val="20"/>
        </w:rPr>
        <w:t>, vol. 72, no.</w:t>
      </w:r>
      <w:r>
        <w:rPr>
          <w:sz w:val="20"/>
        </w:rPr>
        <w:t xml:space="preserve"> </w:t>
      </w:r>
      <w:r w:rsidRPr="00C70E27">
        <w:rPr>
          <w:sz w:val="20"/>
        </w:rPr>
        <w:t>1, 2018, pp. 1-2</w:t>
      </w:r>
      <w:r>
        <w:rPr>
          <w:sz w:val="20"/>
        </w:rPr>
        <w:t xml:space="preserve"> </w:t>
      </w:r>
      <w:hyperlink r:id="rId8" w:history="1">
        <w:r w:rsidRPr="003D76DB">
          <w:rPr>
            <w:rStyle w:val="Hyperlink"/>
            <w:rFonts w:ascii="Times New Roman" w:hAnsi="Times New Roman"/>
            <w:sz w:val="20"/>
          </w:rPr>
          <w:t>https://doi.org/10.1080/00397709.2017.1421824</w:t>
        </w:r>
      </w:hyperlink>
    </w:p>
    <w:p w14:paraId="63CDF46D" w14:textId="77777777" w:rsidR="009D0283" w:rsidRDefault="009D0283">
      <w:pPr>
        <w:ind w:left="1440"/>
        <w:rPr>
          <w:sz w:val="20"/>
        </w:rPr>
      </w:pPr>
    </w:p>
    <w:p w14:paraId="5A4B8E90" w14:textId="77777777" w:rsidR="00CA2D1D" w:rsidRDefault="00CA2D1D" w:rsidP="00D969EA">
      <w:pPr>
        <w:pStyle w:val="Heading3"/>
      </w:pPr>
    </w:p>
    <w:p w14:paraId="14333A91" w14:textId="77F267D9" w:rsidR="009E3986" w:rsidRDefault="00CA2D1D" w:rsidP="00D969EA">
      <w:pPr>
        <w:pStyle w:val="Heading3"/>
        <w:rPr>
          <w:b/>
        </w:rPr>
      </w:pPr>
      <w:r>
        <w:t xml:space="preserve"> </w:t>
      </w:r>
      <w:r w:rsidR="009E3986" w:rsidRPr="009E3986">
        <w:rPr>
          <w:b/>
        </w:rPr>
        <w:t>Volume Advisor</w:t>
      </w:r>
      <w:r w:rsidR="009E3986">
        <w:rPr>
          <w:b/>
        </w:rPr>
        <w:t>:</w:t>
      </w:r>
    </w:p>
    <w:p w14:paraId="63DD7F25" w14:textId="7A7F6F6F" w:rsidR="009E3986" w:rsidRDefault="009B2695" w:rsidP="009E3986">
      <w:pPr>
        <w:framePr w:hSpace="180" w:wrap="around" w:vAnchor="text" w:hAnchor="text" w:y="1"/>
        <w:tabs>
          <w:tab w:val="left" w:pos="-720"/>
          <w:tab w:val="left" w:pos="1"/>
          <w:tab w:val="left" w:pos="720"/>
          <w:tab w:val="left" w:pos="1248"/>
          <w:tab w:val="left" w:pos="181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uppressOverlap/>
        <w:rPr>
          <w:rFonts w:cs="Arial"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 w:rsidR="00346229" w:rsidRPr="00D969EA">
        <w:rPr>
          <w:rStyle w:val="Heading4Char"/>
        </w:rPr>
        <w:t>2015</w:t>
      </w:r>
      <w:r w:rsidR="00346229">
        <w:rPr>
          <w:sz w:val="20"/>
        </w:rPr>
        <w:tab/>
      </w:r>
      <w:r w:rsidR="009E3986" w:rsidRPr="009E3986">
        <w:rPr>
          <w:rFonts w:cs="Arial"/>
          <w:sz w:val="20"/>
        </w:rPr>
        <w:t xml:space="preserve">Mercè </w:t>
      </w:r>
      <w:proofErr w:type="spellStart"/>
      <w:r w:rsidR="009E3986" w:rsidRPr="009E3986">
        <w:rPr>
          <w:rFonts w:cs="Arial"/>
          <w:sz w:val="20"/>
        </w:rPr>
        <w:t>Rodoreda</w:t>
      </w:r>
      <w:proofErr w:type="spellEnd"/>
      <w:r w:rsidR="009E3986" w:rsidRPr="009E3986">
        <w:rPr>
          <w:rFonts w:cs="Arial"/>
          <w:sz w:val="20"/>
        </w:rPr>
        <w:t xml:space="preserve">. </w:t>
      </w:r>
      <w:r w:rsidR="009E3986" w:rsidRPr="009E3986">
        <w:rPr>
          <w:rFonts w:cs="Arial"/>
          <w:i/>
          <w:sz w:val="20"/>
        </w:rPr>
        <w:t>Short Story Criticism</w:t>
      </w:r>
      <w:r w:rsidR="009E3986" w:rsidRPr="009E3986">
        <w:rPr>
          <w:rFonts w:cs="Arial"/>
          <w:sz w:val="20"/>
        </w:rPr>
        <w:t xml:space="preserve">. Columbia, SC: Layman Poupard </w:t>
      </w:r>
      <w:r w:rsidR="009E3986">
        <w:rPr>
          <w:rFonts w:cs="Arial"/>
          <w:sz w:val="20"/>
        </w:rPr>
        <w:tab/>
      </w:r>
      <w:r w:rsidR="009E3986">
        <w:rPr>
          <w:rFonts w:cs="Arial"/>
          <w:sz w:val="20"/>
        </w:rPr>
        <w:tab/>
      </w:r>
    </w:p>
    <w:p w14:paraId="31E7B7BD" w14:textId="05E2EB0A" w:rsidR="009E3986" w:rsidRPr="009E3986" w:rsidRDefault="009B2695" w:rsidP="009E3986">
      <w:pPr>
        <w:framePr w:hSpace="180" w:wrap="around" w:vAnchor="text" w:hAnchor="text" w:y="1"/>
        <w:tabs>
          <w:tab w:val="left" w:pos="-720"/>
          <w:tab w:val="left" w:pos="1"/>
          <w:tab w:val="left" w:pos="720"/>
          <w:tab w:val="left" w:pos="1248"/>
          <w:tab w:val="left" w:pos="181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uppressOverlap/>
        <w:rPr>
          <w:rFonts w:cs="Arial"/>
          <w:sz w:val="20"/>
        </w:rPr>
      </w:pPr>
      <w:r>
        <w:rPr>
          <w:rFonts w:cs="Arial"/>
          <w:sz w:val="20"/>
        </w:rPr>
        <w:tab/>
        <w:t xml:space="preserve">               </w:t>
      </w:r>
      <w:r w:rsidR="00346229">
        <w:rPr>
          <w:rFonts w:cs="Arial"/>
          <w:sz w:val="20"/>
        </w:rPr>
        <w:tab/>
      </w:r>
      <w:r w:rsidR="009E3986" w:rsidRPr="009E3986">
        <w:rPr>
          <w:rFonts w:cs="Arial"/>
          <w:sz w:val="20"/>
        </w:rPr>
        <w:t xml:space="preserve">Publishing, 2015, 245-321. </w:t>
      </w:r>
    </w:p>
    <w:p w14:paraId="06A4C08D" w14:textId="163D0CE5" w:rsidR="009E3986" w:rsidRPr="009E3986" w:rsidRDefault="009B2695" w:rsidP="009E3986">
      <w:pPr>
        <w:rPr>
          <w:sz w:val="20"/>
        </w:rPr>
      </w:pPr>
      <w:r>
        <w:rPr>
          <w:rFonts w:cs="Arial"/>
          <w:sz w:val="20"/>
        </w:rPr>
        <w:tab/>
      </w:r>
      <w:r w:rsidR="00346229">
        <w:rPr>
          <w:rFonts w:cs="Arial"/>
          <w:sz w:val="20"/>
        </w:rPr>
        <w:tab/>
      </w:r>
      <w:r w:rsidR="009E3986" w:rsidRPr="009E3986">
        <w:rPr>
          <w:rFonts w:cs="Arial"/>
          <w:sz w:val="20"/>
        </w:rPr>
        <w:t xml:space="preserve">Wrote annotated bibliography, </w:t>
      </w:r>
      <w:r w:rsidR="009E3986">
        <w:rPr>
          <w:rFonts w:cs="Arial"/>
          <w:sz w:val="20"/>
        </w:rPr>
        <w:t>selected</w:t>
      </w:r>
      <w:r w:rsidR="009E3986" w:rsidRPr="009E3986">
        <w:rPr>
          <w:rFonts w:cs="Arial"/>
          <w:sz w:val="20"/>
        </w:rPr>
        <w:t xml:space="preserve"> critical article entries, edited</w:t>
      </w:r>
      <w:r w:rsidR="009E3986">
        <w:rPr>
          <w:rFonts w:cs="Arial"/>
          <w:sz w:val="20"/>
        </w:rPr>
        <w:t xml:space="preserve"> entire</w:t>
      </w:r>
      <w:r w:rsidR="009E3986" w:rsidRPr="009E3986">
        <w:rPr>
          <w:rFonts w:cs="Arial"/>
          <w:sz w:val="20"/>
        </w:rPr>
        <w:t xml:space="preserve"> </w:t>
      </w:r>
      <w:r w:rsidR="009E3986">
        <w:rPr>
          <w:rFonts w:cs="Arial"/>
          <w:sz w:val="20"/>
        </w:rPr>
        <w:tab/>
      </w:r>
      <w:r w:rsidR="009E3986">
        <w:rPr>
          <w:rFonts w:cs="Arial"/>
          <w:sz w:val="20"/>
        </w:rPr>
        <w:tab/>
      </w:r>
      <w:r w:rsidR="009E3986">
        <w:rPr>
          <w:rFonts w:cs="Arial"/>
          <w:sz w:val="20"/>
        </w:rPr>
        <w:tab/>
        <w:t xml:space="preserve">entry for </w:t>
      </w:r>
      <w:r w:rsidR="009E3986" w:rsidRPr="009E3986">
        <w:rPr>
          <w:rFonts w:cs="Arial"/>
          <w:sz w:val="20"/>
        </w:rPr>
        <w:t xml:space="preserve">content.  </w:t>
      </w:r>
    </w:p>
    <w:p w14:paraId="0882B7DE" w14:textId="77777777" w:rsidR="009E3986" w:rsidRDefault="009E3986" w:rsidP="00A95C09">
      <w:pPr>
        <w:rPr>
          <w:sz w:val="20"/>
        </w:rPr>
      </w:pPr>
    </w:p>
    <w:p w14:paraId="32A0D760" w14:textId="2986E8C5" w:rsidR="00CA2D1D" w:rsidRPr="008C13C4" w:rsidRDefault="00CA2D1D" w:rsidP="00D969EA">
      <w:pPr>
        <w:pStyle w:val="Heading3"/>
      </w:pPr>
      <w:r w:rsidRPr="00A95C09">
        <w:t>Proceedings:</w:t>
      </w:r>
    </w:p>
    <w:p w14:paraId="5F734907" w14:textId="5EEE9D5D" w:rsidR="00CA2D1D" w:rsidRPr="00EC2544" w:rsidRDefault="00346229" w:rsidP="00346229">
      <w:pPr>
        <w:ind w:left="1440" w:hanging="720"/>
        <w:rPr>
          <w:sz w:val="20"/>
          <w:lang w:val="es-ES"/>
        </w:rPr>
      </w:pPr>
      <w:r w:rsidRPr="00D969EA">
        <w:rPr>
          <w:rStyle w:val="Heading4Char"/>
        </w:rPr>
        <w:t>2010</w:t>
      </w:r>
      <w:r>
        <w:rPr>
          <w:sz w:val="20"/>
        </w:rPr>
        <w:tab/>
      </w:r>
      <w:r w:rsidR="00CA2D1D">
        <w:rPr>
          <w:sz w:val="20"/>
        </w:rPr>
        <w:t xml:space="preserve">“The Body and Imagination in </w:t>
      </w:r>
      <w:r w:rsidR="00CA2D1D" w:rsidRPr="00973728">
        <w:rPr>
          <w:i/>
          <w:sz w:val="20"/>
        </w:rPr>
        <w:t>La mort i la primavera</w:t>
      </w:r>
      <w:r w:rsidR="00CA2D1D" w:rsidRPr="00C71146">
        <w:rPr>
          <w:sz w:val="20"/>
        </w:rPr>
        <w:t xml:space="preserve">.”  </w:t>
      </w:r>
      <w:proofErr w:type="spellStart"/>
      <w:r w:rsidR="00CA2D1D" w:rsidRPr="00EC2544">
        <w:rPr>
          <w:i/>
          <w:sz w:val="20"/>
          <w:lang w:val="es-ES"/>
        </w:rPr>
        <w:t>Congrés</w:t>
      </w:r>
      <w:proofErr w:type="spellEnd"/>
      <w:r w:rsidR="00CA2D1D" w:rsidRPr="00EC2544">
        <w:rPr>
          <w:i/>
          <w:sz w:val="20"/>
          <w:lang w:val="es-ES"/>
        </w:rPr>
        <w:t xml:space="preserve"> internacional Mercè Rodoreda. </w:t>
      </w:r>
      <w:proofErr w:type="spellStart"/>
      <w:r w:rsidR="00CA2D1D" w:rsidRPr="00EC2544">
        <w:rPr>
          <w:i/>
          <w:sz w:val="20"/>
          <w:lang w:val="es-ES"/>
        </w:rPr>
        <w:t>Actes</w:t>
      </w:r>
      <w:proofErr w:type="spellEnd"/>
      <w:r w:rsidR="00CA2D1D" w:rsidRPr="00EC2544">
        <w:rPr>
          <w:i/>
          <w:sz w:val="20"/>
          <w:lang w:val="es-ES"/>
        </w:rPr>
        <w:t xml:space="preserve">. </w:t>
      </w:r>
      <w:proofErr w:type="spellStart"/>
      <w:r w:rsidR="00CA2D1D" w:rsidRPr="00EC2544">
        <w:rPr>
          <w:sz w:val="20"/>
          <w:lang w:val="es-ES"/>
        </w:rPr>
        <w:t>Institu</w:t>
      </w:r>
      <w:r w:rsidRPr="00EC2544">
        <w:rPr>
          <w:sz w:val="20"/>
          <w:lang w:val="es-ES"/>
        </w:rPr>
        <w:t>t</w:t>
      </w:r>
      <w:proofErr w:type="spellEnd"/>
      <w:r w:rsidRPr="00EC2544">
        <w:rPr>
          <w:sz w:val="20"/>
          <w:lang w:val="es-ES"/>
        </w:rPr>
        <w:t xml:space="preserve"> </w:t>
      </w:r>
      <w:proofErr w:type="spellStart"/>
      <w:r w:rsidRPr="00EC2544">
        <w:rPr>
          <w:sz w:val="20"/>
          <w:lang w:val="es-ES"/>
        </w:rPr>
        <w:t>d’Estudis</w:t>
      </w:r>
      <w:proofErr w:type="spellEnd"/>
      <w:r w:rsidRPr="00EC2544">
        <w:rPr>
          <w:sz w:val="20"/>
          <w:lang w:val="es-ES"/>
        </w:rPr>
        <w:t xml:space="preserve"> </w:t>
      </w:r>
      <w:proofErr w:type="spellStart"/>
      <w:r w:rsidRPr="00EC2544">
        <w:rPr>
          <w:sz w:val="20"/>
          <w:lang w:val="es-ES"/>
        </w:rPr>
        <w:t>Catalans</w:t>
      </w:r>
      <w:proofErr w:type="spellEnd"/>
      <w:r w:rsidRPr="00EC2544">
        <w:rPr>
          <w:sz w:val="20"/>
          <w:lang w:val="es-ES"/>
        </w:rPr>
        <w:t xml:space="preserve">. Barcelona, </w:t>
      </w:r>
      <w:r w:rsidR="00CA2D1D" w:rsidRPr="00EC2544">
        <w:rPr>
          <w:sz w:val="20"/>
          <w:lang w:val="es-ES"/>
        </w:rPr>
        <w:t>151-164.</w:t>
      </w:r>
    </w:p>
    <w:p w14:paraId="64C57280" w14:textId="77777777" w:rsidR="00CA2D1D" w:rsidRPr="00EC2544" w:rsidRDefault="00CA2D1D">
      <w:pPr>
        <w:ind w:left="1440"/>
        <w:rPr>
          <w:sz w:val="20"/>
          <w:lang w:val="es-ES"/>
        </w:rPr>
      </w:pPr>
    </w:p>
    <w:p w14:paraId="05C673FE" w14:textId="7DA5DCF4" w:rsidR="00CA2D1D" w:rsidRPr="00EC2544" w:rsidRDefault="00346229" w:rsidP="00346229">
      <w:pPr>
        <w:tabs>
          <w:tab w:val="left" w:pos="720"/>
        </w:tabs>
        <w:ind w:left="1440" w:hanging="720"/>
        <w:rPr>
          <w:sz w:val="20"/>
          <w:lang w:val="es-ES"/>
        </w:rPr>
      </w:pPr>
      <w:r w:rsidRPr="00D969EA">
        <w:rPr>
          <w:rStyle w:val="Heading4Char"/>
        </w:rPr>
        <w:t>2003</w:t>
      </w:r>
      <w:r w:rsidRPr="00EC2544">
        <w:rPr>
          <w:sz w:val="20"/>
          <w:lang w:val="es-ES"/>
        </w:rPr>
        <w:tab/>
      </w:r>
      <w:r w:rsidR="00CA2D1D" w:rsidRPr="00EC2544">
        <w:rPr>
          <w:sz w:val="20"/>
          <w:lang w:val="es-ES"/>
        </w:rPr>
        <w:t xml:space="preserve">“El tremendismo y la cultura estadounidense al fin del siglo” </w:t>
      </w:r>
      <w:r w:rsidR="00CA2D1D" w:rsidRPr="00EC2544">
        <w:rPr>
          <w:i/>
          <w:sz w:val="20"/>
          <w:lang w:val="es-ES"/>
        </w:rPr>
        <w:t xml:space="preserve">Actos del VII Curso de Verano de la Fundación Camilo </w:t>
      </w:r>
      <w:proofErr w:type="spellStart"/>
      <w:r w:rsidR="00CA2D1D" w:rsidRPr="00EC2544">
        <w:rPr>
          <w:i/>
          <w:sz w:val="20"/>
          <w:lang w:val="es-ES"/>
        </w:rPr>
        <w:t>Jose</w:t>
      </w:r>
      <w:proofErr w:type="spellEnd"/>
      <w:r w:rsidR="00CA2D1D" w:rsidRPr="00EC2544">
        <w:rPr>
          <w:i/>
          <w:sz w:val="20"/>
          <w:lang w:val="es-ES"/>
        </w:rPr>
        <w:t xml:space="preserve"> Cela</w:t>
      </w:r>
      <w:r w:rsidRPr="00EC2544">
        <w:rPr>
          <w:sz w:val="20"/>
          <w:lang w:val="es-ES"/>
        </w:rPr>
        <w:t xml:space="preserve">, </w:t>
      </w:r>
      <w:r w:rsidR="00CA2D1D" w:rsidRPr="00EC2544">
        <w:rPr>
          <w:sz w:val="20"/>
          <w:lang w:val="es-ES"/>
        </w:rPr>
        <w:t>219-41.</w:t>
      </w:r>
    </w:p>
    <w:p w14:paraId="295C826F" w14:textId="77777777" w:rsidR="00CA2D1D" w:rsidRPr="00EC2544" w:rsidRDefault="00CA2D1D" w:rsidP="009B2695">
      <w:pPr>
        <w:tabs>
          <w:tab w:val="left" w:pos="720"/>
        </w:tabs>
        <w:ind w:left="1440"/>
        <w:rPr>
          <w:sz w:val="20"/>
          <w:lang w:val="es-ES"/>
        </w:rPr>
      </w:pPr>
    </w:p>
    <w:p w14:paraId="16A553C3" w14:textId="021A9D63" w:rsidR="00CA2D1D" w:rsidRDefault="00346229" w:rsidP="00346229">
      <w:pPr>
        <w:tabs>
          <w:tab w:val="left" w:pos="720"/>
        </w:tabs>
        <w:ind w:left="1440" w:hanging="720"/>
        <w:rPr>
          <w:sz w:val="20"/>
        </w:rPr>
      </w:pPr>
      <w:r w:rsidRPr="00D969EA">
        <w:rPr>
          <w:rStyle w:val="Heading4Char"/>
        </w:rPr>
        <w:t>1999</w:t>
      </w:r>
      <w:r>
        <w:rPr>
          <w:sz w:val="20"/>
        </w:rPr>
        <w:tab/>
      </w:r>
      <w:r w:rsidR="00CA2D1D">
        <w:rPr>
          <w:sz w:val="20"/>
        </w:rPr>
        <w:t>“Catalan Surrealism: The Problematic Construction of Female Artistic</w:t>
      </w:r>
      <w:r w:rsidR="003D260A">
        <w:rPr>
          <w:sz w:val="20"/>
        </w:rPr>
        <w:t xml:space="preserve"> </w:t>
      </w:r>
      <w:r w:rsidR="00CA2D1D">
        <w:rPr>
          <w:sz w:val="20"/>
        </w:rPr>
        <w:t xml:space="preserve">Identity” </w:t>
      </w:r>
      <w:r w:rsidR="00CA2D1D">
        <w:rPr>
          <w:i/>
          <w:sz w:val="20"/>
        </w:rPr>
        <w:t>Proceedings of the Eighth Colloquium on Hispanic and Luso-</w:t>
      </w:r>
      <w:proofErr w:type="gramStart"/>
      <w:r w:rsidR="00CA2D1D">
        <w:rPr>
          <w:i/>
          <w:sz w:val="20"/>
        </w:rPr>
        <w:t>Brazilian  Literature</w:t>
      </w:r>
      <w:proofErr w:type="gramEnd"/>
      <w:r w:rsidR="00CA2D1D">
        <w:rPr>
          <w:i/>
          <w:sz w:val="20"/>
        </w:rPr>
        <w:t xml:space="preserve"> and Romance Linguistics</w:t>
      </w:r>
      <w:r w:rsidR="00CA2D1D">
        <w:rPr>
          <w:sz w:val="20"/>
        </w:rPr>
        <w:t xml:space="preserve">  The</w:t>
      </w:r>
      <w:r>
        <w:rPr>
          <w:sz w:val="20"/>
        </w:rPr>
        <w:t xml:space="preserve"> University of Texas at Austin, </w:t>
      </w:r>
      <w:r w:rsidR="00CA2D1D">
        <w:rPr>
          <w:sz w:val="20"/>
        </w:rPr>
        <w:t xml:space="preserve">43-48. </w:t>
      </w:r>
    </w:p>
    <w:p w14:paraId="78F7737C" w14:textId="77777777" w:rsidR="00CA2D1D" w:rsidRDefault="00CA2D1D" w:rsidP="008C13C4">
      <w:pPr>
        <w:rPr>
          <w:sz w:val="20"/>
        </w:rPr>
      </w:pPr>
    </w:p>
    <w:p w14:paraId="11983A79" w14:textId="379C9E91" w:rsidR="009B2695" w:rsidRPr="00EC2544" w:rsidRDefault="00CA2D1D" w:rsidP="00D969EA">
      <w:pPr>
        <w:pStyle w:val="Heading3"/>
        <w:rPr>
          <w:lang w:val="es-ES"/>
        </w:rPr>
      </w:pPr>
      <w:r w:rsidRPr="00EC2544">
        <w:rPr>
          <w:lang w:val="es-ES"/>
        </w:rPr>
        <w:t>Interviews:</w:t>
      </w:r>
    </w:p>
    <w:p w14:paraId="618FB48F" w14:textId="6FCF77DB" w:rsidR="00CA2D1D" w:rsidRPr="00EC2544" w:rsidRDefault="00346229" w:rsidP="00346229">
      <w:pPr>
        <w:ind w:left="1440" w:hanging="720"/>
        <w:rPr>
          <w:b/>
          <w:sz w:val="20"/>
          <w:lang w:val="es-ES"/>
        </w:rPr>
      </w:pPr>
      <w:r w:rsidRPr="00D969EA">
        <w:rPr>
          <w:rStyle w:val="Heading4Char"/>
        </w:rPr>
        <w:t>2002</w:t>
      </w:r>
      <w:r w:rsidRPr="00EC2544">
        <w:rPr>
          <w:b/>
          <w:sz w:val="20"/>
          <w:lang w:val="es-ES"/>
        </w:rPr>
        <w:tab/>
      </w:r>
      <w:r w:rsidR="00CA2D1D" w:rsidRPr="00EC2544">
        <w:rPr>
          <w:sz w:val="20"/>
          <w:lang w:val="es-ES"/>
        </w:rPr>
        <w:t xml:space="preserve">“De camafeo a la Capilla Sixtina y el proceso de crear: una entrevista a Carme Riera” </w:t>
      </w:r>
      <w:r w:rsidR="00CA2D1D" w:rsidRPr="00EC2544">
        <w:rPr>
          <w:i/>
          <w:sz w:val="20"/>
          <w:lang w:val="es-ES"/>
        </w:rPr>
        <w:t>Confluencia</w:t>
      </w:r>
      <w:r w:rsidRPr="00EC2544">
        <w:rPr>
          <w:sz w:val="20"/>
          <w:lang w:val="es-ES"/>
        </w:rPr>
        <w:t xml:space="preserve"> 18.1, </w:t>
      </w:r>
      <w:r w:rsidR="00CA2D1D" w:rsidRPr="00EC2544">
        <w:rPr>
          <w:sz w:val="20"/>
          <w:lang w:val="es-ES"/>
        </w:rPr>
        <w:t>170-180.</w:t>
      </w:r>
    </w:p>
    <w:p w14:paraId="2F2F18BE" w14:textId="77777777" w:rsidR="009B2695" w:rsidRPr="00EC2544" w:rsidRDefault="009B2695">
      <w:pPr>
        <w:ind w:left="720" w:firstLine="720"/>
        <w:rPr>
          <w:sz w:val="20"/>
          <w:lang w:val="es-ES"/>
        </w:rPr>
      </w:pPr>
      <w:r w:rsidRPr="00EC2544">
        <w:rPr>
          <w:sz w:val="20"/>
          <w:lang w:val="es-ES"/>
        </w:rPr>
        <w:tab/>
      </w:r>
    </w:p>
    <w:p w14:paraId="0FEEBBDC" w14:textId="7ED69553" w:rsidR="00CA2D1D" w:rsidRPr="00EC2544" w:rsidRDefault="00346229" w:rsidP="00B05515">
      <w:pPr>
        <w:ind w:left="1440" w:hanging="720"/>
        <w:rPr>
          <w:sz w:val="20"/>
          <w:lang w:val="es-ES"/>
        </w:rPr>
      </w:pPr>
      <w:r w:rsidRPr="00D969EA">
        <w:rPr>
          <w:rStyle w:val="Heading4Char"/>
        </w:rPr>
        <w:t>1997</w:t>
      </w:r>
      <w:r w:rsidRPr="00EC2544">
        <w:rPr>
          <w:sz w:val="20"/>
          <w:lang w:val="es-ES"/>
        </w:rPr>
        <w:tab/>
      </w:r>
      <w:r w:rsidR="00CA2D1D" w:rsidRPr="00EC2544">
        <w:rPr>
          <w:sz w:val="20"/>
          <w:lang w:val="es-ES"/>
        </w:rPr>
        <w:t xml:space="preserve">“George D. </w:t>
      </w:r>
      <w:proofErr w:type="spellStart"/>
      <w:r w:rsidR="00CA2D1D" w:rsidRPr="00EC2544">
        <w:rPr>
          <w:sz w:val="20"/>
          <w:lang w:val="es-ES"/>
        </w:rPr>
        <w:t>Schade</w:t>
      </w:r>
      <w:proofErr w:type="spellEnd"/>
      <w:r w:rsidR="00CA2D1D" w:rsidRPr="00EC2544">
        <w:rPr>
          <w:sz w:val="20"/>
          <w:lang w:val="es-ES"/>
        </w:rPr>
        <w:t xml:space="preserve">: Una breve historia de nuestros tiempos literarios” </w:t>
      </w:r>
      <w:proofErr w:type="spellStart"/>
      <w:r w:rsidR="00CA2D1D" w:rsidRPr="00EC2544">
        <w:rPr>
          <w:i/>
          <w:sz w:val="20"/>
          <w:lang w:val="es-ES"/>
        </w:rPr>
        <w:t>Dactylus</w:t>
      </w:r>
      <w:proofErr w:type="spellEnd"/>
      <w:r w:rsidR="00CA2D1D" w:rsidRPr="00EC2544">
        <w:rPr>
          <w:i/>
          <w:sz w:val="20"/>
          <w:lang w:val="es-ES"/>
        </w:rPr>
        <w:t xml:space="preserve"> </w:t>
      </w:r>
      <w:r w:rsidRPr="00EC2544">
        <w:rPr>
          <w:sz w:val="20"/>
          <w:lang w:val="es-ES"/>
        </w:rPr>
        <w:t xml:space="preserve">16, </w:t>
      </w:r>
      <w:r w:rsidR="00CA2D1D" w:rsidRPr="00EC2544">
        <w:rPr>
          <w:sz w:val="20"/>
          <w:lang w:val="es-ES"/>
        </w:rPr>
        <w:t>15-24.</w:t>
      </w:r>
      <w:r w:rsidR="00CA2D1D" w:rsidRPr="00EC2544">
        <w:rPr>
          <w:b/>
          <w:sz w:val="20"/>
          <w:lang w:val="es-ES"/>
        </w:rPr>
        <w:t xml:space="preserve"> </w:t>
      </w:r>
    </w:p>
    <w:p w14:paraId="54A9B346" w14:textId="77777777" w:rsidR="00CA2D1D" w:rsidRPr="00EC2544" w:rsidRDefault="00CA2D1D">
      <w:pPr>
        <w:ind w:left="720" w:firstLine="720"/>
        <w:rPr>
          <w:b/>
          <w:sz w:val="20"/>
          <w:lang w:val="es-ES"/>
        </w:rPr>
      </w:pPr>
    </w:p>
    <w:p w14:paraId="396768A9" w14:textId="4F945C6F" w:rsidR="008757DF" w:rsidRDefault="00CA2D1D" w:rsidP="00D969EA">
      <w:pPr>
        <w:pStyle w:val="Heading3"/>
      </w:pPr>
      <w:r>
        <w:t>Reviews:</w:t>
      </w:r>
    </w:p>
    <w:p w14:paraId="09AAF44E" w14:textId="74CD5557" w:rsidR="00340896" w:rsidRDefault="00340896" w:rsidP="008C13C4">
      <w:pPr>
        <w:ind w:left="720"/>
        <w:rPr>
          <w:b/>
          <w:sz w:val="20"/>
        </w:rPr>
      </w:pPr>
    </w:p>
    <w:p w14:paraId="044FE8B7" w14:textId="2E2731FF" w:rsidR="00340896" w:rsidRDefault="00340896" w:rsidP="008C13C4">
      <w:pPr>
        <w:ind w:left="720"/>
        <w:rPr>
          <w:bCs/>
          <w:i/>
          <w:iCs/>
          <w:sz w:val="20"/>
        </w:rPr>
      </w:pPr>
      <w:r w:rsidRPr="00D969EA">
        <w:rPr>
          <w:rStyle w:val="Heading4Char"/>
        </w:rPr>
        <w:t>202</w:t>
      </w:r>
      <w:r w:rsidR="00A51897">
        <w:rPr>
          <w:rStyle w:val="Heading4Char"/>
        </w:rPr>
        <w:t>4</w:t>
      </w:r>
      <w:r>
        <w:rPr>
          <w:bCs/>
          <w:sz w:val="20"/>
        </w:rPr>
        <w:tab/>
        <w:t>Keta, Victoria L</w:t>
      </w:r>
      <w:r w:rsidR="00B86B4F">
        <w:rPr>
          <w:bCs/>
          <w:sz w:val="20"/>
        </w:rPr>
        <w:t>.</w:t>
      </w:r>
      <w:r>
        <w:rPr>
          <w:bCs/>
          <w:sz w:val="20"/>
        </w:rPr>
        <w:t xml:space="preserve">, Dawn Smith-Sherwood, and Debra </w:t>
      </w:r>
      <w:proofErr w:type="spellStart"/>
      <w:r>
        <w:rPr>
          <w:bCs/>
          <w:sz w:val="20"/>
        </w:rPr>
        <w:t>Faszer</w:t>
      </w:r>
      <w:proofErr w:type="spellEnd"/>
      <w:r>
        <w:rPr>
          <w:bCs/>
          <w:sz w:val="20"/>
        </w:rPr>
        <w:t xml:space="preserve">-McMahon, editors. </w:t>
      </w:r>
      <w:r>
        <w:rPr>
          <w:bCs/>
          <w:i/>
          <w:iCs/>
          <w:sz w:val="20"/>
        </w:rPr>
        <w:t xml:space="preserve">A </w:t>
      </w:r>
    </w:p>
    <w:p w14:paraId="4DEE9E18" w14:textId="597682ED" w:rsidR="00340896" w:rsidRDefault="00340896" w:rsidP="008C13C4">
      <w:pPr>
        <w:ind w:left="720"/>
        <w:rPr>
          <w:bCs/>
          <w:i/>
          <w:iCs/>
          <w:sz w:val="20"/>
        </w:rPr>
      </w:pPr>
      <w:r>
        <w:rPr>
          <w:bCs/>
          <w:i/>
          <w:iCs/>
          <w:sz w:val="20"/>
        </w:rPr>
        <w:tab/>
        <w:t>Laboratory of Her Own. Women and Science in Spanish Culture</w:t>
      </w:r>
      <w:r>
        <w:rPr>
          <w:bCs/>
          <w:sz w:val="20"/>
        </w:rPr>
        <w:t xml:space="preserve">, in </w:t>
      </w:r>
      <w:proofErr w:type="spellStart"/>
      <w:r>
        <w:rPr>
          <w:bCs/>
          <w:i/>
          <w:iCs/>
          <w:sz w:val="20"/>
        </w:rPr>
        <w:t>Revista</w:t>
      </w:r>
      <w:proofErr w:type="spellEnd"/>
      <w:r>
        <w:rPr>
          <w:bCs/>
          <w:i/>
          <w:iCs/>
          <w:sz w:val="20"/>
        </w:rPr>
        <w:t xml:space="preserve"> </w:t>
      </w:r>
      <w:proofErr w:type="spellStart"/>
      <w:r>
        <w:rPr>
          <w:bCs/>
          <w:i/>
          <w:iCs/>
          <w:sz w:val="20"/>
        </w:rPr>
        <w:t>Canadiense</w:t>
      </w:r>
      <w:proofErr w:type="spellEnd"/>
      <w:r>
        <w:rPr>
          <w:bCs/>
          <w:i/>
          <w:iCs/>
          <w:sz w:val="20"/>
        </w:rPr>
        <w:t xml:space="preserve"> </w:t>
      </w:r>
    </w:p>
    <w:p w14:paraId="2033F462" w14:textId="1CEBF156" w:rsidR="00A51897" w:rsidRPr="00A51897" w:rsidRDefault="00B86B4F" w:rsidP="00A51897">
      <w:pPr>
        <w:ind w:left="720"/>
        <w:rPr>
          <w:bCs/>
          <w:sz w:val="20"/>
          <w:lang w:val="es-ES"/>
        </w:rPr>
      </w:pPr>
      <w:r>
        <w:rPr>
          <w:bCs/>
          <w:i/>
          <w:iCs/>
          <w:sz w:val="20"/>
        </w:rPr>
        <w:tab/>
      </w:r>
      <w:r w:rsidRPr="00B86B4F">
        <w:rPr>
          <w:bCs/>
          <w:i/>
          <w:iCs/>
          <w:sz w:val="20"/>
          <w:lang w:val="es-ES"/>
        </w:rPr>
        <w:t>de Estudios Hisp</w:t>
      </w:r>
      <w:r>
        <w:rPr>
          <w:bCs/>
          <w:i/>
          <w:iCs/>
          <w:sz w:val="20"/>
          <w:lang w:val="es-ES"/>
        </w:rPr>
        <w:t>ánicos</w:t>
      </w:r>
      <w:r>
        <w:rPr>
          <w:bCs/>
          <w:sz w:val="20"/>
          <w:lang w:val="es-ES"/>
        </w:rPr>
        <w:t xml:space="preserve">, </w:t>
      </w:r>
      <w:r w:rsidR="00A51897">
        <w:rPr>
          <w:bCs/>
          <w:sz w:val="20"/>
          <w:lang w:val="es-ES"/>
        </w:rPr>
        <w:t>vol. 46, no. 2, 2022, pp. 488-90.</w:t>
      </w:r>
    </w:p>
    <w:p w14:paraId="3289AF04" w14:textId="04330B0E" w:rsidR="00B86B4F" w:rsidRDefault="00A51897" w:rsidP="00A51897">
      <w:pPr>
        <w:ind w:left="720" w:firstLine="720"/>
        <w:rPr>
          <w:bCs/>
          <w:sz w:val="20"/>
          <w:lang w:val="es-ES"/>
        </w:rPr>
      </w:pPr>
      <w:hyperlink r:id="rId9" w:history="1">
        <w:r w:rsidRPr="00A51897">
          <w:rPr>
            <w:rStyle w:val="Hyperlink"/>
            <w:bCs/>
            <w:i/>
            <w:iCs/>
            <w:sz w:val="20"/>
          </w:rPr>
          <w:t>https://doi.org/10.18192/rceh.v46i2.7193</w:t>
        </w:r>
      </w:hyperlink>
      <w:r w:rsidR="00B86B4F">
        <w:rPr>
          <w:bCs/>
          <w:sz w:val="20"/>
          <w:lang w:val="es-ES"/>
        </w:rPr>
        <w:t xml:space="preserve">. </w:t>
      </w:r>
    </w:p>
    <w:p w14:paraId="339E0E6D" w14:textId="77777777" w:rsidR="00B86B4F" w:rsidRPr="00B86B4F" w:rsidRDefault="00B86B4F" w:rsidP="008C13C4">
      <w:pPr>
        <w:ind w:left="720"/>
        <w:rPr>
          <w:bCs/>
          <w:sz w:val="20"/>
          <w:lang w:val="es-ES"/>
        </w:rPr>
      </w:pPr>
    </w:p>
    <w:p w14:paraId="1A68110F" w14:textId="77777777" w:rsidR="0036366F" w:rsidRDefault="0036366F" w:rsidP="0036366F">
      <w:pPr>
        <w:ind w:left="720"/>
        <w:rPr>
          <w:i/>
          <w:sz w:val="20"/>
        </w:rPr>
      </w:pPr>
      <w:r w:rsidRPr="00D969EA">
        <w:rPr>
          <w:rStyle w:val="Heading4Char"/>
        </w:rPr>
        <w:t>2019</w:t>
      </w:r>
      <w:r w:rsidR="00B44624" w:rsidRPr="00B86B4F">
        <w:rPr>
          <w:sz w:val="20"/>
          <w:lang w:val="es-ES"/>
        </w:rPr>
        <w:tab/>
        <w:t xml:space="preserve">Murray, Michelle. </w:t>
      </w:r>
      <w:r w:rsidR="00B44624">
        <w:rPr>
          <w:i/>
          <w:sz w:val="20"/>
        </w:rPr>
        <w:t>Home Away from Home: Immigrant Narratives,</w:t>
      </w:r>
    </w:p>
    <w:p w14:paraId="11E9C838" w14:textId="4A397C72" w:rsidR="00B44624" w:rsidRPr="0036366F" w:rsidRDefault="00B44624" w:rsidP="0036366F">
      <w:pPr>
        <w:ind w:left="720" w:firstLine="720"/>
        <w:rPr>
          <w:i/>
          <w:sz w:val="20"/>
        </w:rPr>
      </w:pPr>
      <w:r>
        <w:rPr>
          <w:i/>
          <w:sz w:val="20"/>
        </w:rPr>
        <w:t>Domesticity, and Coloniality in Contemporary Spanish Culture</w:t>
      </w:r>
      <w:r>
        <w:rPr>
          <w:sz w:val="20"/>
        </w:rPr>
        <w:t>, in</w:t>
      </w:r>
    </w:p>
    <w:p w14:paraId="150025CD" w14:textId="39E9AA30" w:rsidR="00B44624" w:rsidRDefault="00B44624" w:rsidP="0036366F">
      <w:pPr>
        <w:ind w:left="720" w:firstLine="720"/>
        <w:rPr>
          <w:sz w:val="20"/>
        </w:rPr>
      </w:pPr>
      <w:r>
        <w:rPr>
          <w:sz w:val="20"/>
        </w:rPr>
        <w:t xml:space="preserve"> </w:t>
      </w:r>
      <w:proofErr w:type="spellStart"/>
      <w:r>
        <w:rPr>
          <w:i/>
          <w:sz w:val="20"/>
        </w:rPr>
        <w:t>Hispanófila</w:t>
      </w:r>
      <w:proofErr w:type="spellEnd"/>
      <w:r w:rsidR="0036366F">
        <w:rPr>
          <w:sz w:val="20"/>
        </w:rPr>
        <w:t>, vol. 187, pp.</w:t>
      </w:r>
      <w:r w:rsidR="00D76E4A">
        <w:rPr>
          <w:sz w:val="20"/>
        </w:rPr>
        <w:t xml:space="preserve"> </w:t>
      </w:r>
      <w:r w:rsidR="0036366F">
        <w:rPr>
          <w:sz w:val="20"/>
        </w:rPr>
        <w:t>173-174.</w:t>
      </w:r>
    </w:p>
    <w:p w14:paraId="349B29E3" w14:textId="77777777" w:rsidR="00B44624" w:rsidRPr="00B44624" w:rsidRDefault="00B44624" w:rsidP="008C13C4">
      <w:pPr>
        <w:ind w:left="720"/>
        <w:rPr>
          <w:sz w:val="20"/>
        </w:rPr>
      </w:pPr>
    </w:p>
    <w:p w14:paraId="19306F1B" w14:textId="4A2EE219" w:rsidR="002802D1" w:rsidRDefault="002802D1" w:rsidP="008C13C4">
      <w:pPr>
        <w:ind w:left="720"/>
        <w:rPr>
          <w:i/>
          <w:sz w:val="20"/>
        </w:rPr>
      </w:pPr>
      <w:r w:rsidRPr="00D969EA">
        <w:rPr>
          <w:rStyle w:val="Heading4Char"/>
        </w:rPr>
        <w:t>2019</w:t>
      </w:r>
      <w:r w:rsidRPr="00B44624">
        <w:rPr>
          <w:sz w:val="20"/>
        </w:rPr>
        <w:tab/>
        <w:t>Bermúdez, Silvia and Roberta Johnson</w:t>
      </w:r>
      <w:r w:rsidR="00B44624" w:rsidRPr="00B44624">
        <w:rPr>
          <w:sz w:val="20"/>
        </w:rPr>
        <w:t xml:space="preserve">, editors. </w:t>
      </w:r>
      <w:r w:rsidR="00B44624" w:rsidRPr="00B44624">
        <w:rPr>
          <w:i/>
          <w:sz w:val="20"/>
        </w:rPr>
        <w:t>A</w:t>
      </w:r>
      <w:r w:rsidR="00B44624">
        <w:rPr>
          <w:i/>
          <w:sz w:val="20"/>
        </w:rPr>
        <w:t xml:space="preserve"> New History of Iberian </w:t>
      </w:r>
    </w:p>
    <w:p w14:paraId="03A4B639" w14:textId="7059E1BF" w:rsidR="00B44624" w:rsidRDefault="00B44624" w:rsidP="008C13C4">
      <w:pPr>
        <w:ind w:left="720"/>
        <w:rPr>
          <w:sz w:val="20"/>
          <w:lang w:val="es-ES"/>
        </w:rPr>
      </w:pPr>
      <w:r>
        <w:rPr>
          <w:i/>
          <w:sz w:val="20"/>
        </w:rPr>
        <w:tab/>
      </w:r>
      <w:proofErr w:type="spellStart"/>
      <w:r w:rsidRPr="00B44624">
        <w:rPr>
          <w:i/>
          <w:sz w:val="20"/>
          <w:lang w:val="es-ES"/>
        </w:rPr>
        <w:t>Feminisms</w:t>
      </w:r>
      <w:proofErr w:type="spellEnd"/>
      <w:r w:rsidRPr="00B44624">
        <w:rPr>
          <w:sz w:val="20"/>
          <w:lang w:val="es-ES"/>
        </w:rPr>
        <w:t xml:space="preserve">, in </w:t>
      </w:r>
      <w:r w:rsidRPr="00B44624">
        <w:rPr>
          <w:i/>
          <w:sz w:val="20"/>
          <w:lang w:val="es-ES"/>
        </w:rPr>
        <w:t>Revista de Estudios Hispánicos</w:t>
      </w:r>
      <w:r>
        <w:rPr>
          <w:sz w:val="20"/>
          <w:lang w:val="es-ES"/>
        </w:rPr>
        <w:t xml:space="preserve"> 53,</w:t>
      </w:r>
      <w:r w:rsidR="00D76E4A">
        <w:rPr>
          <w:sz w:val="20"/>
          <w:lang w:val="es-ES"/>
        </w:rPr>
        <w:t xml:space="preserve"> pp.</w:t>
      </w:r>
      <w:r>
        <w:rPr>
          <w:sz w:val="20"/>
          <w:lang w:val="es-ES"/>
        </w:rPr>
        <w:t xml:space="preserve"> 533-535.</w:t>
      </w:r>
    </w:p>
    <w:p w14:paraId="7FBEB147" w14:textId="77777777" w:rsidR="00B44624" w:rsidRPr="00B44624" w:rsidRDefault="00B44624" w:rsidP="008C13C4">
      <w:pPr>
        <w:ind w:left="720"/>
        <w:rPr>
          <w:sz w:val="20"/>
          <w:lang w:val="es-ES"/>
        </w:rPr>
      </w:pPr>
    </w:p>
    <w:p w14:paraId="68DC6F73" w14:textId="5B6D3C75" w:rsidR="006638BF" w:rsidRPr="00C70E27" w:rsidRDefault="00346229" w:rsidP="00B05515">
      <w:pPr>
        <w:ind w:left="1440" w:hanging="720"/>
        <w:rPr>
          <w:sz w:val="20"/>
        </w:rPr>
      </w:pPr>
      <w:r w:rsidRPr="00D969EA">
        <w:rPr>
          <w:rStyle w:val="Heading4Char"/>
        </w:rPr>
        <w:t>2018</w:t>
      </w:r>
      <w:r>
        <w:rPr>
          <w:sz w:val="20"/>
        </w:rPr>
        <w:tab/>
      </w:r>
      <w:r w:rsidR="006638BF" w:rsidRPr="00C70E27">
        <w:rPr>
          <w:sz w:val="20"/>
        </w:rPr>
        <w:t xml:space="preserve">Smith, Paul Julian. </w:t>
      </w:r>
      <w:r w:rsidR="006638BF" w:rsidRPr="00C70E27">
        <w:rPr>
          <w:i/>
          <w:sz w:val="20"/>
        </w:rPr>
        <w:t>Spanish Lessons: Cinema and T</w:t>
      </w:r>
      <w:r w:rsidR="00424C37" w:rsidRPr="00C70E27">
        <w:rPr>
          <w:i/>
          <w:sz w:val="20"/>
        </w:rPr>
        <w:t xml:space="preserve">elevision in Contemporary Spain, </w:t>
      </w:r>
      <w:r w:rsidR="00424C37" w:rsidRPr="00C70E27">
        <w:rPr>
          <w:sz w:val="20"/>
        </w:rPr>
        <w:t>in</w:t>
      </w:r>
      <w:r w:rsidR="00601C94">
        <w:rPr>
          <w:i/>
          <w:sz w:val="20"/>
        </w:rPr>
        <w:t xml:space="preserve"> Studies i</w:t>
      </w:r>
      <w:r w:rsidR="00424C37" w:rsidRPr="00C70E27">
        <w:rPr>
          <w:i/>
          <w:sz w:val="20"/>
        </w:rPr>
        <w:t>n Spanish and Latin American Cinemas,</w:t>
      </w:r>
      <w:r w:rsidR="004D28F2" w:rsidRPr="00C70E27">
        <w:rPr>
          <w:i/>
          <w:sz w:val="20"/>
        </w:rPr>
        <w:t xml:space="preserve"> </w:t>
      </w:r>
      <w:r w:rsidR="00BB36ED">
        <w:rPr>
          <w:sz w:val="20"/>
        </w:rPr>
        <w:t>vol. 15, no. 3, pp. 402-405.</w:t>
      </w:r>
    </w:p>
    <w:p w14:paraId="6BAC756D" w14:textId="77777777" w:rsidR="006638BF" w:rsidRPr="00EC2544" w:rsidRDefault="006638BF" w:rsidP="001104CD">
      <w:pPr>
        <w:ind w:left="720"/>
        <w:rPr>
          <w:sz w:val="20"/>
          <w:highlight w:val="yellow"/>
        </w:rPr>
      </w:pPr>
    </w:p>
    <w:p w14:paraId="4218DB1F" w14:textId="4B36DB1F" w:rsidR="001104CD" w:rsidRPr="00EC2544" w:rsidRDefault="001104CD" w:rsidP="00346229">
      <w:pPr>
        <w:autoSpaceDE w:val="0"/>
        <w:autoSpaceDN w:val="0"/>
        <w:adjustRightInd w:val="0"/>
        <w:ind w:left="1440"/>
        <w:rPr>
          <w:sz w:val="20"/>
          <w:lang w:val="es-ES"/>
        </w:rPr>
      </w:pPr>
      <w:r w:rsidRPr="00C70E27">
        <w:rPr>
          <w:sz w:val="20"/>
          <w:lang w:val="es-ES"/>
        </w:rPr>
        <w:t xml:space="preserve">Cruz-Cámara, Nuria. </w:t>
      </w:r>
      <w:r w:rsidRPr="00C70E27">
        <w:rPr>
          <w:i/>
          <w:sz w:val="20"/>
          <w:lang w:val="es-ES"/>
        </w:rPr>
        <w:t>La mujer moderna en los escritos de Federica Montseny</w:t>
      </w:r>
      <w:r w:rsidR="00424C37" w:rsidRPr="00C70E27">
        <w:rPr>
          <w:sz w:val="20"/>
          <w:lang w:val="es-ES"/>
        </w:rPr>
        <w:t>, in</w:t>
      </w:r>
      <w:r w:rsidRPr="00C70E27">
        <w:rPr>
          <w:sz w:val="20"/>
          <w:lang w:val="es-ES"/>
        </w:rPr>
        <w:t xml:space="preserve"> </w:t>
      </w:r>
      <w:proofErr w:type="spellStart"/>
      <w:r w:rsidRPr="00C70E27">
        <w:rPr>
          <w:i/>
          <w:sz w:val="20"/>
          <w:lang w:val="es-ES"/>
        </w:rPr>
        <w:t>Symposium</w:t>
      </w:r>
      <w:proofErr w:type="spellEnd"/>
      <w:r w:rsidRPr="00C70E27">
        <w:rPr>
          <w:sz w:val="20"/>
          <w:lang w:val="es-ES"/>
        </w:rPr>
        <w:t xml:space="preserve">, </w:t>
      </w:r>
      <w:r w:rsidR="0011320F" w:rsidRPr="00EC2544">
        <w:rPr>
          <w:i/>
          <w:sz w:val="20"/>
          <w:lang w:val="es-ES"/>
        </w:rPr>
        <w:t xml:space="preserve">A </w:t>
      </w:r>
      <w:proofErr w:type="spellStart"/>
      <w:r w:rsidR="0011320F" w:rsidRPr="00EC2544">
        <w:rPr>
          <w:i/>
          <w:sz w:val="20"/>
          <w:lang w:val="es-ES"/>
        </w:rPr>
        <w:t>Quarterly</w:t>
      </w:r>
      <w:proofErr w:type="spellEnd"/>
      <w:r w:rsidR="0011320F" w:rsidRPr="00EC2544">
        <w:rPr>
          <w:i/>
          <w:sz w:val="20"/>
          <w:lang w:val="es-ES"/>
        </w:rPr>
        <w:t xml:space="preserve"> </w:t>
      </w:r>
      <w:proofErr w:type="spellStart"/>
      <w:r w:rsidR="0011320F" w:rsidRPr="00EC2544">
        <w:rPr>
          <w:i/>
          <w:sz w:val="20"/>
          <w:lang w:val="es-ES"/>
        </w:rPr>
        <w:t>Journal</w:t>
      </w:r>
      <w:proofErr w:type="spellEnd"/>
      <w:r w:rsidR="0011320F" w:rsidRPr="00EC2544">
        <w:rPr>
          <w:i/>
          <w:sz w:val="20"/>
          <w:lang w:val="es-ES"/>
        </w:rPr>
        <w:t xml:space="preserve"> in Modern </w:t>
      </w:r>
      <w:proofErr w:type="spellStart"/>
      <w:r w:rsidR="0011320F" w:rsidRPr="00EC2544">
        <w:rPr>
          <w:i/>
          <w:sz w:val="20"/>
          <w:lang w:val="es-ES"/>
        </w:rPr>
        <w:t>Literatures</w:t>
      </w:r>
      <w:proofErr w:type="spellEnd"/>
      <w:r w:rsidR="0011320F" w:rsidRPr="00EC2544">
        <w:rPr>
          <w:sz w:val="20"/>
          <w:lang w:val="es-ES"/>
        </w:rPr>
        <w:t>, 72:2, 119-121, DOI:10.1080/00397709.2018.1457361</w:t>
      </w:r>
    </w:p>
    <w:p w14:paraId="4E9B1E23" w14:textId="77777777" w:rsidR="001104CD" w:rsidRPr="00EC2544" w:rsidRDefault="001104CD" w:rsidP="001104CD">
      <w:pPr>
        <w:ind w:left="720"/>
        <w:rPr>
          <w:rFonts w:ascii="Times New Roman" w:hAnsi="Times New Roman"/>
          <w:sz w:val="20"/>
          <w:lang w:val="es-ES"/>
        </w:rPr>
      </w:pPr>
    </w:p>
    <w:p w14:paraId="6C5CA053" w14:textId="2D2EEC6F" w:rsidR="00C5099C" w:rsidRDefault="00346229" w:rsidP="00346229">
      <w:pPr>
        <w:ind w:left="1440" w:hanging="720"/>
        <w:rPr>
          <w:sz w:val="20"/>
        </w:rPr>
      </w:pPr>
      <w:r w:rsidRPr="00D969EA">
        <w:rPr>
          <w:rStyle w:val="Heading4Char"/>
        </w:rPr>
        <w:t>2016</w:t>
      </w:r>
      <w:r>
        <w:rPr>
          <w:sz w:val="20"/>
        </w:rPr>
        <w:tab/>
      </w:r>
      <w:proofErr w:type="spellStart"/>
      <w:r w:rsidR="00C5099C">
        <w:rPr>
          <w:sz w:val="20"/>
        </w:rPr>
        <w:t>Amago</w:t>
      </w:r>
      <w:proofErr w:type="spellEnd"/>
      <w:r w:rsidR="00C5099C">
        <w:rPr>
          <w:sz w:val="20"/>
        </w:rPr>
        <w:t xml:space="preserve">, Samuel. </w:t>
      </w:r>
      <w:r w:rsidR="00C5099C">
        <w:rPr>
          <w:i/>
          <w:sz w:val="20"/>
        </w:rPr>
        <w:t xml:space="preserve">Spanish Cinema in </w:t>
      </w:r>
      <w:r w:rsidR="00424C37">
        <w:rPr>
          <w:i/>
          <w:sz w:val="20"/>
        </w:rPr>
        <w:t>the Global Context: Film on Film</w:t>
      </w:r>
      <w:r w:rsidR="00424C37">
        <w:rPr>
          <w:sz w:val="20"/>
        </w:rPr>
        <w:t>, in</w:t>
      </w:r>
      <w:r w:rsidR="00C5099C">
        <w:rPr>
          <w:sz w:val="20"/>
        </w:rPr>
        <w:t xml:space="preserve"> </w:t>
      </w:r>
      <w:r w:rsidR="00C5099C">
        <w:rPr>
          <w:i/>
          <w:sz w:val="20"/>
        </w:rPr>
        <w:t>Symposium</w:t>
      </w:r>
      <w:r w:rsidR="00C5099C">
        <w:rPr>
          <w:sz w:val="20"/>
        </w:rPr>
        <w:t xml:space="preserve"> </w:t>
      </w:r>
      <w:r>
        <w:rPr>
          <w:sz w:val="20"/>
        </w:rPr>
        <w:t xml:space="preserve">70.2, </w:t>
      </w:r>
      <w:r w:rsidR="00C5099C">
        <w:rPr>
          <w:sz w:val="20"/>
        </w:rPr>
        <w:t xml:space="preserve">101-102. </w:t>
      </w:r>
    </w:p>
    <w:p w14:paraId="39EF1065" w14:textId="77777777" w:rsidR="001104CD" w:rsidRPr="00C5099C" w:rsidRDefault="001104CD" w:rsidP="001104CD">
      <w:pPr>
        <w:rPr>
          <w:sz w:val="20"/>
        </w:rPr>
      </w:pPr>
    </w:p>
    <w:p w14:paraId="34B7F26F" w14:textId="503279F1" w:rsidR="00C00485" w:rsidRPr="00EC2544" w:rsidRDefault="00C00485" w:rsidP="00C00485">
      <w:pPr>
        <w:rPr>
          <w:color w:val="1E1E1E"/>
          <w:sz w:val="20"/>
          <w:lang w:val="es-ES"/>
        </w:rPr>
      </w:pPr>
      <w:r>
        <w:rPr>
          <w:b/>
          <w:sz w:val="20"/>
        </w:rPr>
        <w:lastRenderedPageBreak/>
        <w:tab/>
      </w:r>
      <w:r w:rsidR="00346229" w:rsidRPr="00D969EA">
        <w:rPr>
          <w:rStyle w:val="Heading4Char"/>
        </w:rPr>
        <w:t>2015</w:t>
      </w:r>
      <w:r w:rsidR="00346229" w:rsidRPr="00EC2544">
        <w:rPr>
          <w:b/>
          <w:sz w:val="20"/>
          <w:lang w:val="es-ES"/>
        </w:rPr>
        <w:tab/>
      </w:r>
      <w:r w:rsidRPr="00EC2544">
        <w:rPr>
          <w:color w:val="1E1E1E"/>
          <w:sz w:val="20"/>
          <w:lang w:val="es-ES"/>
        </w:rPr>
        <w:t>Martín Armas, Dolores. </w:t>
      </w:r>
      <w:r w:rsidRPr="00EC2544">
        <w:rPr>
          <w:i/>
          <w:iCs/>
          <w:color w:val="1E1E1E"/>
          <w:sz w:val="20"/>
          <w:lang w:val="es-ES"/>
        </w:rPr>
        <w:t xml:space="preserve">El amor lesbiano como sustituto del amor materno en cuatro </w:t>
      </w:r>
      <w:r w:rsidRPr="00EC2544">
        <w:rPr>
          <w:i/>
          <w:iCs/>
          <w:color w:val="1E1E1E"/>
          <w:sz w:val="20"/>
          <w:lang w:val="es-ES"/>
        </w:rPr>
        <w:tab/>
      </w:r>
      <w:r w:rsidRPr="00EC2544">
        <w:rPr>
          <w:i/>
          <w:iCs/>
          <w:color w:val="1E1E1E"/>
          <w:sz w:val="20"/>
          <w:lang w:val="es-ES"/>
        </w:rPr>
        <w:tab/>
      </w:r>
      <w:r w:rsidRPr="00EC2544">
        <w:rPr>
          <w:i/>
          <w:iCs/>
          <w:color w:val="1E1E1E"/>
          <w:sz w:val="20"/>
          <w:lang w:val="es-ES"/>
        </w:rPr>
        <w:tab/>
        <w:t xml:space="preserve">novelas españolas. Julia, El amor es un juego solitario, Efectos secundarios y Beatriz </w:t>
      </w:r>
      <w:r w:rsidRPr="00EC2544">
        <w:rPr>
          <w:i/>
          <w:iCs/>
          <w:color w:val="1E1E1E"/>
          <w:sz w:val="20"/>
          <w:lang w:val="es-ES"/>
        </w:rPr>
        <w:tab/>
      </w:r>
      <w:r w:rsidRPr="00EC2544">
        <w:rPr>
          <w:i/>
          <w:iCs/>
          <w:color w:val="1E1E1E"/>
          <w:sz w:val="20"/>
          <w:lang w:val="es-ES"/>
        </w:rPr>
        <w:tab/>
      </w:r>
      <w:r w:rsidRPr="00EC2544">
        <w:rPr>
          <w:i/>
          <w:iCs/>
          <w:color w:val="1E1E1E"/>
          <w:sz w:val="20"/>
          <w:lang w:val="es-ES"/>
        </w:rPr>
        <w:tab/>
      </w:r>
      <w:r w:rsidR="00424C37" w:rsidRPr="00EC2544">
        <w:rPr>
          <w:i/>
          <w:iCs/>
          <w:color w:val="1E1E1E"/>
          <w:sz w:val="20"/>
          <w:lang w:val="es-ES"/>
        </w:rPr>
        <w:t>y los cuerpos celestes</w:t>
      </w:r>
      <w:r w:rsidR="00424C37" w:rsidRPr="00EC2544">
        <w:rPr>
          <w:iCs/>
          <w:color w:val="1E1E1E"/>
          <w:sz w:val="20"/>
          <w:lang w:val="es-ES"/>
        </w:rPr>
        <w:t>, in</w:t>
      </w:r>
      <w:r w:rsidRPr="00EC2544">
        <w:rPr>
          <w:i/>
          <w:iCs/>
          <w:color w:val="1E1E1E"/>
          <w:sz w:val="20"/>
          <w:lang w:val="es-ES"/>
        </w:rPr>
        <w:t xml:space="preserve"> Feministas Unidas, Inc. </w:t>
      </w:r>
      <w:r w:rsidR="00346229" w:rsidRPr="00EC2544">
        <w:rPr>
          <w:iCs/>
          <w:color w:val="1E1E1E"/>
          <w:sz w:val="20"/>
          <w:lang w:val="es-ES"/>
        </w:rPr>
        <w:t xml:space="preserve">35.2, </w:t>
      </w:r>
      <w:r w:rsidRPr="00EC2544">
        <w:rPr>
          <w:iCs/>
          <w:color w:val="1E1E1E"/>
          <w:sz w:val="20"/>
          <w:lang w:val="es-ES"/>
        </w:rPr>
        <w:t>21-23.</w:t>
      </w:r>
      <w:r w:rsidR="00330DCD" w:rsidRPr="00EC2544">
        <w:rPr>
          <w:iCs/>
          <w:color w:val="1E1E1E"/>
          <w:sz w:val="20"/>
          <w:lang w:val="es-ES"/>
        </w:rPr>
        <w:t xml:space="preserve"> Web. </w:t>
      </w:r>
      <w:r w:rsidR="00330DCD" w:rsidRPr="00EC2544">
        <w:rPr>
          <w:iCs/>
          <w:color w:val="1E1E1E"/>
          <w:sz w:val="20"/>
          <w:lang w:val="es-ES"/>
        </w:rPr>
        <w:tab/>
      </w:r>
      <w:r w:rsidR="00330DCD" w:rsidRPr="00EC2544">
        <w:rPr>
          <w:iCs/>
          <w:color w:val="1E1E1E"/>
          <w:sz w:val="20"/>
          <w:lang w:val="es-ES"/>
        </w:rPr>
        <w:tab/>
      </w:r>
      <w:r w:rsidR="00330DCD" w:rsidRPr="00EC2544">
        <w:rPr>
          <w:iCs/>
          <w:color w:val="1E1E1E"/>
          <w:sz w:val="20"/>
          <w:lang w:val="es-ES"/>
        </w:rPr>
        <w:tab/>
      </w:r>
      <w:r w:rsidR="00330DCD" w:rsidRPr="00EC2544">
        <w:rPr>
          <w:iCs/>
          <w:color w:val="1E1E1E"/>
          <w:sz w:val="20"/>
          <w:lang w:val="es-ES"/>
        </w:rPr>
        <w:tab/>
      </w:r>
      <w:r w:rsidR="00346229" w:rsidRPr="00EC2544">
        <w:rPr>
          <w:iCs/>
          <w:color w:val="1E1E1E"/>
          <w:sz w:val="20"/>
          <w:lang w:val="es-ES"/>
        </w:rPr>
        <w:tab/>
      </w:r>
      <w:r w:rsidR="00330DCD" w:rsidRPr="00EC2544">
        <w:rPr>
          <w:iCs/>
          <w:color w:val="1E1E1E"/>
          <w:sz w:val="20"/>
          <w:lang w:val="es-ES"/>
        </w:rPr>
        <w:t>http://feministas-unidas.org</w:t>
      </w:r>
    </w:p>
    <w:p w14:paraId="5DD4EF70" w14:textId="77777777" w:rsidR="009B2695" w:rsidRPr="00EC2544" w:rsidRDefault="009B2695" w:rsidP="00774EA9">
      <w:pPr>
        <w:ind w:left="1440"/>
        <w:rPr>
          <w:b/>
          <w:sz w:val="20"/>
          <w:lang w:val="es-ES"/>
        </w:rPr>
      </w:pPr>
    </w:p>
    <w:p w14:paraId="3279C5B0" w14:textId="01742433" w:rsidR="00774EA9" w:rsidRPr="00EC2544" w:rsidRDefault="00346229" w:rsidP="00346229">
      <w:pPr>
        <w:ind w:left="1440" w:hanging="720"/>
        <w:rPr>
          <w:sz w:val="20"/>
          <w:lang w:val="es-ES"/>
        </w:rPr>
      </w:pPr>
      <w:r w:rsidRPr="00D969EA">
        <w:rPr>
          <w:rStyle w:val="Heading4Char"/>
        </w:rPr>
        <w:t>2014</w:t>
      </w:r>
      <w:r w:rsidRPr="00EC2544">
        <w:rPr>
          <w:sz w:val="20"/>
          <w:lang w:val="es-ES"/>
        </w:rPr>
        <w:tab/>
      </w:r>
      <w:proofErr w:type="spellStart"/>
      <w:r w:rsidR="00774EA9" w:rsidRPr="00EC2544">
        <w:rPr>
          <w:sz w:val="20"/>
          <w:lang w:val="es-ES"/>
        </w:rPr>
        <w:t>Florenchie</w:t>
      </w:r>
      <w:proofErr w:type="spellEnd"/>
      <w:r w:rsidR="00774EA9" w:rsidRPr="00EC2544">
        <w:rPr>
          <w:sz w:val="20"/>
          <w:lang w:val="es-ES"/>
        </w:rPr>
        <w:t xml:space="preserve">, Amélie e Isabelle </w:t>
      </w:r>
      <w:proofErr w:type="spellStart"/>
      <w:r w:rsidR="00774EA9" w:rsidRPr="00EC2544">
        <w:rPr>
          <w:sz w:val="20"/>
          <w:lang w:val="es-ES"/>
        </w:rPr>
        <w:t>Touton</w:t>
      </w:r>
      <w:proofErr w:type="spellEnd"/>
      <w:r w:rsidR="00774EA9" w:rsidRPr="00EC2544">
        <w:rPr>
          <w:sz w:val="20"/>
          <w:lang w:val="es-ES"/>
        </w:rPr>
        <w:t xml:space="preserve">, eds.  </w:t>
      </w:r>
      <w:r w:rsidR="00774EA9" w:rsidRPr="00EC2544">
        <w:rPr>
          <w:i/>
          <w:sz w:val="20"/>
          <w:lang w:val="es-ES"/>
        </w:rPr>
        <w:t>La ejemplaridad en la narrativa española contemporánea (1950-2010)</w:t>
      </w:r>
      <w:r w:rsidR="00424C37" w:rsidRPr="00EC2544">
        <w:rPr>
          <w:sz w:val="20"/>
          <w:lang w:val="es-ES"/>
        </w:rPr>
        <w:t xml:space="preserve">, in </w:t>
      </w:r>
      <w:r w:rsidR="00CF32D9" w:rsidRPr="00EC2544">
        <w:rPr>
          <w:i/>
          <w:sz w:val="20"/>
          <w:lang w:val="es-ES"/>
        </w:rPr>
        <w:t xml:space="preserve">Revista de ALCES XXI </w:t>
      </w:r>
      <w:r w:rsidRPr="00EC2544">
        <w:rPr>
          <w:sz w:val="20"/>
          <w:lang w:val="es-ES"/>
        </w:rPr>
        <w:t xml:space="preserve">1, </w:t>
      </w:r>
      <w:r w:rsidR="00CF32D9" w:rsidRPr="00EC2544">
        <w:rPr>
          <w:sz w:val="20"/>
          <w:lang w:val="es-ES"/>
        </w:rPr>
        <w:t>717-722.</w:t>
      </w:r>
      <w:r w:rsidR="00C5099C" w:rsidRPr="00EC2544">
        <w:rPr>
          <w:sz w:val="20"/>
          <w:lang w:val="es-ES"/>
        </w:rPr>
        <w:t xml:space="preserve"> Web.</w:t>
      </w:r>
    </w:p>
    <w:p w14:paraId="3508ED06" w14:textId="77777777" w:rsidR="00774EA9" w:rsidRPr="00EC2544" w:rsidRDefault="00774EA9" w:rsidP="008C13C4">
      <w:pPr>
        <w:ind w:left="720"/>
        <w:rPr>
          <w:b/>
          <w:sz w:val="20"/>
          <w:lang w:val="es-ES"/>
        </w:rPr>
      </w:pPr>
    </w:p>
    <w:p w14:paraId="409E1C33" w14:textId="2607FAAB" w:rsidR="009447B4" w:rsidRPr="00EC2544" w:rsidRDefault="00346229" w:rsidP="00346229">
      <w:pPr>
        <w:ind w:left="1440" w:hanging="720"/>
        <w:rPr>
          <w:sz w:val="20"/>
          <w:lang w:val="es-ES"/>
        </w:rPr>
      </w:pPr>
      <w:r w:rsidRPr="00D969EA">
        <w:rPr>
          <w:rStyle w:val="Heading4Char"/>
        </w:rPr>
        <w:t>2013</w:t>
      </w:r>
      <w:r w:rsidRPr="00EC2544">
        <w:rPr>
          <w:sz w:val="20"/>
          <w:lang w:val="es-ES"/>
        </w:rPr>
        <w:tab/>
      </w:r>
      <w:r w:rsidR="009447B4" w:rsidRPr="00EC2544">
        <w:rPr>
          <w:sz w:val="20"/>
          <w:lang w:val="es-ES"/>
        </w:rPr>
        <w:t xml:space="preserve">Roberta Johnson and Maite Zubiaurre eds.  </w:t>
      </w:r>
      <w:r w:rsidR="009447B4" w:rsidRPr="00EC2544">
        <w:rPr>
          <w:i/>
          <w:sz w:val="20"/>
          <w:lang w:val="es-ES"/>
        </w:rPr>
        <w:t>Antología del pensamiento feminista español</w:t>
      </w:r>
      <w:r w:rsidR="009447B4" w:rsidRPr="00EC2544">
        <w:rPr>
          <w:sz w:val="20"/>
          <w:lang w:val="es-ES"/>
        </w:rPr>
        <w:t xml:space="preserve"> </w:t>
      </w:r>
      <w:r w:rsidR="009447B4" w:rsidRPr="00EC2544">
        <w:rPr>
          <w:i/>
          <w:sz w:val="20"/>
          <w:lang w:val="es-ES"/>
        </w:rPr>
        <w:t>(1726-2011)</w:t>
      </w:r>
      <w:r w:rsidR="00424C37" w:rsidRPr="00EC2544">
        <w:rPr>
          <w:sz w:val="20"/>
          <w:lang w:val="es-ES"/>
        </w:rPr>
        <w:t>, in</w:t>
      </w:r>
      <w:r w:rsidR="009447B4" w:rsidRPr="00EC2544">
        <w:rPr>
          <w:sz w:val="20"/>
          <w:lang w:val="es-ES"/>
        </w:rPr>
        <w:t xml:space="preserve"> </w:t>
      </w:r>
      <w:r w:rsidR="009447B4" w:rsidRPr="00EC2544">
        <w:rPr>
          <w:i/>
          <w:sz w:val="20"/>
          <w:lang w:val="es-ES"/>
        </w:rPr>
        <w:t>Revista de Estudios Hispánicos</w:t>
      </w:r>
      <w:r w:rsidR="009447B4" w:rsidRPr="00EC2544">
        <w:rPr>
          <w:sz w:val="20"/>
          <w:lang w:val="es-ES"/>
        </w:rPr>
        <w:t xml:space="preserve"> </w:t>
      </w:r>
      <w:r w:rsidR="00774EA9" w:rsidRPr="00EC2544">
        <w:rPr>
          <w:sz w:val="20"/>
          <w:lang w:val="es-ES"/>
        </w:rPr>
        <w:t>47</w:t>
      </w:r>
      <w:r w:rsidR="009447B4" w:rsidRPr="00EC2544">
        <w:rPr>
          <w:sz w:val="20"/>
          <w:lang w:val="es-ES"/>
        </w:rPr>
        <w:t>.</w:t>
      </w:r>
      <w:r w:rsidRPr="00EC2544">
        <w:rPr>
          <w:sz w:val="20"/>
          <w:lang w:val="es-ES"/>
        </w:rPr>
        <w:t xml:space="preserve">3, </w:t>
      </w:r>
      <w:r w:rsidR="00774EA9" w:rsidRPr="00EC2544">
        <w:rPr>
          <w:sz w:val="20"/>
          <w:lang w:val="es-ES"/>
        </w:rPr>
        <w:t>582-84.</w:t>
      </w:r>
      <w:r w:rsidR="00C5099C" w:rsidRPr="00EC2544">
        <w:rPr>
          <w:sz w:val="20"/>
          <w:lang w:val="es-ES"/>
        </w:rPr>
        <w:t xml:space="preserve"> </w:t>
      </w:r>
    </w:p>
    <w:p w14:paraId="483D917D" w14:textId="77777777" w:rsidR="009447B4" w:rsidRPr="00EC2544" w:rsidRDefault="009447B4" w:rsidP="008C13C4">
      <w:pPr>
        <w:ind w:left="720"/>
        <w:rPr>
          <w:b/>
          <w:sz w:val="20"/>
          <w:lang w:val="es-ES"/>
        </w:rPr>
      </w:pPr>
    </w:p>
    <w:p w14:paraId="4F26F2E9" w14:textId="7ACC6F8C" w:rsidR="008757DF" w:rsidRPr="008757DF" w:rsidRDefault="00346229">
      <w:pPr>
        <w:ind w:left="720"/>
        <w:rPr>
          <w:i/>
          <w:sz w:val="20"/>
        </w:rPr>
      </w:pPr>
      <w:r w:rsidRPr="00D969EA">
        <w:rPr>
          <w:rStyle w:val="Heading4Char"/>
        </w:rPr>
        <w:t>2011</w:t>
      </w:r>
      <w:r>
        <w:rPr>
          <w:sz w:val="20"/>
        </w:rPr>
        <w:tab/>
      </w:r>
      <w:r w:rsidR="008757DF" w:rsidRPr="008757DF">
        <w:rPr>
          <w:sz w:val="20"/>
        </w:rPr>
        <w:t xml:space="preserve">Kathryn </w:t>
      </w:r>
      <w:proofErr w:type="spellStart"/>
      <w:r w:rsidR="008757DF" w:rsidRPr="008757DF">
        <w:rPr>
          <w:sz w:val="20"/>
        </w:rPr>
        <w:t>Crameri</w:t>
      </w:r>
      <w:proofErr w:type="spellEnd"/>
      <w:r w:rsidR="008757DF" w:rsidRPr="008757DF">
        <w:rPr>
          <w:sz w:val="20"/>
        </w:rPr>
        <w:t xml:space="preserve">, ed. </w:t>
      </w:r>
      <w:r w:rsidR="008757DF" w:rsidRPr="008757DF">
        <w:rPr>
          <w:i/>
          <w:sz w:val="20"/>
        </w:rPr>
        <w:t>Where</w:t>
      </w:r>
      <w:r w:rsidR="00424C37">
        <w:rPr>
          <w:i/>
          <w:sz w:val="20"/>
        </w:rPr>
        <w:t xml:space="preserve"> the Rivers Meet: Jesús Moncada</w:t>
      </w:r>
      <w:r w:rsidR="00424C37">
        <w:rPr>
          <w:sz w:val="20"/>
        </w:rPr>
        <w:t>, in</w:t>
      </w:r>
      <w:r w:rsidR="008757DF" w:rsidRPr="008757DF">
        <w:rPr>
          <w:sz w:val="20"/>
        </w:rPr>
        <w:t xml:space="preserve"> </w:t>
      </w:r>
      <w:proofErr w:type="spellStart"/>
      <w:r w:rsidR="008757DF" w:rsidRPr="008757DF">
        <w:rPr>
          <w:i/>
          <w:sz w:val="20"/>
        </w:rPr>
        <w:t>Revista</w:t>
      </w:r>
      <w:proofErr w:type="spellEnd"/>
      <w:r w:rsidR="008757DF" w:rsidRPr="008757DF">
        <w:rPr>
          <w:i/>
          <w:sz w:val="20"/>
        </w:rPr>
        <w:t xml:space="preserve"> </w:t>
      </w:r>
    </w:p>
    <w:p w14:paraId="2441B47B" w14:textId="395762F8" w:rsidR="008757DF" w:rsidRPr="00EC2544" w:rsidRDefault="008757DF" w:rsidP="00346229">
      <w:pPr>
        <w:ind w:left="720" w:firstLine="720"/>
        <w:rPr>
          <w:sz w:val="20"/>
          <w:lang w:val="es-ES"/>
        </w:rPr>
      </w:pPr>
      <w:r w:rsidRPr="00EC2544">
        <w:rPr>
          <w:i/>
          <w:sz w:val="20"/>
          <w:lang w:val="es-ES"/>
        </w:rPr>
        <w:t>de Estudios Hi</w:t>
      </w:r>
      <w:r w:rsidR="009447B4" w:rsidRPr="00EC2544">
        <w:rPr>
          <w:i/>
          <w:sz w:val="20"/>
          <w:lang w:val="es-ES"/>
        </w:rPr>
        <w:t>s</w:t>
      </w:r>
      <w:r w:rsidRPr="00EC2544">
        <w:rPr>
          <w:i/>
          <w:sz w:val="20"/>
          <w:lang w:val="es-ES"/>
        </w:rPr>
        <w:t>pánicos</w:t>
      </w:r>
      <w:r w:rsidR="00346229" w:rsidRPr="00EC2544">
        <w:rPr>
          <w:sz w:val="20"/>
          <w:lang w:val="es-ES"/>
        </w:rPr>
        <w:t xml:space="preserve"> XLV. 3, </w:t>
      </w:r>
      <w:r w:rsidR="008569DB" w:rsidRPr="00EC2544">
        <w:rPr>
          <w:sz w:val="20"/>
          <w:lang w:val="es-ES"/>
        </w:rPr>
        <w:t xml:space="preserve">707-09. </w:t>
      </w:r>
    </w:p>
    <w:p w14:paraId="2C45E21D" w14:textId="77777777" w:rsidR="009B2695" w:rsidRPr="00EC2544" w:rsidRDefault="009B2695" w:rsidP="00D87AC7">
      <w:pPr>
        <w:ind w:left="1440"/>
        <w:rPr>
          <w:b/>
          <w:sz w:val="20"/>
          <w:lang w:val="es-ES"/>
        </w:rPr>
      </w:pPr>
    </w:p>
    <w:p w14:paraId="5BBD2F7C" w14:textId="575EBE23" w:rsidR="00D87AC7" w:rsidRPr="00EC2544" w:rsidRDefault="00346229" w:rsidP="00346229">
      <w:pPr>
        <w:ind w:left="1440" w:hanging="720"/>
        <w:rPr>
          <w:sz w:val="20"/>
          <w:lang w:val="es-ES"/>
        </w:rPr>
      </w:pPr>
      <w:r w:rsidRPr="00D969EA">
        <w:rPr>
          <w:rStyle w:val="Heading4Char"/>
        </w:rPr>
        <w:t>2009</w:t>
      </w:r>
      <w:r w:rsidRPr="00EC2544">
        <w:rPr>
          <w:sz w:val="20"/>
          <w:lang w:val="es-ES"/>
        </w:rPr>
        <w:tab/>
      </w:r>
      <w:r w:rsidR="00D87AC7" w:rsidRPr="00EC2544">
        <w:rPr>
          <w:sz w:val="20"/>
          <w:lang w:val="es-ES"/>
        </w:rPr>
        <w:t xml:space="preserve">Kathleen M. Glenn and Kathleen </w:t>
      </w:r>
      <w:proofErr w:type="spellStart"/>
      <w:r w:rsidR="00D87AC7" w:rsidRPr="00EC2544">
        <w:rPr>
          <w:sz w:val="20"/>
          <w:lang w:val="es-ES"/>
        </w:rPr>
        <w:t>McNerney</w:t>
      </w:r>
      <w:proofErr w:type="spellEnd"/>
      <w:r w:rsidR="00D87AC7" w:rsidRPr="00EC2544">
        <w:rPr>
          <w:sz w:val="20"/>
          <w:lang w:val="es-ES"/>
        </w:rPr>
        <w:t>, eds.</w:t>
      </w:r>
      <w:r w:rsidR="00D87AC7" w:rsidRPr="00EC2544">
        <w:rPr>
          <w:i/>
          <w:sz w:val="20"/>
          <w:lang w:val="es-ES"/>
        </w:rPr>
        <w:t xml:space="preserve"> </w:t>
      </w:r>
      <w:r w:rsidR="00D87AC7" w:rsidRPr="00EA2680">
        <w:rPr>
          <w:i/>
          <w:sz w:val="20"/>
        </w:rPr>
        <w:t>Visions and Revisions. Women’s Narrative in Twentieth-Century Spain</w:t>
      </w:r>
      <w:r w:rsidR="00D87AC7" w:rsidRPr="00EA2680">
        <w:rPr>
          <w:sz w:val="20"/>
        </w:rPr>
        <w:t xml:space="preserve">. </w:t>
      </w:r>
      <w:proofErr w:type="spellStart"/>
      <w:r w:rsidR="00D87AC7" w:rsidRPr="00EC2544">
        <w:rPr>
          <w:i/>
          <w:sz w:val="20"/>
          <w:lang w:val="es-ES"/>
        </w:rPr>
        <w:t>Catalan</w:t>
      </w:r>
      <w:proofErr w:type="spellEnd"/>
      <w:r w:rsidR="00D87AC7" w:rsidRPr="00EC2544">
        <w:rPr>
          <w:i/>
          <w:sz w:val="20"/>
          <w:lang w:val="es-ES"/>
        </w:rPr>
        <w:t xml:space="preserve"> </w:t>
      </w:r>
      <w:proofErr w:type="spellStart"/>
      <w:r w:rsidR="00D87AC7" w:rsidRPr="00EC2544">
        <w:rPr>
          <w:i/>
          <w:sz w:val="20"/>
          <w:lang w:val="es-ES"/>
        </w:rPr>
        <w:t>Review</w:t>
      </w:r>
      <w:proofErr w:type="spellEnd"/>
      <w:r w:rsidR="00D87AC7" w:rsidRPr="00EC2544">
        <w:rPr>
          <w:sz w:val="20"/>
          <w:lang w:val="es-ES"/>
        </w:rPr>
        <w:t xml:space="preserve">. </w:t>
      </w:r>
      <w:r w:rsidRPr="00EC2544">
        <w:rPr>
          <w:sz w:val="20"/>
          <w:lang w:val="es-ES"/>
        </w:rPr>
        <w:t xml:space="preserve">23, </w:t>
      </w:r>
      <w:r w:rsidR="00D87AC7" w:rsidRPr="00EC2544">
        <w:rPr>
          <w:sz w:val="20"/>
          <w:lang w:val="es-ES"/>
        </w:rPr>
        <w:t>320-23</w:t>
      </w:r>
      <w:r w:rsidR="00C5099C" w:rsidRPr="00EC2544">
        <w:rPr>
          <w:sz w:val="20"/>
          <w:lang w:val="es-ES"/>
        </w:rPr>
        <w:t xml:space="preserve">. </w:t>
      </w:r>
    </w:p>
    <w:p w14:paraId="03D3943F" w14:textId="77777777" w:rsidR="00D87AC7" w:rsidRPr="00EC2544" w:rsidRDefault="00D87AC7" w:rsidP="00D87AC7">
      <w:pPr>
        <w:ind w:left="1440"/>
        <w:rPr>
          <w:sz w:val="20"/>
          <w:lang w:val="es-ES"/>
        </w:rPr>
      </w:pPr>
    </w:p>
    <w:p w14:paraId="66EAF373" w14:textId="5269E081" w:rsidR="00CA2D1D" w:rsidRPr="00EC2544" w:rsidRDefault="00346229" w:rsidP="00346229">
      <w:pPr>
        <w:ind w:left="1440" w:hanging="720"/>
        <w:rPr>
          <w:sz w:val="20"/>
          <w:lang w:val="es-ES"/>
        </w:rPr>
      </w:pPr>
      <w:r w:rsidRPr="00D969EA">
        <w:rPr>
          <w:rStyle w:val="Heading4Char"/>
        </w:rPr>
        <w:t>2007</w:t>
      </w:r>
      <w:r w:rsidRPr="00EC2544">
        <w:rPr>
          <w:sz w:val="20"/>
          <w:lang w:val="es-ES"/>
        </w:rPr>
        <w:tab/>
      </w:r>
      <w:r w:rsidR="00CA2D1D" w:rsidRPr="00EC2544">
        <w:rPr>
          <w:sz w:val="20"/>
          <w:lang w:val="es-ES"/>
        </w:rPr>
        <w:t xml:space="preserve">Rosalía Cornejo </w:t>
      </w:r>
      <w:proofErr w:type="spellStart"/>
      <w:r w:rsidR="00CA2D1D" w:rsidRPr="00EC2544">
        <w:rPr>
          <w:sz w:val="20"/>
          <w:lang w:val="es-ES"/>
        </w:rPr>
        <w:t>Parriego</w:t>
      </w:r>
      <w:proofErr w:type="spellEnd"/>
      <w:r w:rsidR="00CA2D1D" w:rsidRPr="00EC2544">
        <w:rPr>
          <w:sz w:val="20"/>
          <w:lang w:val="es-ES"/>
        </w:rPr>
        <w:t xml:space="preserve">. </w:t>
      </w:r>
      <w:r w:rsidR="00CA2D1D" w:rsidRPr="00EC2544">
        <w:rPr>
          <w:i/>
          <w:sz w:val="20"/>
          <w:lang w:val="es-ES"/>
        </w:rPr>
        <w:t xml:space="preserve">Entre mujeres: Política de la amistad y el deseo en la narrativa </w:t>
      </w:r>
      <w:proofErr w:type="gramStart"/>
      <w:r w:rsidR="00CA2D1D" w:rsidRPr="00EC2544">
        <w:rPr>
          <w:i/>
          <w:sz w:val="20"/>
          <w:lang w:val="es-ES"/>
        </w:rPr>
        <w:t>Española</w:t>
      </w:r>
      <w:proofErr w:type="gramEnd"/>
      <w:r w:rsidR="00CA2D1D" w:rsidRPr="00EC2544">
        <w:rPr>
          <w:i/>
          <w:sz w:val="20"/>
          <w:lang w:val="es-ES"/>
        </w:rPr>
        <w:t xml:space="preserve"> contemporánea</w:t>
      </w:r>
      <w:r w:rsidR="00424C37" w:rsidRPr="00EC2544">
        <w:rPr>
          <w:sz w:val="20"/>
          <w:lang w:val="es-ES"/>
        </w:rPr>
        <w:t>, in</w:t>
      </w:r>
      <w:r w:rsidR="00CA2D1D" w:rsidRPr="00EC2544">
        <w:rPr>
          <w:sz w:val="20"/>
          <w:lang w:val="es-ES"/>
        </w:rPr>
        <w:t xml:space="preserve"> </w:t>
      </w:r>
      <w:r w:rsidR="00CA2D1D" w:rsidRPr="00EC2544">
        <w:rPr>
          <w:i/>
          <w:sz w:val="20"/>
          <w:lang w:val="es-ES"/>
        </w:rPr>
        <w:t>Revista de Estudios Hispánicos</w:t>
      </w:r>
      <w:r w:rsidRPr="00EC2544">
        <w:rPr>
          <w:sz w:val="20"/>
          <w:lang w:val="es-ES"/>
        </w:rPr>
        <w:t xml:space="preserve"> 4, </w:t>
      </w:r>
      <w:r w:rsidR="00CA2D1D" w:rsidRPr="00EC2544">
        <w:rPr>
          <w:sz w:val="20"/>
          <w:lang w:val="es-ES"/>
        </w:rPr>
        <w:t>468-70.</w:t>
      </w:r>
      <w:r w:rsidR="00C5099C" w:rsidRPr="00EC2544">
        <w:rPr>
          <w:sz w:val="20"/>
          <w:lang w:val="es-ES"/>
        </w:rPr>
        <w:t xml:space="preserve"> </w:t>
      </w:r>
    </w:p>
    <w:p w14:paraId="5E8A7651" w14:textId="77777777" w:rsidR="00CA2D1D" w:rsidRPr="00EC2544" w:rsidRDefault="00CA2D1D">
      <w:pPr>
        <w:ind w:left="1440"/>
        <w:rPr>
          <w:sz w:val="20"/>
          <w:lang w:val="es-ES"/>
        </w:rPr>
      </w:pPr>
    </w:p>
    <w:p w14:paraId="2711CB6E" w14:textId="2EC93734" w:rsidR="00CA2D1D" w:rsidRPr="009B2695" w:rsidRDefault="00346229" w:rsidP="00346229">
      <w:pPr>
        <w:pStyle w:val="Heading1"/>
        <w:ind w:left="1440" w:hanging="720"/>
        <w:rPr>
          <w:b w:val="0"/>
          <w:i/>
        </w:rPr>
      </w:pPr>
      <w:r w:rsidRPr="00D969EA">
        <w:rPr>
          <w:rStyle w:val="Heading4Char"/>
          <w:b w:val="0"/>
          <w:bCs/>
        </w:rPr>
        <w:t>2004</w:t>
      </w:r>
      <w:r>
        <w:rPr>
          <w:b w:val="0"/>
        </w:rPr>
        <w:tab/>
      </w:r>
      <w:r w:rsidR="00CA2D1D">
        <w:rPr>
          <w:b w:val="0"/>
        </w:rPr>
        <w:t xml:space="preserve">“Jessica </w:t>
      </w:r>
      <w:proofErr w:type="spellStart"/>
      <w:r w:rsidR="00CA2D1D">
        <w:rPr>
          <w:b w:val="0"/>
        </w:rPr>
        <w:t>Folkart</w:t>
      </w:r>
      <w:proofErr w:type="spellEnd"/>
      <w:r w:rsidR="00CA2D1D">
        <w:rPr>
          <w:b w:val="0"/>
        </w:rPr>
        <w:t xml:space="preserve">. </w:t>
      </w:r>
      <w:r w:rsidR="00CA2D1D">
        <w:rPr>
          <w:b w:val="0"/>
          <w:i/>
        </w:rPr>
        <w:t>Angles of Otherness in Post-Franco Spain</w:t>
      </w:r>
      <w:r w:rsidR="00CA2D1D">
        <w:rPr>
          <w:b w:val="0"/>
        </w:rPr>
        <w:t xml:space="preserve">: </w:t>
      </w:r>
      <w:r w:rsidR="00CA2D1D">
        <w:rPr>
          <w:b w:val="0"/>
          <w:i/>
        </w:rPr>
        <w:t>The Fiction of Cristina Fernández Cubas</w:t>
      </w:r>
      <w:r w:rsidR="00424C37">
        <w:rPr>
          <w:b w:val="0"/>
        </w:rPr>
        <w:t xml:space="preserve"> in</w:t>
      </w:r>
      <w:r w:rsidR="00CA2D1D">
        <w:rPr>
          <w:b w:val="0"/>
        </w:rPr>
        <w:t xml:space="preserve"> </w:t>
      </w:r>
      <w:r w:rsidR="00CA2D1D">
        <w:rPr>
          <w:b w:val="0"/>
          <w:i/>
        </w:rPr>
        <w:t>Symposium</w:t>
      </w:r>
      <w:r>
        <w:rPr>
          <w:b w:val="0"/>
        </w:rPr>
        <w:t xml:space="preserve"> 58.1, </w:t>
      </w:r>
      <w:r w:rsidR="00CA2D1D">
        <w:rPr>
          <w:b w:val="0"/>
        </w:rPr>
        <w:t>51-53.</w:t>
      </w:r>
      <w:r w:rsidR="00C5099C">
        <w:rPr>
          <w:b w:val="0"/>
        </w:rPr>
        <w:t xml:space="preserve"> </w:t>
      </w:r>
    </w:p>
    <w:p w14:paraId="7598DAE4" w14:textId="77777777" w:rsidR="009B2695" w:rsidRDefault="009B2695" w:rsidP="006A686F">
      <w:pPr>
        <w:ind w:left="1440"/>
      </w:pPr>
    </w:p>
    <w:p w14:paraId="39DDB423" w14:textId="6D571B15" w:rsidR="00217086" w:rsidRPr="00EC2544" w:rsidRDefault="00346229" w:rsidP="00346229">
      <w:pPr>
        <w:ind w:left="1440" w:hanging="720"/>
        <w:rPr>
          <w:sz w:val="20"/>
          <w:lang w:val="es-ES"/>
        </w:rPr>
      </w:pPr>
      <w:r w:rsidRPr="00D969EA">
        <w:rPr>
          <w:rStyle w:val="Heading4Char"/>
        </w:rPr>
        <w:t>2002</w:t>
      </w:r>
      <w:r w:rsidRPr="00EC2544">
        <w:rPr>
          <w:sz w:val="20"/>
          <w:lang w:val="es-ES"/>
        </w:rPr>
        <w:tab/>
      </w:r>
      <w:r w:rsidR="00CA2D1D" w:rsidRPr="00EC2544">
        <w:rPr>
          <w:sz w:val="20"/>
          <w:lang w:val="es-ES"/>
        </w:rPr>
        <w:t xml:space="preserve">“Lucía Etxebarria.  </w:t>
      </w:r>
      <w:r w:rsidR="00CA2D1D" w:rsidRPr="00EC2544">
        <w:rPr>
          <w:i/>
          <w:sz w:val="20"/>
          <w:lang w:val="es-ES"/>
        </w:rPr>
        <w:t>De todo lo visible y lo invisible</w:t>
      </w:r>
      <w:r w:rsidR="00424C37" w:rsidRPr="00EC2544">
        <w:rPr>
          <w:sz w:val="20"/>
          <w:lang w:val="es-ES"/>
        </w:rPr>
        <w:t>, in</w:t>
      </w:r>
      <w:r w:rsidR="00CA2D1D" w:rsidRPr="00EC2544">
        <w:rPr>
          <w:sz w:val="20"/>
          <w:lang w:val="es-ES"/>
        </w:rPr>
        <w:t xml:space="preserve"> </w:t>
      </w:r>
      <w:r w:rsidR="00CA2D1D" w:rsidRPr="00EC2544">
        <w:rPr>
          <w:i/>
          <w:sz w:val="20"/>
          <w:lang w:val="es-ES"/>
        </w:rPr>
        <w:t>Letras femeninas</w:t>
      </w:r>
      <w:r w:rsidRPr="00EC2544">
        <w:rPr>
          <w:sz w:val="20"/>
          <w:lang w:val="es-ES"/>
        </w:rPr>
        <w:t xml:space="preserve"> 28.2, </w:t>
      </w:r>
      <w:r w:rsidR="00CA2D1D" w:rsidRPr="00EC2544">
        <w:rPr>
          <w:sz w:val="20"/>
          <w:lang w:val="es-ES"/>
        </w:rPr>
        <w:t>186-87.</w:t>
      </w:r>
      <w:r w:rsidR="00C5099C" w:rsidRPr="00EC2544">
        <w:rPr>
          <w:sz w:val="20"/>
          <w:lang w:val="es-ES"/>
        </w:rPr>
        <w:t xml:space="preserve"> </w:t>
      </w:r>
    </w:p>
    <w:p w14:paraId="2CDAC340" w14:textId="77777777" w:rsidR="00D02093" w:rsidRPr="00EC2544" w:rsidRDefault="00D02093" w:rsidP="00536E62">
      <w:pPr>
        <w:rPr>
          <w:sz w:val="20"/>
          <w:lang w:val="es-ES"/>
        </w:rPr>
      </w:pPr>
    </w:p>
    <w:p w14:paraId="5F8139C7" w14:textId="5FCDC653" w:rsidR="00D02093" w:rsidRDefault="00D02093" w:rsidP="00D969EA">
      <w:pPr>
        <w:pStyle w:val="Heading2"/>
      </w:pPr>
      <w:r w:rsidRPr="00D02093">
        <w:t>RESEARCH PROJ</w:t>
      </w:r>
      <w:r w:rsidR="00154588">
        <w:t>E</w:t>
      </w:r>
      <w:r w:rsidRPr="00D02093">
        <w:t>CTS</w:t>
      </w:r>
    </w:p>
    <w:p w14:paraId="48B46F3A" w14:textId="77777777" w:rsidR="00750C90" w:rsidRDefault="00750C90" w:rsidP="00536E62">
      <w:pPr>
        <w:rPr>
          <w:b/>
          <w:sz w:val="20"/>
        </w:rPr>
      </w:pPr>
    </w:p>
    <w:p w14:paraId="6D2A27D4" w14:textId="4B403284" w:rsidR="0037394B" w:rsidRPr="0037394B" w:rsidRDefault="0037394B" w:rsidP="0037394B">
      <w:pPr>
        <w:pStyle w:val="Heading2"/>
        <w:ind w:firstLine="720"/>
        <w:rPr>
          <w:sz w:val="24"/>
          <w:szCs w:val="24"/>
        </w:rPr>
      </w:pPr>
      <w:r w:rsidRPr="0037394B">
        <w:rPr>
          <w:sz w:val="24"/>
          <w:szCs w:val="24"/>
        </w:rPr>
        <w:t xml:space="preserve">2023- </w:t>
      </w:r>
      <w:r w:rsidR="006C65F5">
        <w:rPr>
          <w:sz w:val="24"/>
          <w:szCs w:val="24"/>
        </w:rPr>
        <w:t>2024</w:t>
      </w:r>
      <w:r w:rsidRPr="0037394B">
        <w:rPr>
          <w:sz w:val="24"/>
          <w:szCs w:val="24"/>
        </w:rPr>
        <w:t xml:space="preserve"> </w:t>
      </w:r>
    </w:p>
    <w:p w14:paraId="468DB639" w14:textId="391DFD97" w:rsidR="0037394B" w:rsidRDefault="0037394B" w:rsidP="0037394B">
      <w:pPr>
        <w:ind w:left="1440"/>
        <w:rPr>
          <w:sz w:val="20"/>
        </w:rPr>
      </w:pPr>
      <w:r w:rsidRPr="0037394B">
        <w:rPr>
          <w:sz w:val="20"/>
        </w:rPr>
        <w:t xml:space="preserve">Proyecto </w:t>
      </w:r>
      <w:proofErr w:type="spellStart"/>
      <w:r w:rsidRPr="0037394B">
        <w:rPr>
          <w:sz w:val="20"/>
        </w:rPr>
        <w:t>innova</w:t>
      </w:r>
      <w:proofErr w:type="spellEnd"/>
      <w:r>
        <w:rPr>
          <w:sz w:val="20"/>
        </w:rPr>
        <w:t>:</w:t>
      </w:r>
      <w:r w:rsidRPr="0037394B">
        <w:rPr>
          <w:sz w:val="20"/>
        </w:rPr>
        <w:t> </w:t>
      </w:r>
      <w:r>
        <w:rPr>
          <w:sz w:val="20"/>
        </w:rPr>
        <w:t>“</w:t>
      </w:r>
      <w:r w:rsidRPr="0037394B">
        <w:rPr>
          <w:sz w:val="20"/>
        </w:rPr>
        <w:t xml:space="preserve">Luz. </w:t>
      </w:r>
      <w:proofErr w:type="spellStart"/>
      <w:r w:rsidRPr="0037394B">
        <w:rPr>
          <w:sz w:val="20"/>
        </w:rPr>
        <w:t>poesía</w:t>
      </w:r>
      <w:proofErr w:type="spellEnd"/>
      <w:r w:rsidRPr="0037394B">
        <w:rPr>
          <w:sz w:val="20"/>
        </w:rPr>
        <w:t xml:space="preserve">, </w:t>
      </w:r>
      <w:proofErr w:type="spellStart"/>
      <w:r w:rsidRPr="0037394B">
        <w:rPr>
          <w:sz w:val="20"/>
        </w:rPr>
        <w:t>dibujo</w:t>
      </w:r>
      <w:proofErr w:type="spellEnd"/>
      <w:r w:rsidRPr="0037394B">
        <w:rPr>
          <w:sz w:val="20"/>
        </w:rPr>
        <w:t xml:space="preserve">. El </w:t>
      </w:r>
      <w:proofErr w:type="spellStart"/>
      <w:r w:rsidRPr="0037394B">
        <w:rPr>
          <w:sz w:val="20"/>
        </w:rPr>
        <w:t>dibujo</w:t>
      </w:r>
      <w:proofErr w:type="spellEnd"/>
      <w:r w:rsidRPr="0037394B">
        <w:rPr>
          <w:sz w:val="20"/>
        </w:rPr>
        <w:t xml:space="preserve"> </w:t>
      </w:r>
      <w:proofErr w:type="spellStart"/>
      <w:r w:rsidRPr="0037394B">
        <w:rPr>
          <w:sz w:val="20"/>
        </w:rPr>
        <w:t>entendido</w:t>
      </w:r>
      <w:proofErr w:type="spellEnd"/>
      <w:r w:rsidRPr="0037394B">
        <w:rPr>
          <w:sz w:val="20"/>
        </w:rPr>
        <w:t xml:space="preserve"> </w:t>
      </w:r>
      <w:proofErr w:type="spellStart"/>
      <w:r w:rsidRPr="0037394B">
        <w:rPr>
          <w:sz w:val="20"/>
        </w:rPr>
        <w:t>como</w:t>
      </w:r>
      <w:proofErr w:type="spellEnd"/>
      <w:r w:rsidRPr="0037394B">
        <w:rPr>
          <w:sz w:val="20"/>
        </w:rPr>
        <w:t xml:space="preserve"> </w:t>
      </w:r>
      <w:proofErr w:type="spellStart"/>
      <w:r w:rsidRPr="0037394B">
        <w:rPr>
          <w:sz w:val="20"/>
        </w:rPr>
        <w:t>experiencia</w:t>
      </w:r>
      <w:proofErr w:type="spellEnd"/>
      <w:r w:rsidRPr="0037394B">
        <w:rPr>
          <w:sz w:val="20"/>
        </w:rPr>
        <w:t xml:space="preserve"> perceptual e </w:t>
      </w:r>
      <w:proofErr w:type="spellStart"/>
      <w:r w:rsidRPr="0037394B">
        <w:rPr>
          <w:sz w:val="20"/>
        </w:rPr>
        <w:t>interpretativa</w:t>
      </w:r>
      <w:proofErr w:type="spellEnd"/>
      <w:r w:rsidRPr="0037394B">
        <w:rPr>
          <w:sz w:val="20"/>
        </w:rPr>
        <w:t xml:space="preserve"> </w:t>
      </w:r>
      <w:proofErr w:type="spellStart"/>
      <w:r w:rsidRPr="0037394B">
        <w:rPr>
          <w:sz w:val="20"/>
        </w:rPr>
        <w:t>en</w:t>
      </w:r>
      <w:proofErr w:type="spellEnd"/>
      <w:r w:rsidRPr="0037394B">
        <w:rPr>
          <w:sz w:val="20"/>
        </w:rPr>
        <w:t xml:space="preserve"> la </w:t>
      </w:r>
      <w:proofErr w:type="spellStart"/>
      <w:r w:rsidRPr="0037394B">
        <w:rPr>
          <w:sz w:val="20"/>
        </w:rPr>
        <w:t>lectura</w:t>
      </w:r>
      <w:proofErr w:type="spellEnd"/>
      <w:r w:rsidRPr="0037394B">
        <w:rPr>
          <w:sz w:val="20"/>
        </w:rPr>
        <w:t xml:space="preserve"> de </w:t>
      </w:r>
      <w:proofErr w:type="spellStart"/>
      <w:r w:rsidRPr="0037394B">
        <w:rPr>
          <w:sz w:val="20"/>
        </w:rPr>
        <w:t>poemas</w:t>
      </w:r>
      <w:proofErr w:type="spellEnd"/>
      <w:r>
        <w:rPr>
          <w:sz w:val="20"/>
        </w:rPr>
        <w:t>”</w:t>
      </w:r>
      <w:r w:rsidRPr="0037394B">
        <w:rPr>
          <w:sz w:val="20"/>
        </w:rPr>
        <w:t xml:space="preserve"> La Universidad Complutense, Madrid.</w:t>
      </w:r>
    </w:p>
    <w:p w14:paraId="69A9694D" w14:textId="77777777" w:rsidR="008E3EE3" w:rsidRDefault="008E3EE3" w:rsidP="0037394B">
      <w:pPr>
        <w:ind w:left="1440"/>
        <w:rPr>
          <w:sz w:val="20"/>
        </w:rPr>
      </w:pPr>
    </w:p>
    <w:p w14:paraId="33AF41DD" w14:textId="2557FAAC" w:rsidR="008E3EE3" w:rsidRDefault="008E3EE3" w:rsidP="00154588">
      <w:pPr>
        <w:pStyle w:val="Heading4"/>
        <w:rPr>
          <w:i w:val="0"/>
          <w:iCs w:val="0"/>
          <w:lang w:val="es-ES"/>
        </w:rPr>
      </w:pPr>
      <w:r>
        <w:rPr>
          <w:i w:val="0"/>
          <w:iCs w:val="0"/>
          <w:lang w:val="es-ES"/>
        </w:rPr>
        <w:tab/>
        <w:t>2021-</w:t>
      </w:r>
      <w:r w:rsidR="006C65F5">
        <w:rPr>
          <w:i w:val="0"/>
          <w:iCs w:val="0"/>
          <w:lang w:val="es-ES"/>
        </w:rPr>
        <w:t>2025</w:t>
      </w:r>
    </w:p>
    <w:p w14:paraId="2060955F" w14:textId="454317E6" w:rsidR="008E3EE3" w:rsidRDefault="008E3EE3" w:rsidP="008E3EE3">
      <w:pPr>
        <w:rPr>
          <w:i/>
          <w:iCs/>
          <w:sz w:val="20"/>
        </w:rPr>
      </w:pPr>
      <w:r>
        <w:rPr>
          <w:lang w:val="es-ES"/>
        </w:rPr>
        <w:tab/>
      </w:r>
      <w:r>
        <w:rPr>
          <w:lang w:val="es-ES"/>
        </w:rPr>
        <w:tab/>
        <w:t>“</w:t>
      </w:r>
      <w:r w:rsidRPr="008E3EE3">
        <w:rPr>
          <w:sz w:val="20"/>
        </w:rPr>
        <w:t xml:space="preserve">Historia, </w:t>
      </w:r>
      <w:proofErr w:type="spellStart"/>
      <w:r w:rsidRPr="008E3EE3">
        <w:rPr>
          <w:sz w:val="20"/>
        </w:rPr>
        <w:t>ideologia</w:t>
      </w:r>
      <w:proofErr w:type="spellEnd"/>
      <w:r w:rsidRPr="008E3EE3">
        <w:rPr>
          <w:sz w:val="20"/>
        </w:rPr>
        <w:t xml:space="preserve"> y </w:t>
      </w:r>
      <w:proofErr w:type="spellStart"/>
      <w:r w:rsidRPr="008E3EE3">
        <w:rPr>
          <w:sz w:val="20"/>
        </w:rPr>
        <w:t>texto</w:t>
      </w:r>
      <w:proofErr w:type="spellEnd"/>
      <w:r w:rsidRPr="008E3EE3">
        <w:rPr>
          <w:sz w:val="20"/>
        </w:rPr>
        <w:t xml:space="preserve"> </w:t>
      </w:r>
      <w:proofErr w:type="spellStart"/>
      <w:r w:rsidRPr="008E3EE3">
        <w:rPr>
          <w:sz w:val="20"/>
        </w:rPr>
        <w:t>en</w:t>
      </w:r>
      <w:proofErr w:type="spellEnd"/>
      <w:r w:rsidRPr="008E3EE3">
        <w:rPr>
          <w:sz w:val="20"/>
        </w:rPr>
        <w:t xml:space="preserve"> la </w:t>
      </w:r>
      <w:proofErr w:type="spellStart"/>
      <w:r w:rsidRPr="008E3EE3">
        <w:rPr>
          <w:sz w:val="20"/>
        </w:rPr>
        <w:t>poesia</w:t>
      </w:r>
      <w:proofErr w:type="spellEnd"/>
      <w:r w:rsidRPr="008E3EE3">
        <w:rPr>
          <w:sz w:val="20"/>
        </w:rPr>
        <w:t xml:space="preserve"> </w:t>
      </w:r>
      <w:proofErr w:type="spellStart"/>
      <w:r w:rsidRPr="008E3EE3">
        <w:rPr>
          <w:sz w:val="20"/>
        </w:rPr>
        <w:t>española</w:t>
      </w:r>
      <w:proofErr w:type="spellEnd"/>
      <w:r w:rsidRPr="008E3EE3">
        <w:rPr>
          <w:sz w:val="20"/>
        </w:rPr>
        <w:t xml:space="preserve"> de </w:t>
      </w:r>
      <w:proofErr w:type="spellStart"/>
      <w:r w:rsidRPr="008E3EE3">
        <w:rPr>
          <w:sz w:val="20"/>
        </w:rPr>
        <w:t>los</w:t>
      </w:r>
      <w:proofErr w:type="spellEnd"/>
      <w:r w:rsidRPr="008E3EE3">
        <w:rPr>
          <w:sz w:val="20"/>
        </w:rPr>
        <w:t xml:space="preserve"> siglos XX y XXI</w:t>
      </w:r>
      <w:r>
        <w:rPr>
          <w:sz w:val="20"/>
        </w:rPr>
        <w:t>”</w:t>
      </w:r>
    </w:p>
    <w:p w14:paraId="7D51813F" w14:textId="676A9E06" w:rsidR="008E3EE3" w:rsidRPr="008E3EE3" w:rsidRDefault="008E3EE3" w:rsidP="008E3EE3">
      <w:pPr>
        <w:rPr>
          <w:lang w:val="es-ES"/>
        </w:rPr>
      </w:pP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sz w:val="20"/>
        </w:rPr>
        <w:t xml:space="preserve">chaired by Juan José Lanz Rivera, Ph. D. (University of the Basque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Country</w:t>
      </w:r>
      <w:r w:rsidRPr="00AD6EA5">
        <w:rPr>
          <w:sz w:val="20"/>
        </w:rPr>
        <w:t>/EHU)</w:t>
      </w:r>
      <w:r w:rsidRPr="005213C2">
        <w:rPr>
          <w:sz w:val="20"/>
        </w:rPr>
        <w:t>.</w:t>
      </w:r>
      <w:r>
        <w:rPr>
          <w:sz w:val="20"/>
        </w:rPr>
        <w:t xml:space="preserve"> </w:t>
      </w:r>
      <w:proofErr w:type="spellStart"/>
      <w:r>
        <w:rPr>
          <w:sz w:val="20"/>
        </w:rPr>
        <w:t>Minesterio</w:t>
      </w:r>
      <w:proofErr w:type="spellEnd"/>
      <w:r>
        <w:rPr>
          <w:sz w:val="20"/>
        </w:rPr>
        <w:t xml:space="preserve"> de Ciencia e </w:t>
      </w:r>
      <w:proofErr w:type="spellStart"/>
      <w:r>
        <w:rPr>
          <w:sz w:val="20"/>
        </w:rPr>
        <w:t>Innovación</w:t>
      </w:r>
      <w:proofErr w:type="spellEnd"/>
      <w:r>
        <w:rPr>
          <w:b/>
          <w:noProof/>
          <w:sz w:val="20"/>
        </w:rPr>
        <w:t>,</w:t>
      </w:r>
      <w:r w:rsidRPr="008E3EE3">
        <w:rPr>
          <w:sz w:val="20"/>
        </w:rPr>
        <w:t xml:space="preserve"> Ref.</w:t>
      </w:r>
      <w:r w:rsidRPr="008E3EE3">
        <w:rPr>
          <w:rFonts w:ascii="Times New Roman" w:hAnsi="Times New Roman"/>
          <w:i/>
          <w:iCs/>
          <w:sz w:val="20"/>
        </w:rPr>
        <w:t xml:space="preserve"> </w:t>
      </w:r>
      <w:r w:rsidRPr="008E3EE3">
        <w:rPr>
          <w:sz w:val="20"/>
        </w:rPr>
        <w:t>PID2022-138918NB-I00</w:t>
      </w:r>
    </w:p>
    <w:p w14:paraId="41EFB808" w14:textId="77777777" w:rsidR="008E3EE3" w:rsidRPr="008E3EE3" w:rsidRDefault="008E3EE3" w:rsidP="00154588">
      <w:pPr>
        <w:pStyle w:val="Heading4"/>
        <w:rPr>
          <w:i w:val="0"/>
          <w:iCs w:val="0"/>
          <w:lang w:val="es-ES"/>
        </w:rPr>
      </w:pPr>
    </w:p>
    <w:p w14:paraId="16328655" w14:textId="0F34CCE1" w:rsidR="00744138" w:rsidRPr="0037394B" w:rsidRDefault="008E3EE3" w:rsidP="00154588">
      <w:pPr>
        <w:pStyle w:val="Heading4"/>
        <w:rPr>
          <w:i w:val="0"/>
          <w:iCs w:val="0"/>
          <w:sz w:val="20"/>
          <w:lang w:val="es-ES"/>
        </w:rPr>
      </w:pPr>
      <w:r>
        <w:rPr>
          <w:i w:val="0"/>
          <w:iCs w:val="0"/>
          <w:lang w:val="es-ES"/>
        </w:rPr>
        <w:tab/>
      </w:r>
      <w:r w:rsidR="00D02093" w:rsidRPr="0037394B">
        <w:rPr>
          <w:i w:val="0"/>
          <w:iCs w:val="0"/>
          <w:lang w:val="es-ES"/>
        </w:rPr>
        <w:t>2017-</w:t>
      </w:r>
      <w:r>
        <w:rPr>
          <w:i w:val="0"/>
          <w:iCs w:val="0"/>
          <w:lang w:val="es-ES"/>
        </w:rPr>
        <w:t>2019</w:t>
      </w:r>
    </w:p>
    <w:p w14:paraId="23220411" w14:textId="50388641" w:rsidR="00001B4B" w:rsidRPr="00D76E4A" w:rsidRDefault="00D02093" w:rsidP="00D76E4A">
      <w:pPr>
        <w:ind w:left="1440"/>
        <w:rPr>
          <w:sz w:val="20"/>
          <w:lang w:val="es-ES"/>
        </w:rPr>
      </w:pPr>
      <w:r w:rsidRPr="00EC2544">
        <w:rPr>
          <w:noProof/>
          <w:color w:val="000000"/>
          <w:sz w:val="20"/>
          <w:lang w:val="es-ES"/>
        </w:rPr>
        <w:t xml:space="preserve"> “</w:t>
      </w:r>
      <w:r w:rsidRPr="00EC2544">
        <w:rPr>
          <w:sz w:val="20"/>
          <w:lang w:val="es-ES"/>
        </w:rPr>
        <w:t>La poesía hispánica contemporánea como</w:t>
      </w:r>
      <w:r w:rsidR="006D2CE4" w:rsidRPr="00EC2544">
        <w:rPr>
          <w:sz w:val="20"/>
          <w:lang w:val="es-ES"/>
        </w:rPr>
        <w:t xml:space="preserve"> documento histórico: Historia e </w:t>
      </w:r>
      <w:r w:rsidRPr="00EC2544">
        <w:rPr>
          <w:sz w:val="20"/>
          <w:lang w:val="es-ES"/>
        </w:rPr>
        <w:t>ideología</w:t>
      </w:r>
      <w:r w:rsidRPr="00EC2544">
        <w:rPr>
          <w:noProof/>
          <w:color w:val="000000"/>
          <w:sz w:val="20"/>
          <w:lang w:val="es-ES"/>
        </w:rPr>
        <w:t>”</w:t>
      </w:r>
      <w:r w:rsidR="008E3EE3">
        <w:rPr>
          <w:noProof/>
          <w:color w:val="000000"/>
          <w:sz w:val="20"/>
          <w:lang w:val="es-ES"/>
        </w:rPr>
        <w:t xml:space="preserve"> </w:t>
      </w:r>
      <w:r w:rsidR="008E3EE3">
        <w:rPr>
          <w:sz w:val="20"/>
        </w:rPr>
        <w:t>chaired by Juan José Lanz Rivera, Ph. D. (University of the Basque Country</w:t>
      </w:r>
      <w:r w:rsidR="008E3EE3" w:rsidRPr="00AD6EA5">
        <w:rPr>
          <w:sz w:val="20"/>
        </w:rPr>
        <w:t>/EHU)</w:t>
      </w:r>
      <w:r w:rsidR="008E3EE3" w:rsidRPr="005213C2">
        <w:rPr>
          <w:sz w:val="20"/>
        </w:rPr>
        <w:t>.</w:t>
      </w:r>
      <w:r w:rsidR="008E3EE3" w:rsidRPr="008E3EE3">
        <w:rPr>
          <w:b/>
          <w:noProof/>
          <w:sz w:val="20"/>
        </w:rPr>
        <w:t xml:space="preserve"> </w:t>
      </w:r>
      <w:r w:rsidR="00250C68" w:rsidRPr="00EC2544">
        <w:rPr>
          <w:color w:val="000000" w:themeColor="text1"/>
          <w:sz w:val="20"/>
          <w:shd w:val="clear" w:color="auto" w:fill="FFFFFF"/>
          <w:lang w:val="es-ES"/>
        </w:rPr>
        <w:t xml:space="preserve">Ministerio de Economía y Competitividad </w:t>
      </w:r>
      <w:r w:rsidRPr="00EC2544">
        <w:rPr>
          <w:noProof/>
          <w:color w:val="000000"/>
          <w:sz w:val="20"/>
          <w:lang w:val="es-ES"/>
        </w:rPr>
        <w:t xml:space="preserve">MINECO, </w:t>
      </w:r>
      <w:r w:rsidRPr="00EC2544">
        <w:rPr>
          <w:sz w:val="20"/>
          <w:lang w:val="es-ES"/>
        </w:rPr>
        <w:t>Código: FFI2016-79082-P</w:t>
      </w:r>
      <w:r w:rsidR="008E3EE3">
        <w:rPr>
          <w:sz w:val="20"/>
          <w:lang w:val="es-ES"/>
        </w:rPr>
        <w:t>.</w:t>
      </w:r>
    </w:p>
    <w:p w14:paraId="1BC0AD97" w14:textId="42EFEFF1" w:rsidR="00001B4B" w:rsidRPr="00B21AD0" w:rsidRDefault="00001B4B" w:rsidP="00001B4B">
      <w:pPr>
        <w:rPr>
          <w:bCs/>
          <w:sz w:val="20"/>
          <w:lang w:val="es-ES"/>
        </w:rPr>
      </w:pPr>
      <w:r>
        <w:rPr>
          <w:bCs/>
          <w:sz w:val="20"/>
          <w:lang w:val="es-ES_tradnl"/>
        </w:rPr>
        <w:tab/>
      </w:r>
      <w:r>
        <w:rPr>
          <w:bCs/>
          <w:sz w:val="20"/>
          <w:lang w:val="es-ES_tradnl"/>
        </w:rPr>
        <w:tab/>
      </w:r>
    </w:p>
    <w:p w14:paraId="573F94CA" w14:textId="77777777" w:rsidR="00FF35CA" w:rsidRPr="00B21AD0" w:rsidRDefault="00FF35CA" w:rsidP="00536E62">
      <w:pPr>
        <w:rPr>
          <w:i/>
          <w:sz w:val="20"/>
          <w:lang w:val="es-ES"/>
        </w:rPr>
      </w:pPr>
    </w:p>
    <w:p w14:paraId="6B472790" w14:textId="58380053" w:rsidR="001934C3" w:rsidRDefault="00CA2D1D" w:rsidP="00AF7196">
      <w:pPr>
        <w:pStyle w:val="Heading2"/>
        <w:rPr>
          <w:lang w:val="es-ES"/>
        </w:rPr>
      </w:pPr>
      <w:r w:rsidRPr="003111ED">
        <w:rPr>
          <w:lang w:val="es-ES"/>
        </w:rPr>
        <w:t>INVITED LECTURES</w:t>
      </w:r>
    </w:p>
    <w:p w14:paraId="44898CD5" w14:textId="77777777" w:rsidR="00260CAA" w:rsidRDefault="00260CAA" w:rsidP="00260CAA">
      <w:pPr>
        <w:rPr>
          <w:lang w:val="es-ES"/>
        </w:rPr>
      </w:pPr>
    </w:p>
    <w:p w14:paraId="0B5685DD" w14:textId="77777777" w:rsidR="00260CAA" w:rsidRDefault="00260CAA" w:rsidP="00260CAA">
      <w:pPr>
        <w:rPr>
          <w:rFonts w:cstheme="majorHAnsi"/>
          <w:sz w:val="20"/>
          <w:lang w:val="es-ES"/>
        </w:rPr>
      </w:pPr>
      <w:r>
        <w:rPr>
          <w:lang w:val="es-ES"/>
        </w:rPr>
        <w:tab/>
      </w:r>
      <w:r w:rsidRPr="00260CAA">
        <w:rPr>
          <w:rStyle w:val="Heading2Char"/>
        </w:rPr>
        <w:t>2025</w:t>
      </w:r>
      <w:r>
        <w:rPr>
          <w:rFonts w:asciiTheme="majorHAnsi" w:hAnsiTheme="majorHAnsi" w:cstheme="majorHAnsi"/>
          <w:lang w:val="es-ES"/>
        </w:rPr>
        <w:tab/>
      </w:r>
      <w:r w:rsidRPr="00260CAA">
        <w:rPr>
          <w:rFonts w:cstheme="majorHAnsi"/>
          <w:sz w:val="20"/>
          <w:lang w:val="es-ES"/>
        </w:rPr>
        <w:t xml:space="preserve">Keynote speaker </w:t>
      </w:r>
      <w:proofErr w:type="spellStart"/>
      <w:r w:rsidRPr="00260CAA">
        <w:rPr>
          <w:rFonts w:cstheme="majorHAnsi"/>
          <w:sz w:val="20"/>
          <w:lang w:val="es-ES"/>
        </w:rPr>
        <w:t>for</w:t>
      </w:r>
      <w:proofErr w:type="spellEnd"/>
      <w:r w:rsidRPr="00260CAA">
        <w:rPr>
          <w:rFonts w:cstheme="majorHAnsi"/>
          <w:sz w:val="20"/>
          <w:lang w:val="es-ES"/>
        </w:rPr>
        <w:t xml:space="preserve"> </w:t>
      </w:r>
      <w:proofErr w:type="spellStart"/>
      <w:r w:rsidRPr="00260CAA">
        <w:rPr>
          <w:rFonts w:cstheme="majorHAnsi"/>
          <w:sz w:val="20"/>
          <w:lang w:val="es-ES"/>
        </w:rPr>
        <w:t>annual</w:t>
      </w:r>
      <w:proofErr w:type="spellEnd"/>
      <w:r w:rsidRPr="00260CAA">
        <w:rPr>
          <w:rFonts w:cstheme="majorHAnsi"/>
          <w:sz w:val="20"/>
          <w:lang w:val="es-ES"/>
        </w:rPr>
        <w:t xml:space="preserve"> South Atlantic Modern </w:t>
      </w:r>
      <w:proofErr w:type="spellStart"/>
      <w:r w:rsidRPr="00260CAA">
        <w:rPr>
          <w:rFonts w:cstheme="majorHAnsi"/>
          <w:sz w:val="20"/>
          <w:lang w:val="es-ES"/>
        </w:rPr>
        <w:t>Language</w:t>
      </w:r>
      <w:proofErr w:type="spellEnd"/>
      <w:r w:rsidRPr="00260CAA">
        <w:rPr>
          <w:rFonts w:cstheme="majorHAnsi"/>
          <w:sz w:val="20"/>
          <w:lang w:val="es-ES"/>
        </w:rPr>
        <w:t xml:space="preserve"> </w:t>
      </w:r>
      <w:proofErr w:type="spellStart"/>
      <w:r w:rsidRPr="00260CAA">
        <w:rPr>
          <w:rFonts w:cstheme="majorHAnsi"/>
          <w:sz w:val="20"/>
          <w:lang w:val="es-ES"/>
        </w:rPr>
        <w:t>Association</w:t>
      </w:r>
      <w:proofErr w:type="spellEnd"/>
      <w:r w:rsidRPr="00260CAA">
        <w:rPr>
          <w:rFonts w:cstheme="majorHAnsi"/>
          <w:sz w:val="20"/>
          <w:lang w:val="es-ES"/>
        </w:rPr>
        <w:t xml:space="preserve"> </w:t>
      </w:r>
    </w:p>
    <w:p w14:paraId="72A673D8" w14:textId="03D48748" w:rsidR="00260CAA" w:rsidRPr="00260CAA" w:rsidRDefault="00260CAA" w:rsidP="00260CAA">
      <w:pPr>
        <w:ind w:left="720" w:firstLine="720"/>
        <w:rPr>
          <w:rFonts w:asciiTheme="majorHAnsi" w:hAnsiTheme="majorHAnsi" w:cstheme="majorHAnsi"/>
          <w:lang w:val="es-ES"/>
        </w:rPr>
      </w:pPr>
      <w:proofErr w:type="spellStart"/>
      <w:r w:rsidRPr="00260CAA">
        <w:rPr>
          <w:rFonts w:cstheme="majorHAnsi"/>
          <w:sz w:val="20"/>
          <w:lang w:val="es-ES"/>
        </w:rPr>
        <w:t>Conference</w:t>
      </w:r>
      <w:proofErr w:type="spellEnd"/>
      <w:r w:rsidRPr="00260CAA">
        <w:rPr>
          <w:rFonts w:cstheme="majorHAnsi"/>
          <w:sz w:val="20"/>
          <w:lang w:val="es-ES"/>
        </w:rPr>
        <w:t>. N</w:t>
      </w:r>
      <w:proofErr w:type="spellStart"/>
      <w:r w:rsidRPr="00260CAA">
        <w:rPr>
          <w:rFonts w:cstheme="majorHAnsi"/>
          <w:sz w:val="20"/>
          <w:lang w:val="es-ES"/>
        </w:rPr>
        <w:t>ovember</w:t>
      </w:r>
      <w:proofErr w:type="spellEnd"/>
      <w:r w:rsidRPr="00260CAA">
        <w:rPr>
          <w:rFonts w:cstheme="majorHAnsi"/>
          <w:sz w:val="20"/>
          <w:lang w:val="es-ES"/>
        </w:rPr>
        <w:t xml:space="preserve"> 8. Atlanta, GA.</w:t>
      </w:r>
    </w:p>
    <w:p w14:paraId="777156BA" w14:textId="521910F6" w:rsidR="007F2436" w:rsidRPr="003111ED" w:rsidRDefault="007F2436" w:rsidP="00D15DBE">
      <w:pPr>
        <w:rPr>
          <w:b/>
          <w:sz w:val="20"/>
          <w:lang w:val="es-ES"/>
        </w:rPr>
      </w:pPr>
    </w:p>
    <w:p w14:paraId="6E08E6C2" w14:textId="3EE4D7E7" w:rsidR="0037394B" w:rsidRDefault="0037394B" w:rsidP="007F2436">
      <w:pPr>
        <w:ind w:left="1440" w:hanging="720"/>
        <w:rPr>
          <w:rStyle w:val="Heading3Char"/>
        </w:rPr>
      </w:pPr>
      <w:r w:rsidRPr="00260CAA">
        <w:rPr>
          <w:rStyle w:val="Heading2Char"/>
        </w:rPr>
        <w:t>2023</w:t>
      </w:r>
      <w:r>
        <w:rPr>
          <w:rStyle w:val="Heading3Char"/>
        </w:rPr>
        <w:tab/>
        <w:t>“</w:t>
      </w:r>
      <w:r w:rsidRPr="0037394B">
        <w:rPr>
          <w:rStyle w:val="Heading3Char"/>
          <w:rFonts w:ascii="Palatino" w:hAnsi="Palatino" w:cs="Times New Roman"/>
          <w:sz w:val="20"/>
          <w:szCs w:val="20"/>
        </w:rPr>
        <w:t>Women’s Voices: Before and After the Spanish Civil War</w:t>
      </w:r>
      <w:r>
        <w:rPr>
          <w:rStyle w:val="Heading3Char"/>
          <w:rFonts w:ascii="Palatino" w:hAnsi="Palatino" w:cs="Times New Roman"/>
          <w:sz w:val="20"/>
          <w:szCs w:val="20"/>
        </w:rPr>
        <w:t>”</w:t>
      </w:r>
      <w:r>
        <w:rPr>
          <w:rStyle w:val="Heading3Char"/>
        </w:rPr>
        <w:t xml:space="preserve"> </w:t>
      </w:r>
      <w:r w:rsidRPr="00EC2544">
        <w:rPr>
          <w:sz w:val="20"/>
          <w:lang w:val="es-ES"/>
        </w:rPr>
        <w:t xml:space="preserve">Hamilton </w:t>
      </w:r>
      <w:proofErr w:type="spellStart"/>
      <w:r w:rsidRPr="00EC2544">
        <w:rPr>
          <w:sz w:val="20"/>
          <w:lang w:val="es-ES"/>
        </w:rPr>
        <w:t>College</w:t>
      </w:r>
      <w:proofErr w:type="spellEnd"/>
      <w:r w:rsidRPr="00EC2544">
        <w:rPr>
          <w:sz w:val="20"/>
          <w:lang w:val="es-ES"/>
        </w:rPr>
        <w:t xml:space="preserve">, Clinton, NY, </w:t>
      </w:r>
      <w:proofErr w:type="spellStart"/>
      <w:r w:rsidRPr="00EC2544">
        <w:rPr>
          <w:sz w:val="20"/>
          <w:lang w:val="es-ES"/>
        </w:rPr>
        <w:t>September</w:t>
      </w:r>
      <w:proofErr w:type="spellEnd"/>
      <w:r w:rsidRPr="00EC2544">
        <w:rPr>
          <w:sz w:val="20"/>
          <w:lang w:val="es-ES"/>
        </w:rPr>
        <w:t xml:space="preserve"> </w:t>
      </w:r>
      <w:r>
        <w:rPr>
          <w:sz w:val="20"/>
          <w:lang w:val="es-ES"/>
        </w:rPr>
        <w:t>7</w:t>
      </w:r>
      <w:r w:rsidRPr="00EC2544">
        <w:rPr>
          <w:sz w:val="20"/>
          <w:lang w:val="es-ES"/>
        </w:rPr>
        <w:t>.</w:t>
      </w:r>
    </w:p>
    <w:p w14:paraId="31AEA896" w14:textId="77777777" w:rsidR="0037394B" w:rsidRDefault="0037394B" w:rsidP="007F2436">
      <w:pPr>
        <w:ind w:left="1440" w:hanging="720"/>
        <w:rPr>
          <w:rStyle w:val="Heading3Char"/>
        </w:rPr>
      </w:pPr>
    </w:p>
    <w:p w14:paraId="26AC7CB8" w14:textId="160C398F" w:rsidR="007F2436" w:rsidRPr="007F2436" w:rsidRDefault="007F2436" w:rsidP="007F2436">
      <w:pPr>
        <w:ind w:left="1440" w:hanging="720"/>
        <w:rPr>
          <w:sz w:val="20"/>
          <w:lang w:val="es-ES"/>
        </w:rPr>
      </w:pPr>
      <w:r w:rsidRPr="00260CAA">
        <w:rPr>
          <w:rStyle w:val="Heading2Char"/>
        </w:rPr>
        <w:t>2019</w:t>
      </w:r>
      <w:r w:rsidRPr="007F2436">
        <w:rPr>
          <w:sz w:val="20"/>
          <w:lang w:val="es-ES"/>
        </w:rPr>
        <w:tab/>
        <w:t>“La mujer n</w:t>
      </w:r>
      <w:r>
        <w:rPr>
          <w:sz w:val="20"/>
          <w:lang w:val="es-ES"/>
        </w:rPr>
        <w:t>ue</w:t>
      </w:r>
      <w:r w:rsidRPr="007F2436">
        <w:rPr>
          <w:sz w:val="20"/>
          <w:lang w:val="es-ES"/>
        </w:rPr>
        <w:t xml:space="preserve">va y el erotismo en la poesía de Concha Méndez” Fundación de la </w:t>
      </w:r>
      <w:r>
        <w:rPr>
          <w:sz w:val="20"/>
          <w:lang w:val="es-ES"/>
        </w:rPr>
        <w:t>G</w:t>
      </w:r>
      <w:r w:rsidRPr="007F2436">
        <w:rPr>
          <w:sz w:val="20"/>
          <w:lang w:val="es-ES"/>
        </w:rPr>
        <w:t>eneración de 27</w:t>
      </w:r>
      <w:r>
        <w:rPr>
          <w:sz w:val="20"/>
          <w:lang w:val="es-ES"/>
        </w:rPr>
        <w:t>,</w:t>
      </w:r>
      <w:r w:rsidRPr="007F2436">
        <w:rPr>
          <w:sz w:val="20"/>
          <w:lang w:val="es-ES"/>
        </w:rPr>
        <w:t xml:space="preserve"> </w:t>
      </w:r>
      <w:proofErr w:type="spellStart"/>
      <w:r w:rsidRPr="007F2436">
        <w:rPr>
          <w:sz w:val="20"/>
          <w:lang w:val="es-ES"/>
        </w:rPr>
        <w:t>Malaga</w:t>
      </w:r>
      <w:proofErr w:type="spellEnd"/>
      <w:r w:rsidRPr="007F2436">
        <w:rPr>
          <w:sz w:val="20"/>
          <w:lang w:val="es-ES"/>
        </w:rPr>
        <w:t xml:space="preserve">, </w:t>
      </w:r>
      <w:proofErr w:type="spellStart"/>
      <w:r w:rsidRPr="007F2436">
        <w:rPr>
          <w:sz w:val="20"/>
          <w:lang w:val="es-ES"/>
        </w:rPr>
        <w:t>Spain</w:t>
      </w:r>
      <w:proofErr w:type="spellEnd"/>
      <w:r w:rsidRPr="007F2436">
        <w:rPr>
          <w:sz w:val="20"/>
          <w:lang w:val="es-ES"/>
        </w:rPr>
        <w:t>, March 14.</w:t>
      </w:r>
    </w:p>
    <w:p w14:paraId="5FED8344" w14:textId="77777777" w:rsidR="007F2436" w:rsidRPr="007F2436" w:rsidRDefault="007F2436" w:rsidP="007F2436">
      <w:pPr>
        <w:ind w:left="1440" w:hanging="720"/>
        <w:rPr>
          <w:b/>
          <w:sz w:val="20"/>
          <w:lang w:val="es-ES"/>
        </w:rPr>
      </w:pPr>
    </w:p>
    <w:p w14:paraId="7784D191" w14:textId="6445832C" w:rsidR="00856B56" w:rsidRDefault="00744138" w:rsidP="00744138">
      <w:pPr>
        <w:ind w:left="1440" w:hanging="720"/>
        <w:rPr>
          <w:sz w:val="20"/>
        </w:rPr>
      </w:pPr>
      <w:r w:rsidRPr="00260CAA">
        <w:rPr>
          <w:rStyle w:val="Heading2Char"/>
        </w:rPr>
        <w:t>2018</w:t>
      </w:r>
      <w:r>
        <w:rPr>
          <w:sz w:val="20"/>
        </w:rPr>
        <w:tab/>
      </w:r>
      <w:r w:rsidR="00856B56" w:rsidRPr="009D68BC">
        <w:rPr>
          <w:sz w:val="20"/>
        </w:rPr>
        <w:t xml:space="preserve">“Sirens or Soldiers? Women in the Spanish Civil War” Pennsylvania State </w:t>
      </w:r>
      <w:r>
        <w:rPr>
          <w:sz w:val="20"/>
        </w:rPr>
        <w:t>University, November 8.</w:t>
      </w:r>
    </w:p>
    <w:p w14:paraId="0EF41EA3" w14:textId="77777777" w:rsidR="009D68BC" w:rsidRDefault="009D68BC" w:rsidP="009D68BC">
      <w:pPr>
        <w:ind w:left="720"/>
        <w:rPr>
          <w:sz w:val="20"/>
        </w:rPr>
      </w:pPr>
    </w:p>
    <w:p w14:paraId="4648020C" w14:textId="464675BF" w:rsidR="009D68BC" w:rsidRPr="00EC2544" w:rsidRDefault="009D68BC" w:rsidP="00744138">
      <w:pPr>
        <w:ind w:left="720" w:firstLine="720"/>
        <w:rPr>
          <w:sz w:val="20"/>
          <w:lang w:val="es-ES"/>
        </w:rPr>
      </w:pPr>
      <w:r w:rsidRPr="00EC2544">
        <w:rPr>
          <w:sz w:val="20"/>
          <w:lang w:val="es-ES"/>
        </w:rPr>
        <w:t xml:space="preserve">“La mujer nueva y </w:t>
      </w:r>
      <w:r w:rsidRPr="00EC2544">
        <w:rPr>
          <w:i/>
          <w:sz w:val="20"/>
          <w:lang w:val="es-ES"/>
        </w:rPr>
        <w:t>La voz dormida</w:t>
      </w:r>
      <w:r w:rsidR="00A63BED" w:rsidRPr="00EC2544">
        <w:rPr>
          <w:sz w:val="20"/>
          <w:lang w:val="es-ES"/>
        </w:rPr>
        <w:t xml:space="preserve">” </w:t>
      </w:r>
      <w:r w:rsidRPr="00EC2544">
        <w:rPr>
          <w:sz w:val="20"/>
          <w:lang w:val="es-ES"/>
        </w:rPr>
        <w:t xml:space="preserve">Hamilton </w:t>
      </w:r>
      <w:proofErr w:type="spellStart"/>
      <w:r w:rsidRPr="00EC2544">
        <w:rPr>
          <w:sz w:val="20"/>
          <w:lang w:val="es-ES"/>
        </w:rPr>
        <w:t>College</w:t>
      </w:r>
      <w:proofErr w:type="spellEnd"/>
      <w:r w:rsidRPr="00EC2544">
        <w:rPr>
          <w:sz w:val="20"/>
          <w:lang w:val="es-ES"/>
        </w:rPr>
        <w:t xml:space="preserve">, Clinton, NY, </w:t>
      </w:r>
      <w:proofErr w:type="spellStart"/>
      <w:r w:rsidRPr="00EC2544">
        <w:rPr>
          <w:sz w:val="20"/>
          <w:lang w:val="es-ES"/>
        </w:rPr>
        <w:t>September</w:t>
      </w:r>
      <w:proofErr w:type="spellEnd"/>
      <w:r w:rsidRPr="00EC2544">
        <w:rPr>
          <w:sz w:val="20"/>
          <w:lang w:val="es-ES"/>
        </w:rPr>
        <w:t xml:space="preserve"> 6</w:t>
      </w:r>
      <w:r w:rsidR="00BB36ED" w:rsidRPr="00EC2544">
        <w:rPr>
          <w:sz w:val="20"/>
          <w:lang w:val="es-ES"/>
        </w:rPr>
        <w:t>.</w:t>
      </w:r>
      <w:r w:rsidRPr="00EC2544">
        <w:rPr>
          <w:sz w:val="20"/>
          <w:lang w:val="es-ES"/>
        </w:rPr>
        <w:t xml:space="preserve"> </w:t>
      </w:r>
    </w:p>
    <w:p w14:paraId="34CB756B" w14:textId="77777777" w:rsidR="00E30E9E" w:rsidRPr="00EC2544" w:rsidRDefault="00E30E9E" w:rsidP="00D15DBE">
      <w:pPr>
        <w:rPr>
          <w:b/>
          <w:sz w:val="20"/>
          <w:lang w:val="es-ES"/>
        </w:rPr>
      </w:pPr>
    </w:p>
    <w:p w14:paraId="7C645159" w14:textId="5B5E0E6A" w:rsidR="00E30E9E" w:rsidRPr="00C70E27" w:rsidRDefault="00744138" w:rsidP="00744138">
      <w:pPr>
        <w:ind w:left="1440" w:hanging="720"/>
        <w:rPr>
          <w:sz w:val="20"/>
        </w:rPr>
      </w:pPr>
      <w:r w:rsidRPr="00260CAA">
        <w:rPr>
          <w:rStyle w:val="Heading2Char"/>
        </w:rPr>
        <w:t>2017</w:t>
      </w:r>
      <w:r>
        <w:rPr>
          <w:sz w:val="20"/>
        </w:rPr>
        <w:tab/>
      </w:r>
      <w:r w:rsidR="00E30E9E" w:rsidRPr="00C70E27">
        <w:rPr>
          <w:sz w:val="20"/>
        </w:rPr>
        <w:t>“Techniques and Online Resources for Teaching Film” SLEC (Second Language Educators Conference) SUNY Cortland, September 27</w:t>
      </w:r>
      <w:r>
        <w:rPr>
          <w:sz w:val="20"/>
        </w:rPr>
        <w:t>.</w:t>
      </w:r>
    </w:p>
    <w:p w14:paraId="1C8332F3" w14:textId="57EB686B" w:rsidR="00D234B5" w:rsidRPr="00C70E27" w:rsidRDefault="00D234B5" w:rsidP="00D15DBE">
      <w:pPr>
        <w:rPr>
          <w:b/>
          <w:sz w:val="20"/>
        </w:rPr>
      </w:pPr>
      <w:r w:rsidRPr="00C70E27">
        <w:rPr>
          <w:b/>
          <w:sz w:val="20"/>
        </w:rPr>
        <w:tab/>
      </w:r>
    </w:p>
    <w:p w14:paraId="7D11C3A8" w14:textId="652B5188" w:rsidR="004B6614" w:rsidRPr="00BB36ED" w:rsidRDefault="004B6614" w:rsidP="00BB36ED">
      <w:pPr>
        <w:pStyle w:val="p1"/>
        <w:ind w:left="1440"/>
        <w:rPr>
          <w:rFonts w:ascii="Palatino" w:hAnsi="Palatino"/>
          <w:sz w:val="20"/>
          <w:szCs w:val="20"/>
        </w:rPr>
      </w:pPr>
      <w:r w:rsidRPr="00C70E27">
        <w:rPr>
          <w:rStyle w:val="s1"/>
          <w:rFonts w:ascii="Palatino" w:hAnsi="Palatino"/>
          <w:sz w:val="20"/>
          <w:szCs w:val="20"/>
        </w:rPr>
        <w:t>"Female Militarization and Revolution in Spanish Civil War Photography and Film"</w:t>
      </w:r>
      <w:r w:rsidR="00BB36ED">
        <w:rPr>
          <w:rStyle w:val="s1"/>
          <w:rFonts w:ascii="Palatino" w:hAnsi="Palatino"/>
          <w:sz w:val="20"/>
          <w:szCs w:val="20"/>
        </w:rPr>
        <w:t xml:space="preserve"> </w:t>
      </w:r>
      <w:r w:rsidRPr="00BB36ED">
        <w:rPr>
          <w:rFonts w:ascii="Palatino" w:hAnsi="Palatino"/>
          <w:sz w:val="20"/>
        </w:rPr>
        <w:t>University of California, Los An</w:t>
      </w:r>
      <w:r w:rsidR="00744138" w:rsidRPr="00BB36ED">
        <w:rPr>
          <w:rFonts w:ascii="Palatino" w:hAnsi="Palatino"/>
          <w:sz w:val="20"/>
        </w:rPr>
        <w:t>geles. Los Angeles, CA April 6.</w:t>
      </w:r>
    </w:p>
    <w:p w14:paraId="4B8E8261" w14:textId="77777777" w:rsidR="00225496" w:rsidRDefault="00225496" w:rsidP="00D15DBE">
      <w:pPr>
        <w:rPr>
          <w:b/>
          <w:sz w:val="20"/>
        </w:rPr>
      </w:pPr>
    </w:p>
    <w:p w14:paraId="352CAE03" w14:textId="38801BD0" w:rsidR="00225496" w:rsidRDefault="00744138" w:rsidP="00744138">
      <w:pPr>
        <w:ind w:left="1440" w:hanging="720"/>
        <w:rPr>
          <w:color w:val="191919"/>
          <w:sz w:val="20"/>
        </w:rPr>
      </w:pPr>
      <w:r w:rsidRPr="00260CAA">
        <w:rPr>
          <w:rStyle w:val="Heading2Char"/>
        </w:rPr>
        <w:t>2015</w:t>
      </w:r>
      <w:r>
        <w:rPr>
          <w:b/>
          <w:sz w:val="20"/>
        </w:rPr>
        <w:tab/>
      </w:r>
      <w:r w:rsidR="00225496" w:rsidRPr="003A6531">
        <w:rPr>
          <w:b/>
          <w:sz w:val="20"/>
        </w:rPr>
        <w:t>“</w:t>
      </w:r>
      <w:r w:rsidR="00225496" w:rsidRPr="003A6531">
        <w:rPr>
          <w:color w:val="191919"/>
          <w:sz w:val="20"/>
        </w:rPr>
        <w:t>Militiawomen during the Spanish Civil War: What You See is Not What You Get!” Uni</w:t>
      </w:r>
      <w:r w:rsidR="003A6531">
        <w:rPr>
          <w:color w:val="191919"/>
          <w:sz w:val="20"/>
        </w:rPr>
        <w:t xml:space="preserve">versity of </w:t>
      </w:r>
      <w:r w:rsidR="00225496" w:rsidRPr="003A6531">
        <w:rPr>
          <w:color w:val="191919"/>
          <w:sz w:val="20"/>
        </w:rPr>
        <w:t>Minne</w:t>
      </w:r>
      <w:r>
        <w:rPr>
          <w:color w:val="191919"/>
          <w:sz w:val="20"/>
        </w:rPr>
        <w:t>sota. St. Paul, MN November 30.</w:t>
      </w:r>
    </w:p>
    <w:p w14:paraId="1226C3CF" w14:textId="77777777" w:rsidR="003A6531" w:rsidRDefault="003A6531" w:rsidP="00D15DBE">
      <w:pPr>
        <w:rPr>
          <w:color w:val="191919"/>
          <w:sz w:val="20"/>
        </w:rPr>
      </w:pPr>
    </w:p>
    <w:p w14:paraId="1240755D" w14:textId="359017E1" w:rsidR="003A6531" w:rsidRPr="00EC2544" w:rsidRDefault="003A6531" w:rsidP="00744138">
      <w:pPr>
        <w:ind w:left="1440"/>
        <w:rPr>
          <w:sz w:val="20"/>
          <w:lang w:val="es-ES"/>
        </w:rPr>
      </w:pPr>
      <w:r>
        <w:rPr>
          <w:sz w:val="20"/>
        </w:rPr>
        <w:t xml:space="preserve">“Political and Cultural Trends in Contemporary Spain” Syracuse University Project </w:t>
      </w:r>
      <w:r>
        <w:rPr>
          <w:sz w:val="20"/>
        </w:rPr>
        <w:tab/>
        <w:t xml:space="preserve">Advance. </w:t>
      </w:r>
      <w:r w:rsidRPr="00EC2544">
        <w:rPr>
          <w:sz w:val="20"/>
          <w:lang w:val="es-ES"/>
        </w:rPr>
        <w:t xml:space="preserve">Syracuse, NY, </w:t>
      </w:r>
      <w:proofErr w:type="spellStart"/>
      <w:r w:rsidRPr="00EC2544">
        <w:rPr>
          <w:sz w:val="20"/>
          <w:lang w:val="es-ES"/>
        </w:rPr>
        <w:t>October</w:t>
      </w:r>
      <w:proofErr w:type="spellEnd"/>
      <w:r w:rsidRPr="00EC2544">
        <w:rPr>
          <w:sz w:val="20"/>
          <w:lang w:val="es-ES"/>
        </w:rPr>
        <w:t xml:space="preserve"> 16, 2015. New York, NY (</w:t>
      </w:r>
      <w:proofErr w:type="spellStart"/>
      <w:r w:rsidRPr="00EC2544">
        <w:rPr>
          <w:sz w:val="20"/>
          <w:lang w:val="es-ES"/>
        </w:rPr>
        <w:t>Lubin</w:t>
      </w:r>
      <w:proofErr w:type="spellEnd"/>
      <w:r w:rsidRPr="00EC2544">
        <w:rPr>
          <w:sz w:val="20"/>
          <w:lang w:val="es-ES"/>
        </w:rPr>
        <w:t xml:space="preserve"> House) </w:t>
      </w:r>
      <w:proofErr w:type="spellStart"/>
      <w:r w:rsidRPr="00EC2544">
        <w:rPr>
          <w:sz w:val="20"/>
          <w:lang w:val="es-ES"/>
        </w:rPr>
        <w:t>November</w:t>
      </w:r>
      <w:proofErr w:type="spellEnd"/>
      <w:r w:rsidRPr="00EC2544">
        <w:rPr>
          <w:sz w:val="20"/>
          <w:lang w:val="es-ES"/>
        </w:rPr>
        <w:t xml:space="preserve"> 20</w:t>
      </w:r>
      <w:r w:rsidR="00744138" w:rsidRPr="00EC2544">
        <w:rPr>
          <w:sz w:val="20"/>
          <w:lang w:val="es-ES"/>
        </w:rPr>
        <w:t>.</w:t>
      </w:r>
    </w:p>
    <w:p w14:paraId="6FD87123" w14:textId="77777777" w:rsidR="0006590B" w:rsidRPr="00EC2544" w:rsidRDefault="0006590B" w:rsidP="00D15DBE">
      <w:pPr>
        <w:rPr>
          <w:b/>
          <w:sz w:val="20"/>
          <w:lang w:val="es-ES"/>
        </w:rPr>
      </w:pPr>
    </w:p>
    <w:p w14:paraId="5D792C72" w14:textId="2D8BDF3F" w:rsidR="0006590B" w:rsidRDefault="0006590B" w:rsidP="00744138">
      <w:pPr>
        <w:ind w:left="1440"/>
        <w:rPr>
          <w:sz w:val="20"/>
        </w:rPr>
      </w:pPr>
      <w:r w:rsidRPr="00EC2544">
        <w:rPr>
          <w:sz w:val="20"/>
          <w:lang w:val="es-ES"/>
        </w:rPr>
        <w:t>“Inmigración y literatura: “Fátima de los naufragios” de Lourdes Ortiz.”</w:t>
      </w:r>
      <w:r w:rsidR="00744138" w:rsidRPr="00EC2544">
        <w:rPr>
          <w:sz w:val="20"/>
          <w:lang w:val="es-ES"/>
        </w:rPr>
        <w:t xml:space="preserve"> </w:t>
      </w:r>
      <w:r w:rsidR="00744138">
        <w:rPr>
          <w:sz w:val="20"/>
        </w:rPr>
        <w:t xml:space="preserve">LeMoyne </w:t>
      </w:r>
      <w:r>
        <w:rPr>
          <w:sz w:val="20"/>
        </w:rPr>
        <w:t>College. Syracuse, NY</w:t>
      </w:r>
      <w:r w:rsidR="00744138">
        <w:rPr>
          <w:sz w:val="20"/>
        </w:rPr>
        <w:t xml:space="preserve"> April 13.</w:t>
      </w:r>
    </w:p>
    <w:p w14:paraId="2468A8BC" w14:textId="77777777" w:rsidR="0006590B" w:rsidRPr="0006590B" w:rsidRDefault="0006590B" w:rsidP="00D15DBE">
      <w:pPr>
        <w:rPr>
          <w:sz w:val="20"/>
        </w:rPr>
      </w:pPr>
    </w:p>
    <w:p w14:paraId="23C5AD9C" w14:textId="29F1D64E" w:rsidR="001934C3" w:rsidRPr="001934C3" w:rsidRDefault="00744138" w:rsidP="00744138">
      <w:pPr>
        <w:ind w:left="1440" w:hanging="720"/>
        <w:rPr>
          <w:sz w:val="20"/>
        </w:rPr>
      </w:pPr>
      <w:r w:rsidRPr="00260CAA">
        <w:rPr>
          <w:rStyle w:val="Heading2Char"/>
        </w:rPr>
        <w:t>2011</w:t>
      </w:r>
      <w:r>
        <w:rPr>
          <w:sz w:val="20"/>
        </w:rPr>
        <w:tab/>
      </w:r>
      <w:r w:rsidR="001934C3">
        <w:rPr>
          <w:sz w:val="20"/>
        </w:rPr>
        <w:t>“Functional Film in the Classroom</w:t>
      </w:r>
      <w:r w:rsidR="00211E07">
        <w:rPr>
          <w:sz w:val="20"/>
        </w:rPr>
        <w:t xml:space="preserve">: </w:t>
      </w:r>
      <w:r w:rsidR="00211E07">
        <w:rPr>
          <w:i/>
          <w:sz w:val="20"/>
        </w:rPr>
        <w:t xml:space="preserve">El </w:t>
      </w:r>
      <w:proofErr w:type="spellStart"/>
      <w:r w:rsidR="00211E07">
        <w:rPr>
          <w:i/>
          <w:sz w:val="20"/>
        </w:rPr>
        <w:t>laberinto</w:t>
      </w:r>
      <w:proofErr w:type="spellEnd"/>
      <w:r w:rsidR="00211E07">
        <w:rPr>
          <w:i/>
          <w:sz w:val="20"/>
        </w:rPr>
        <w:t xml:space="preserve"> del </w:t>
      </w:r>
      <w:proofErr w:type="spellStart"/>
      <w:r w:rsidR="00211E07">
        <w:rPr>
          <w:i/>
          <w:sz w:val="20"/>
        </w:rPr>
        <w:t>fauno</w:t>
      </w:r>
      <w:proofErr w:type="spellEnd"/>
      <w:r w:rsidR="00211E07">
        <w:rPr>
          <w:sz w:val="20"/>
        </w:rPr>
        <w:t xml:space="preserve"> and How to Make it Work</w:t>
      </w:r>
      <w:r w:rsidR="001934C3">
        <w:rPr>
          <w:sz w:val="20"/>
        </w:rPr>
        <w:t xml:space="preserve">” </w:t>
      </w:r>
      <w:r w:rsidR="001934C3" w:rsidRPr="001934C3">
        <w:rPr>
          <w:sz w:val="20"/>
        </w:rPr>
        <w:t>Second Language Educators Conference (SLEC). Cortland College at State Univer</w:t>
      </w:r>
      <w:r>
        <w:rPr>
          <w:sz w:val="20"/>
        </w:rPr>
        <w:t>sity of New York. September 24.</w:t>
      </w:r>
    </w:p>
    <w:p w14:paraId="71A1FB88" w14:textId="77777777" w:rsidR="00CA2D1D" w:rsidRPr="00C71146" w:rsidRDefault="00CA2D1D" w:rsidP="00D15DBE">
      <w:pPr>
        <w:rPr>
          <w:b/>
          <w:sz w:val="20"/>
        </w:rPr>
      </w:pPr>
    </w:p>
    <w:p w14:paraId="6E3B83A5" w14:textId="3DB72E66" w:rsidR="00CA2D1D" w:rsidRPr="00C71146" w:rsidRDefault="00CA2D1D">
      <w:pPr>
        <w:rPr>
          <w:sz w:val="20"/>
        </w:rPr>
      </w:pPr>
      <w:r w:rsidRPr="00C71146">
        <w:rPr>
          <w:b/>
          <w:sz w:val="20"/>
        </w:rPr>
        <w:tab/>
      </w:r>
      <w:r w:rsidR="00744138" w:rsidRPr="00260CAA">
        <w:rPr>
          <w:rStyle w:val="Heading2Char"/>
        </w:rPr>
        <w:t>2008</w:t>
      </w:r>
      <w:r w:rsidR="00744138">
        <w:rPr>
          <w:b/>
          <w:sz w:val="20"/>
        </w:rPr>
        <w:tab/>
      </w:r>
      <w:r w:rsidRPr="00C71146">
        <w:rPr>
          <w:sz w:val="20"/>
        </w:rPr>
        <w:t xml:space="preserve">“The Body and Imagination in </w:t>
      </w:r>
      <w:r w:rsidRPr="00973728">
        <w:rPr>
          <w:i/>
          <w:sz w:val="20"/>
        </w:rPr>
        <w:t xml:space="preserve">La mort </w:t>
      </w:r>
      <w:proofErr w:type="spellStart"/>
      <w:r w:rsidRPr="00973728">
        <w:rPr>
          <w:i/>
          <w:sz w:val="20"/>
        </w:rPr>
        <w:t>i</w:t>
      </w:r>
      <w:proofErr w:type="spellEnd"/>
      <w:r w:rsidRPr="00973728">
        <w:rPr>
          <w:i/>
          <w:sz w:val="20"/>
        </w:rPr>
        <w:t xml:space="preserve"> la primavera</w:t>
      </w:r>
      <w:r w:rsidRPr="00C71146">
        <w:rPr>
          <w:sz w:val="20"/>
        </w:rPr>
        <w:t xml:space="preserve">.” International Congress </w:t>
      </w:r>
    </w:p>
    <w:p w14:paraId="7C3638DD" w14:textId="77777777" w:rsidR="00CA2D1D" w:rsidRPr="00C71146" w:rsidRDefault="00CA2D1D" w:rsidP="00744138">
      <w:pPr>
        <w:ind w:left="1440"/>
        <w:rPr>
          <w:sz w:val="20"/>
        </w:rPr>
      </w:pPr>
      <w:r w:rsidRPr="00C71146">
        <w:rPr>
          <w:sz w:val="20"/>
        </w:rPr>
        <w:t xml:space="preserve">on Mercè </w:t>
      </w:r>
      <w:proofErr w:type="spellStart"/>
      <w:r w:rsidRPr="00C71146">
        <w:rPr>
          <w:sz w:val="20"/>
        </w:rPr>
        <w:t>Rodoreda</w:t>
      </w:r>
      <w:proofErr w:type="spellEnd"/>
      <w:r w:rsidRPr="00C71146">
        <w:rPr>
          <w:sz w:val="20"/>
        </w:rPr>
        <w:t xml:space="preserve">.  </w:t>
      </w:r>
      <w:r w:rsidRPr="00EC2544">
        <w:rPr>
          <w:sz w:val="20"/>
          <w:lang w:val="es-ES"/>
        </w:rPr>
        <w:t xml:space="preserve">La </w:t>
      </w:r>
      <w:proofErr w:type="spellStart"/>
      <w:r w:rsidRPr="00EC2544">
        <w:rPr>
          <w:sz w:val="20"/>
          <w:lang w:val="es-ES"/>
        </w:rPr>
        <w:t>Fundació</w:t>
      </w:r>
      <w:proofErr w:type="spellEnd"/>
      <w:r w:rsidRPr="00EC2544">
        <w:rPr>
          <w:sz w:val="20"/>
          <w:lang w:val="es-ES"/>
        </w:rPr>
        <w:t xml:space="preserve"> Mercè Rodoreda- </w:t>
      </w:r>
      <w:proofErr w:type="spellStart"/>
      <w:r w:rsidRPr="00EC2544">
        <w:rPr>
          <w:sz w:val="20"/>
          <w:lang w:val="es-ES"/>
        </w:rPr>
        <w:t>Institut</w:t>
      </w:r>
      <w:proofErr w:type="spellEnd"/>
      <w:r w:rsidRPr="00EC2544">
        <w:rPr>
          <w:sz w:val="20"/>
          <w:lang w:val="es-ES"/>
        </w:rPr>
        <w:t xml:space="preserve"> </w:t>
      </w:r>
      <w:proofErr w:type="spellStart"/>
      <w:r w:rsidRPr="00EC2544">
        <w:rPr>
          <w:sz w:val="20"/>
          <w:lang w:val="es-ES"/>
        </w:rPr>
        <w:t>d’Estudis</w:t>
      </w:r>
      <w:proofErr w:type="spellEnd"/>
      <w:r w:rsidRPr="00EC2544">
        <w:rPr>
          <w:sz w:val="20"/>
          <w:lang w:val="es-ES"/>
        </w:rPr>
        <w:t xml:space="preserve"> </w:t>
      </w:r>
      <w:proofErr w:type="spellStart"/>
      <w:r w:rsidRPr="00EC2544">
        <w:rPr>
          <w:sz w:val="20"/>
          <w:lang w:val="es-ES"/>
        </w:rPr>
        <w:t>Catalans</w:t>
      </w:r>
      <w:proofErr w:type="spellEnd"/>
      <w:r w:rsidRPr="00EC2544">
        <w:rPr>
          <w:sz w:val="20"/>
          <w:lang w:val="es-ES"/>
        </w:rPr>
        <w:t xml:space="preserve">, Barcelona, </w:t>
      </w:r>
      <w:proofErr w:type="spellStart"/>
      <w:r w:rsidRPr="00EC2544">
        <w:rPr>
          <w:sz w:val="20"/>
          <w:lang w:val="es-ES"/>
        </w:rPr>
        <w:t>Spain</w:t>
      </w:r>
      <w:proofErr w:type="spellEnd"/>
      <w:r w:rsidRPr="00EC2544">
        <w:rPr>
          <w:sz w:val="20"/>
          <w:lang w:val="es-ES"/>
        </w:rPr>
        <w:t xml:space="preserve">. </w:t>
      </w:r>
      <w:r w:rsidRPr="00C71146">
        <w:rPr>
          <w:sz w:val="20"/>
        </w:rPr>
        <w:t>October 1-4, 2008. 50 minutes.</w:t>
      </w:r>
    </w:p>
    <w:p w14:paraId="47307417" w14:textId="77777777" w:rsidR="00CA2D1D" w:rsidRPr="00C71146" w:rsidRDefault="00CA2D1D" w:rsidP="00D15DBE">
      <w:pPr>
        <w:ind w:left="720"/>
        <w:rPr>
          <w:sz w:val="20"/>
        </w:rPr>
      </w:pPr>
    </w:p>
    <w:p w14:paraId="28E26F4C" w14:textId="14DC6F83" w:rsidR="00CA2D1D" w:rsidRPr="003111ED" w:rsidRDefault="00CA2D1D" w:rsidP="00744138">
      <w:pPr>
        <w:widowControl w:val="0"/>
        <w:autoSpaceDE w:val="0"/>
        <w:ind w:left="1440"/>
        <w:rPr>
          <w:rFonts w:cs="Verdana"/>
          <w:sz w:val="20"/>
          <w:lang w:val="es-ES"/>
        </w:rPr>
      </w:pPr>
      <w:r w:rsidRPr="00C71146">
        <w:rPr>
          <w:sz w:val="20"/>
        </w:rPr>
        <w:t xml:space="preserve">“The Surrealist Body in the Works of Mercè </w:t>
      </w:r>
      <w:proofErr w:type="spellStart"/>
      <w:r w:rsidRPr="00C71146">
        <w:rPr>
          <w:sz w:val="20"/>
        </w:rPr>
        <w:t>Rodoreda</w:t>
      </w:r>
      <w:proofErr w:type="spellEnd"/>
      <w:r w:rsidRPr="00C71146">
        <w:rPr>
          <w:sz w:val="20"/>
        </w:rPr>
        <w:t>.”</w:t>
      </w:r>
      <w:r w:rsidRPr="00C71146">
        <w:rPr>
          <w:rFonts w:ascii="Verdana" w:hAnsi="Verdana" w:cs="Verdana"/>
          <w:b/>
          <w:i/>
          <w:sz w:val="20"/>
        </w:rPr>
        <w:t xml:space="preserve"> </w:t>
      </w:r>
      <w:r w:rsidRPr="00C71146">
        <w:rPr>
          <w:rFonts w:cs="Verdana"/>
          <w:sz w:val="20"/>
        </w:rPr>
        <w:t xml:space="preserve">Mercè </w:t>
      </w:r>
      <w:proofErr w:type="spellStart"/>
      <w:r w:rsidRPr="00C71146">
        <w:rPr>
          <w:rFonts w:cs="Verdana"/>
          <w:sz w:val="20"/>
        </w:rPr>
        <w:t>Rodoreda</w:t>
      </w:r>
      <w:proofErr w:type="spellEnd"/>
      <w:r w:rsidRPr="00C71146">
        <w:rPr>
          <w:rFonts w:cs="Verdana"/>
          <w:sz w:val="20"/>
        </w:rPr>
        <w:t>, Seen from a Distant Shore</w:t>
      </w:r>
      <w:r w:rsidRPr="00C71146">
        <w:rPr>
          <w:rFonts w:ascii="Verdana" w:hAnsi="Verdana" w:cs="Verdana"/>
          <w:sz w:val="20"/>
        </w:rPr>
        <w:t xml:space="preserve">. </w:t>
      </w:r>
      <w:r w:rsidRPr="00C71146">
        <w:rPr>
          <w:rFonts w:cs="Verdana"/>
          <w:sz w:val="20"/>
        </w:rPr>
        <w:t xml:space="preserve">Mercè </w:t>
      </w:r>
      <w:proofErr w:type="spellStart"/>
      <w:r w:rsidRPr="00C71146">
        <w:rPr>
          <w:rFonts w:cs="Verdana"/>
          <w:sz w:val="20"/>
        </w:rPr>
        <w:t>Rodoreda</w:t>
      </w:r>
      <w:proofErr w:type="spellEnd"/>
      <w:r w:rsidRPr="00C71146">
        <w:rPr>
          <w:rFonts w:cs="Verdana"/>
          <w:sz w:val="20"/>
        </w:rPr>
        <w:t xml:space="preserve"> Centennial and 30</w:t>
      </w:r>
      <w:r w:rsidRPr="00C71146">
        <w:rPr>
          <w:rFonts w:cs="Verdana"/>
          <w:sz w:val="20"/>
          <w:vertAlign w:val="superscript"/>
        </w:rPr>
        <w:t>th</w:t>
      </w:r>
      <w:r w:rsidRPr="00C71146">
        <w:rPr>
          <w:rFonts w:cs="Verdana"/>
          <w:sz w:val="20"/>
        </w:rPr>
        <w:t xml:space="preserve"> Anniversary of the North American Catalan Society. King Juan Carlos I of Spain Center, New York Un</w:t>
      </w:r>
      <w:r w:rsidR="00744138">
        <w:rPr>
          <w:rFonts w:cs="Verdana"/>
          <w:sz w:val="20"/>
        </w:rPr>
        <w:t xml:space="preserve">iversity, New York. </w:t>
      </w:r>
      <w:proofErr w:type="spellStart"/>
      <w:r w:rsidR="00744138" w:rsidRPr="003111ED">
        <w:rPr>
          <w:rFonts w:cs="Verdana"/>
          <w:sz w:val="20"/>
          <w:lang w:val="es-ES"/>
        </w:rPr>
        <w:t>October</w:t>
      </w:r>
      <w:proofErr w:type="spellEnd"/>
      <w:r w:rsidR="00744138" w:rsidRPr="003111ED">
        <w:rPr>
          <w:rFonts w:cs="Verdana"/>
          <w:sz w:val="20"/>
          <w:lang w:val="es-ES"/>
        </w:rPr>
        <w:t xml:space="preserve"> 24.</w:t>
      </w:r>
    </w:p>
    <w:p w14:paraId="11D48164" w14:textId="77777777" w:rsidR="00CA2D1D" w:rsidRPr="003111ED" w:rsidRDefault="00CA2D1D" w:rsidP="00D15DBE">
      <w:pPr>
        <w:ind w:firstLine="720"/>
        <w:rPr>
          <w:sz w:val="20"/>
          <w:lang w:val="es-ES"/>
        </w:rPr>
      </w:pPr>
    </w:p>
    <w:p w14:paraId="38C956A3" w14:textId="7386E73F" w:rsidR="00B63141" w:rsidRDefault="00CA2D1D" w:rsidP="00260CAA">
      <w:pPr>
        <w:pStyle w:val="Heading2"/>
        <w:rPr>
          <w:lang w:val="es-ES"/>
        </w:rPr>
      </w:pPr>
      <w:r w:rsidRPr="003111ED">
        <w:rPr>
          <w:lang w:val="es-ES"/>
        </w:rPr>
        <w:t>SELECTED PAPERS PRESENTED</w:t>
      </w:r>
    </w:p>
    <w:p w14:paraId="6F92317D" w14:textId="77777777" w:rsidR="006C65F5" w:rsidRDefault="006C65F5" w:rsidP="006C65F5">
      <w:pPr>
        <w:rPr>
          <w:lang w:val="es-ES"/>
        </w:rPr>
      </w:pPr>
    </w:p>
    <w:p w14:paraId="3D976378" w14:textId="2B0E2560" w:rsidR="006C65F5" w:rsidRPr="006C65F5" w:rsidRDefault="006C65F5" w:rsidP="006C65F5">
      <w:pPr>
        <w:ind w:left="1440" w:hanging="720"/>
        <w:rPr>
          <w:rFonts w:asciiTheme="majorHAnsi" w:hAnsiTheme="majorHAnsi" w:cstheme="majorHAnsi"/>
          <w:lang w:val="es-ES"/>
        </w:rPr>
      </w:pPr>
      <w:r w:rsidRPr="006C65F5">
        <w:rPr>
          <w:rFonts w:asciiTheme="majorHAnsi" w:hAnsiTheme="majorHAnsi" w:cstheme="majorHAnsi"/>
          <w:lang w:val="es-ES"/>
        </w:rPr>
        <w:t>2024</w:t>
      </w:r>
      <w:r>
        <w:rPr>
          <w:rFonts w:asciiTheme="majorHAnsi" w:hAnsiTheme="majorHAnsi" w:cstheme="majorHAnsi"/>
          <w:lang w:val="es-ES"/>
        </w:rPr>
        <w:t xml:space="preserve"> </w:t>
      </w:r>
      <w:r>
        <w:rPr>
          <w:rFonts w:asciiTheme="majorHAnsi" w:hAnsiTheme="majorHAnsi" w:cstheme="majorHAnsi"/>
          <w:lang w:val="es-ES"/>
        </w:rPr>
        <w:tab/>
        <w:t xml:space="preserve"> </w:t>
      </w:r>
      <w:r w:rsidRPr="006C65F5">
        <w:rPr>
          <w:rFonts w:cstheme="majorHAnsi"/>
          <w:sz w:val="20"/>
        </w:rPr>
        <w:t>“Remedios Varo’s Parodies of Surrealism in Narrative</w:t>
      </w:r>
      <w:r>
        <w:rPr>
          <w:rFonts w:cstheme="majorHAnsi"/>
          <w:sz w:val="20"/>
        </w:rPr>
        <w:t xml:space="preserve"> and</w:t>
      </w:r>
      <w:r w:rsidRPr="006C65F5">
        <w:rPr>
          <w:rFonts w:cstheme="majorHAnsi"/>
          <w:sz w:val="20"/>
        </w:rPr>
        <w:t xml:space="preserve"> Painting”</w:t>
      </w:r>
      <w:r>
        <w:rPr>
          <w:rFonts w:cstheme="majorHAnsi"/>
          <w:sz w:val="20"/>
        </w:rPr>
        <w:t xml:space="preserve"> </w:t>
      </w:r>
      <w:r w:rsidRPr="006C65F5">
        <w:rPr>
          <w:rFonts w:cstheme="majorHAnsi"/>
          <w:sz w:val="20"/>
        </w:rPr>
        <w:t>Mediterranean Studies Association 26th Annual International Conference</w:t>
      </w:r>
      <w:r>
        <w:rPr>
          <w:rFonts w:asciiTheme="majorHAnsi" w:hAnsiTheme="majorHAnsi" w:cstheme="majorHAnsi"/>
        </w:rPr>
        <w:t xml:space="preserve"> </w:t>
      </w:r>
      <w:r w:rsidRPr="006C65F5">
        <w:rPr>
          <w:rFonts w:cstheme="majorHAnsi"/>
          <w:sz w:val="20"/>
        </w:rPr>
        <w:t>University of Valencia May 28 - 31, 2024</w:t>
      </w:r>
    </w:p>
    <w:p w14:paraId="0EA86C07" w14:textId="6E450D40" w:rsidR="007F2436" w:rsidRPr="003111ED" w:rsidRDefault="007F2436">
      <w:pPr>
        <w:rPr>
          <w:b/>
          <w:sz w:val="20"/>
          <w:lang w:val="es-ES"/>
        </w:rPr>
      </w:pPr>
    </w:p>
    <w:p w14:paraId="27CC8DDB" w14:textId="2185BF8C" w:rsidR="00B81B77" w:rsidRPr="00B81B77" w:rsidRDefault="00B81B77" w:rsidP="00B81B77">
      <w:pPr>
        <w:ind w:left="1440" w:hanging="720"/>
        <w:rPr>
          <w:rFonts w:eastAsiaTheme="majorEastAsia" w:cstheme="majorBidi"/>
          <w:b/>
          <w:bCs/>
          <w:color w:val="243F60" w:themeColor="accent1" w:themeShade="7F"/>
          <w:sz w:val="20"/>
        </w:rPr>
      </w:pPr>
      <w:r>
        <w:rPr>
          <w:rStyle w:val="Heading3Char"/>
        </w:rPr>
        <w:t>2023</w:t>
      </w:r>
      <w:r>
        <w:rPr>
          <w:rStyle w:val="Heading3Char"/>
        </w:rPr>
        <w:tab/>
      </w:r>
      <w:r>
        <w:rPr>
          <w:rFonts w:eastAsiaTheme="majorEastAsia" w:cstheme="majorBidi"/>
          <w:color w:val="243F60" w:themeColor="accent1" w:themeShade="7F"/>
          <w:sz w:val="20"/>
        </w:rPr>
        <w:t>Organized panel:</w:t>
      </w:r>
      <w:r w:rsidRPr="00B81B77">
        <w:rPr>
          <w:rFonts w:eastAsiaTheme="majorEastAsia" w:cstheme="majorBidi"/>
          <w:color w:val="243F60" w:themeColor="accent1" w:themeShade="7F"/>
          <w:sz w:val="20"/>
        </w:rPr>
        <w:t xml:space="preserve"> </w:t>
      </w:r>
      <w:r>
        <w:rPr>
          <w:rFonts w:eastAsiaTheme="majorEastAsia" w:cstheme="majorBidi"/>
          <w:color w:val="243F60" w:themeColor="accent1" w:themeShade="7F"/>
          <w:sz w:val="20"/>
        </w:rPr>
        <w:t>“</w:t>
      </w:r>
      <w:r w:rsidRPr="00B81B77">
        <w:rPr>
          <w:rFonts w:eastAsiaTheme="majorEastAsia" w:cstheme="majorBidi"/>
          <w:color w:val="243F60" w:themeColor="accent1" w:themeShade="7F"/>
          <w:sz w:val="20"/>
        </w:rPr>
        <w:t>Space, place, and protest: Representation and resistance in contemporary Spanish culture</w:t>
      </w:r>
      <w:r>
        <w:rPr>
          <w:rFonts w:eastAsiaTheme="majorEastAsia" w:cstheme="majorBidi"/>
          <w:color w:val="243F60" w:themeColor="accent1" w:themeShade="7F"/>
          <w:sz w:val="20"/>
        </w:rPr>
        <w:t xml:space="preserve">” for the Kentucky Foreign Language Culture annual conference, April 20-21, Lexington, KY. </w:t>
      </w:r>
    </w:p>
    <w:p w14:paraId="0B578B1B" w14:textId="6F4ABEC7" w:rsidR="00B81B77" w:rsidRPr="00B81B77" w:rsidRDefault="00B81B77" w:rsidP="00B81B77">
      <w:pPr>
        <w:ind w:left="1440"/>
        <w:rPr>
          <w:rFonts w:eastAsiaTheme="majorEastAsia" w:cstheme="majorBidi"/>
          <w:color w:val="243F60" w:themeColor="accent1" w:themeShade="7F"/>
          <w:sz w:val="20"/>
        </w:rPr>
      </w:pPr>
      <w:r>
        <w:rPr>
          <w:rFonts w:eastAsiaTheme="majorEastAsia" w:cstheme="majorBidi"/>
          <w:color w:val="243F60" w:themeColor="accent1" w:themeShade="7F"/>
          <w:sz w:val="20"/>
        </w:rPr>
        <w:t>Presented paper: “</w:t>
      </w:r>
      <w:r w:rsidRPr="00B81B77">
        <w:rPr>
          <w:rFonts w:eastAsiaTheme="majorEastAsia" w:cstheme="majorBidi"/>
          <w:color w:val="243F60" w:themeColor="accent1" w:themeShade="7F"/>
          <w:sz w:val="20"/>
        </w:rPr>
        <w:t xml:space="preserve">Political resistance and poetic protest in Lucía Sánchez </w:t>
      </w:r>
      <w:proofErr w:type="spellStart"/>
      <w:r w:rsidRPr="00B81B77">
        <w:rPr>
          <w:rFonts w:eastAsiaTheme="majorEastAsia" w:cstheme="majorBidi"/>
          <w:color w:val="243F60" w:themeColor="accent1" w:themeShade="7F"/>
          <w:sz w:val="20"/>
        </w:rPr>
        <w:t>Saornil</w:t>
      </w:r>
      <w:proofErr w:type="spellEnd"/>
      <w:r>
        <w:rPr>
          <w:rFonts w:eastAsiaTheme="majorEastAsia" w:cstheme="majorBidi"/>
          <w:color w:val="243F60" w:themeColor="accent1" w:themeShade="7F"/>
          <w:sz w:val="20"/>
        </w:rPr>
        <w:t>” KFLC, April 21, Lexington, KY.</w:t>
      </w:r>
      <w:r w:rsidRPr="00B81B77">
        <w:rPr>
          <w:rFonts w:eastAsiaTheme="majorEastAsia" w:cstheme="majorBidi"/>
          <w:color w:val="243F60" w:themeColor="accent1" w:themeShade="7F"/>
          <w:sz w:val="20"/>
        </w:rPr>
        <w:t xml:space="preserve"> </w:t>
      </w:r>
    </w:p>
    <w:p w14:paraId="5CBF0F52" w14:textId="38804CD2" w:rsidR="00B81B77" w:rsidRDefault="00B81B77" w:rsidP="00B63141">
      <w:pPr>
        <w:ind w:left="1440" w:hanging="720"/>
        <w:rPr>
          <w:rStyle w:val="Heading3Char"/>
        </w:rPr>
      </w:pPr>
    </w:p>
    <w:p w14:paraId="4610B6C0" w14:textId="2D597A8C" w:rsidR="00B63141" w:rsidRDefault="00B63141" w:rsidP="00B63141">
      <w:pPr>
        <w:ind w:left="1440" w:hanging="720"/>
        <w:rPr>
          <w:sz w:val="20"/>
        </w:rPr>
      </w:pPr>
      <w:r w:rsidRPr="00154588">
        <w:rPr>
          <w:rStyle w:val="Heading3Char"/>
        </w:rPr>
        <w:t>2022</w:t>
      </w:r>
      <w:r>
        <w:rPr>
          <w:sz w:val="20"/>
          <w:lang w:val="es-ES"/>
        </w:rPr>
        <w:tab/>
      </w:r>
      <w:r w:rsidRPr="00B63141">
        <w:rPr>
          <w:sz w:val="20"/>
          <w:lang w:val="es-ES"/>
        </w:rPr>
        <w:t xml:space="preserve">“Espacio y emoción: la España valiente en Lucía Sánchez </w:t>
      </w:r>
      <w:proofErr w:type="spellStart"/>
      <w:r w:rsidRPr="00B63141">
        <w:rPr>
          <w:sz w:val="20"/>
          <w:lang w:val="es-ES"/>
        </w:rPr>
        <w:t>Saornil</w:t>
      </w:r>
      <w:proofErr w:type="spellEnd"/>
      <w:r w:rsidRPr="00B63141">
        <w:rPr>
          <w:sz w:val="20"/>
          <w:lang w:val="es-ES"/>
        </w:rPr>
        <w:t>, Concha Méndez y María Teresa León</w:t>
      </w:r>
      <w:r>
        <w:rPr>
          <w:sz w:val="20"/>
          <w:lang w:val="es-ES"/>
        </w:rPr>
        <w:t xml:space="preserve">” </w:t>
      </w:r>
      <w:r w:rsidRPr="00B63141">
        <w:rPr>
          <w:sz w:val="20"/>
          <w:lang w:val="es-ES"/>
        </w:rPr>
        <w:t xml:space="preserve">Jornadas Internacionales de Literatura Española Contemporánea. Grupo de investigación MINECO “La Poesía Hispánica </w:t>
      </w:r>
      <w:r w:rsidRPr="00B63141">
        <w:rPr>
          <w:sz w:val="20"/>
          <w:lang w:val="es-ES"/>
        </w:rPr>
        <w:lastRenderedPageBreak/>
        <w:t xml:space="preserve">Contemporánea como Documento Histórico”. </w:t>
      </w:r>
      <w:r w:rsidRPr="00B63141">
        <w:rPr>
          <w:sz w:val="20"/>
        </w:rPr>
        <w:t>The University of the Basque Country, Vitoria, Spain.</w:t>
      </w:r>
      <w:r>
        <w:rPr>
          <w:sz w:val="20"/>
        </w:rPr>
        <w:t xml:space="preserve"> November 2.</w:t>
      </w:r>
      <w:r w:rsidR="00154588">
        <w:rPr>
          <w:sz w:val="20"/>
        </w:rPr>
        <w:t xml:space="preserve"> </w:t>
      </w:r>
      <w:hyperlink r:id="rId10" w:history="1">
        <w:r w:rsidR="00154588" w:rsidRPr="00DC42DB">
          <w:rPr>
            <w:rStyle w:val="Hyperlink"/>
            <w:sz w:val="20"/>
          </w:rPr>
          <w:t>https://ehutb.ehu.eus/video/63a00e62af192364ac32c962</w:t>
        </w:r>
      </w:hyperlink>
    </w:p>
    <w:p w14:paraId="3CD51C8F" w14:textId="77777777" w:rsidR="00154588" w:rsidRPr="00B63141" w:rsidRDefault="00154588" w:rsidP="00B63141">
      <w:pPr>
        <w:ind w:left="1440" w:hanging="720"/>
        <w:rPr>
          <w:i/>
          <w:iCs/>
          <w:sz w:val="20"/>
          <w:lang w:val="es-ES"/>
        </w:rPr>
      </w:pPr>
    </w:p>
    <w:p w14:paraId="5E007BD0" w14:textId="0A3FAB9C" w:rsidR="00B63141" w:rsidRDefault="00B63141" w:rsidP="002D05C7">
      <w:pPr>
        <w:ind w:left="1440" w:hanging="720"/>
        <w:rPr>
          <w:sz w:val="20"/>
          <w:lang w:val="es-ES"/>
        </w:rPr>
      </w:pPr>
    </w:p>
    <w:p w14:paraId="6A1A3FBE" w14:textId="04F8F5F5" w:rsidR="007F2436" w:rsidRPr="002D05C7" w:rsidRDefault="007F2436" w:rsidP="002D05C7">
      <w:pPr>
        <w:ind w:left="1440" w:hanging="720"/>
        <w:rPr>
          <w:sz w:val="20"/>
        </w:rPr>
      </w:pPr>
      <w:r w:rsidRPr="00154588">
        <w:rPr>
          <w:rStyle w:val="Heading3Char"/>
        </w:rPr>
        <w:t>2019</w:t>
      </w:r>
      <w:r w:rsidRPr="002D05C7">
        <w:rPr>
          <w:sz w:val="20"/>
          <w:lang w:val="es-ES"/>
        </w:rPr>
        <w:tab/>
        <w:t>“</w:t>
      </w:r>
      <w:proofErr w:type="spellStart"/>
      <w:r w:rsidRPr="002D05C7">
        <w:rPr>
          <w:sz w:val="20"/>
          <w:lang w:val="es-ES"/>
        </w:rPr>
        <w:t>The</w:t>
      </w:r>
      <w:proofErr w:type="spellEnd"/>
      <w:r w:rsidRPr="002D05C7">
        <w:rPr>
          <w:sz w:val="20"/>
          <w:lang w:val="es-ES"/>
        </w:rPr>
        <w:t xml:space="preserve"> New </w:t>
      </w:r>
      <w:proofErr w:type="spellStart"/>
      <w:r w:rsidRPr="002D05C7">
        <w:rPr>
          <w:sz w:val="20"/>
          <w:lang w:val="es-ES"/>
        </w:rPr>
        <w:t>Woman</w:t>
      </w:r>
      <w:proofErr w:type="spellEnd"/>
      <w:r w:rsidRPr="002D05C7">
        <w:rPr>
          <w:sz w:val="20"/>
          <w:lang w:val="es-ES"/>
        </w:rPr>
        <w:t xml:space="preserve"> International</w:t>
      </w:r>
      <w:r w:rsidR="002D05C7" w:rsidRPr="002D05C7">
        <w:rPr>
          <w:sz w:val="20"/>
          <w:lang w:val="es-ES"/>
        </w:rPr>
        <w:t xml:space="preserve">, </w:t>
      </w:r>
      <w:proofErr w:type="spellStart"/>
      <w:r w:rsidR="002D05C7" w:rsidRPr="002D05C7">
        <w:rPr>
          <w:sz w:val="20"/>
          <w:lang w:val="es-ES"/>
        </w:rPr>
        <w:t>Eroticism</w:t>
      </w:r>
      <w:proofErr w:type="spellEnd"/>
      <w:r w:rsidR="002D05C7" w:rsidRPr="002D05C7">
        <w:rPr>
          <w:sz w:val="20"/>
          <w:lang w:val="es-ES"/>
        </w:rPr>
        <w:t xml:space="preserve"> and Concha Méndez” </w:t>
      </w:r>
      <w:r w:rsidR="002D05C7" w:rsidRPr="00EC2544">
        <w:rPr>
          <w:sz w:val="20"/>
          <w:lang w:val="es-ES"/>
        </w:rPr>
        <w:t xml:space="preserve">Jornadas Internacionales de Literatura Española Contemporánea. Grupo de investigación MINECO “La Poesía Hispánica Contemporánea como Documento Histórico”. </w:t>
      </w:r>
      <w:r w:rsidR="002D05C7" w:rsidRPr="00C70E27">
        <w:rPr>
          <w:sz w:val="20"/>
        </w:rPr>
        <w:t>The University of the Basque Country,</w:t>
      </w:r>
      <w:r w:rsidR="002D05C7">
        <w:rPr>
          <w:sz w:val="20"/>
        </w:rPr>
        <w:t xml:space="preserve"> Vitoria, Spain. March 20-22.</w:t>
      </w:r>
    </w:p>
    <w:p w14:paraId="77B1B360" w14:textId="77777777" w:rsidR="007F2436" w:rsidRDefault="007F2436">
      <w:pPr>
        <w:rPr>
          <w:b/>
          <w:sz w:val="20"/>
        </w:rPr>
      </w:pPr>
    </w:p>
    <w:p w14:paraId="2058EDBC" w14:textId="2526C455" w:rsidR="00A63BED" w:rsidRPr="00EC2544" w:rsidRDefault="00744138" w:rsidP="00B05515">
      <w:pPr>
        <w:ind w:left="1440" w:hanging="720"/>
        <w:rPr>
          <w:sz w:val="20"/>
          <w:lang w:val="es-ES"/>
        </w:rPr>
      </w:pPr>
      <w:r w:rsidRPr="00154588">
        <w:rPr>
          <w:rStyle w:val="Heading3Char"/>
        </w:rPr>
        <w:t>2018</w:t>
      </w:r>
      <w:r>
        <w:rPr>
          <w:sz w:val="20"/>
        </w:rPr>
        <w:tab/>
      </w:r>
      <w:r w:rsidR="00A63BED" w:rsidRPr="00A63BED">
        <w:rPr>
          <w:sz w:val="20"/>
        </w:rPr>
        <w:t>“Voicing the Feminine Through Cognitive Emotion in</w:t>
      </w:r>
      <w:r w:rsidR="00A63BED">
        <w:rPr>
          <w:sz w:val="20"/>
        </w:rPr>
        <w:t xml:space="preserve"> Paula Ortiz’s film</w:t>
      </w:r>
      <w:r w:rsidR="00A63BED" w:rsidRPr="00A63BED">
        <w:rPr>
          <w:sz w:val="20"/>
        </w:rPr>
        <w:t xml:space="preserve"> </w:t>
      </w:r>
      <w:r w:rsidR="00A63BED" w:rsidRPr="00A63BED">
        <w:rPr>
          <w:i/>
          <w:sz w:val="20"/>
        </w:rPr>
        <w:t>La novia</w:t>
      </w:r>
      <w:r w:rsidR="00A63BED" w:rsidRPr="00A63BED">
        <w:rPr>
          <w:sz w:val="20"/>
        </w:rPr>
        <w:t>.</w:t>
      </w:r>
      <w:r w:rsidR="002D05C7">
        <w:rPr>
          <w:sz w:val="20"/>
        </w:rPr>
        <w:t>”</w:t>
      </w:r>
      <w:r w:rsidR="00A63BED" w:rsidRPr="00A63BED">
        <w:rPr>
          <w:sz w:val="20"/>
        </w:rPr>
        <w:t xml:space="preserve"> </w:t>
      </w:r>
      <w:proofErr w:type="spellStart"/>
      <w:r w:rsidR="00A63BED" w:rsidRPr="00EC2544">
        <w:rPr>
          <w:sz w:val="20"/>
          <w:lang w:val="es-ES"/>
        </w:rPr>
        <w:t>Annual</w:t>
      </w:r>
      <w:proofErr w:type="spellEnd"/>
      <w:r w:rsidR="00A63BED" w:rsidRPr="00EC2544">
        <w:rPr>
          <w:sz w:val="20"/>
          <w:lang w:val="es-ES"/>
        </w:rPr>
        <w:t xml:space="preserve"> </w:t>
      </w:r>
      <w:proofErr w:type="spellStart"/>
      <w:r w:rsidR="00A63BED" w:rsidRPr="00EC2544">
        <w:rPr>
          <w:sz w:val="20"/>
          <w:lang w:val="es-ES"/>
        </w:rPr>
        <w:t>conference</w:t>
      </w:r>
      <w:proofErr w:type="spellEnd"/>
      <w:r w:rsidR="00A63BED" w:rsidRPr="00EC2544">
        <w:rPr>
          <w:sz w:val="20"/>
          <w:lang w:val="es-ES"/>
        </w:rPr>
        <w:t xml:space="preserve"> </w:t>
      </w:r>
      <w:proofErr w:type="spellStart"/>
      <w:r w:rsidR="00A63BED" w:rsidRPr="00EC2544">
        <w:rPr>
          <w:sz w:val="20"/>
          <w:lang w:val="es-ES"/>
        </w:rPr>
        <w:t>of</w:t>
      </w:r>
      <w:proofErr w:type="spellEnd"/>
      <w:r w:rsidR="00A63BED" w:rsidRPr="00EC2544">
        <w:rPr>
          <w:sz w:val="20"/>
          <w:lang w:val="es-ES"/>
        </w:rPr>
        <w:t xml:space="preserve"> </w:t>
      </w:r>
      <w:proofErr w:type="spellStart"/>
      <w:r w:rsidR="00A63BED" w:rsidRPr="00EC2544">
        <w:rPr>
          <w:sz w:val="20"/>
          <w:lang w:val="es-ES"/>
        </w:rPr>
        <w:t>the</w:t>
      </w:r>
      <w:proofErr w:type="spellEnd"/>
      <w:r w:rsidR="00A63BED" w:rsidRPr="00EC2544">
        <w:rPr>
          <w:sz w:val="20"/>
          <w:lang w:val="es-ES"/>
        </w:rPr>
        <w:t xml:space="preserve"> Asociación de Genero y Se</w:t>
      </w:r>
      <w:r w:rsidRPr="00EC2544">
        <w:rPr>
          <w:sz w:val="20"/>
          <w:lang w:val="es-ES"/>
        </w:rPr>
        <w:t>xualidad. Chicago, IL Sept.</w:t>
      </w:r>
    </w:p>
    <w:p w14:paraId="04706C4F" w14:textId="77777777" w:rsidR="00267875" w:rsidRPr="00EC2544" w:rsidRDefault="00267875">
      <w:pPr>
        <w:rPr>
          <w:b/>
          <w:sz w:val="20"/>
          <w:lang w:val="es-ES"/>
        </w:rPr>
      </w:pPr>
    </w:p>
    <w:p w14:paraId="201BDDA2" w14:textId="2EEF32A5" w:rsidR="00267875" w:rsidRPr="00EC2544" w:rsidRDefault="00267875" w:rsidP="00744138">
      <w:pPr>
        <w:ind w:left="1440"/>
        <w:rPr>
          <w:sz w:val="20"/>
          <w:lang w:val="es-ES"/>
        </w:rPr>
      </w:pPr>
      <w:r w:rsidRPr="00EC2544">
        <w:rPr>
          <w:color w:val="000000" w:themeColor="text1"/>
          <w:sz w:val="20"/>
          <w:shd w:val="clear" w:color="auto" w:fill="FFFFFF"/>
          <w:lang w:val="es-ES"/>
        </w:rPr>
        <w:t>"El sentimiento femenino como resistencia política contra el fascismo en </w:t>
      </w:r>
      <w:r w:rsidRPr="00EC2544">
        <w:rPr>
          <w:i/>
          <w:iCs/>
          <w:color w:val="000000" w:themeColor="text1"/>
          <w:sz w:val="20"/>
          <w:shd w:val="clear" w:color="auto" w:fill="FFFFFF"/>
          <w:lang w:val="es-ES"/>
        </w:rPr>
        <w:t>La voz dormida</w:t>
      </w:r>
      <w:r w:rsidRPr="00EC2544">
        <w:rPr>
          <w:color w:val="000000" w:themeColor="text1"/>
          <w:sz w:val="20"/>
          <w:shd w:val="clear" w:color="auto" w:fill="FFFFFF"/>
          <w:lang w:val="es-ES"/>
        </w:rPr>
        <w:t xml:space="preserve"> de Dulce Chacón". Kentucky </w:t>
      </w:r>
      <w:proofErr w:type="spellStart"/>
      <w:r w:rsidRPr="00EC2544">
        <w:rPr>
          <w:color w:val="000000" w:themeColor="text1"/>
          <w:sz w:val="20"/>
          <w:shd w:val="clear" w:color="auto" w:fill="FFFFFF"/>
          <w:lang w:val="es-ES"/>
        </w:rPr>
        <w:t>Foreign</w:t>
      </w:r>
      <w:proofErr w:type="spellEnd"/>
      <w:r w:rsidRPr="00EC2544">
        <w:rPr>
          <w:color w:val="000000" w:themeColor="text1"/>
          <w:sz w:val="20"/>
          <w:shd w:val="clear" w:color="auto" w:fill="FFFFFF"/>
          <w:lang w:val="es-ES"/>
        </w:rPr>
        <w:t xml:space="preserve"> </w:t>
      </w:r>
      <w:proofErr w:type="spellStart"/>
      <w:r w:rsidRPr="00EC2544">
        <w:rPr>
          <w:color w:val="000000" w:themeColor="text1"/>
          <w:sz w:val="20"/>
          <w:shd w:val="clear" w:color="auto" w:fill="FFFFFF"/>
          <w:lang w:val="es-ES"/>
        </w:rPr>
        <w:t>Language</w:t>
      </w:r>
      <w:proofErr w:type="spellEnd"/>
      <w:r w:rsidRPr="00EC2544">
        <w:rPr>
          <w:color w:val="000000" w:themeColor="text1"/>
          <w:sz w:val="20"/>
          <w:shd w:val="clear" w:color="auto" w:fill="FFFFFF"/>
          <w:lang w:val="es-ES"/>
        </w:rPr>
        <w:t xml:space="preserve"> </w:t>
      </w:r>
      <w:proofErr w:type="spellStart"/>
      <w:r w:rsidRPr="00EC2544">
        <w:rPr>
          <w:color w:val="000000" w:themeColor="text1"/>
          <w:sz w:val="20"/>
          <w:shd w:val="clear" w:color="auto" w:fill="FFFFFF"/>
          <w:lang w:val="es-ES"/>
        </w:rPr>
        <w:t>Conference</w:t>
      </w:r>
      <w:proofErr w:type="spellEnd"/>
      <w:r w:rsidRPr="00EC2544">
        <w:rPr>
          <w:color w:val="000000" w:themeColor="text1"/>
          <w:sz w:val="20"/>
          <w:shd w:val="clear" w:color="auto" w:fill="FFFFFF"/>
          <w:lang w:val="es-ES"/>
        </w:rPr>
        <w:t>, Lexington, KY, April</w:t>
      </w:r>
      <w:r w:rsidR="00744138" w:rsidRPr="00EC2544">
        <w:rPr>
          <w:color w:val="000000" w:themeColor="text1"/>
          <w:sz w:val="20"/>
          <w:shd w:val="clear" w:color="auto" w:fill="FFFFFF"/>
          <w:lang w:val="es-ES"/>
        </w:rPr>
        <w:t>.</w:t>
      </w:r>
    </w:p>
    <w:p w14:paraId="787882DE" w14:textId="77777777" w:rsidR="00D75455" w:rsidRPr="00EC2544" w:rsidRDefault="00D75455">
      <w:pPr>
        <w:rPr>
          <w:b/>
          <w:sz w:val="20"/>
          <w:lang w:val="es-ES"/>
        </w:rPr>
      </w:pPr>
    </w:p>
    <w:p w14:paraId="424172DD" w14:textId="59CA7954" w:rsidR="00D75455" w:rsidRPr="00D75455" w:rsidRDefault="00744138" w:rsidP="00744138">
      <w:pPr>
        <w:ind w:left="1440" w:hanging="720"/>
        <w:rPr>
          <w:sz w:val="20"/>
        </w:rPr>
      </w:pPr>
      <w:r w:rsidRPr="00154588">
        <w:rPr>
          <w:rStyle w:val="Heading3Char"/>
        </w:rPr>
        <w:t>2017</w:t>
      </w:r>
      <w:r w:rsidRPr="00EC2544">
        <w:rPr>
          <w:sz w:val="20"/>
          <w:lang w:val="es-ES"/>
        </w:rPr>
        <w:tab/>
      </w:r>
      <w:r w:rsidR="00D75455" w:rsidRPr="00EC2544">
        <w:rPr>
          <w:sz w:val="20"/>
          <w:lang w:val="es-ES"/>
        </w:rPr>
        <w:t xml:space="preserve">“La simbiosis </w:t>
      </w:r>
      <w:proofErr w:type="spellStart"/>
      <w:r w:rsidR="00D75455" w:rsidRPr="00EC2544">
        <w:rPr>
          <w:sz w:val="20"/>
          <w:lang w:val="es-ES"/>
        </w:rPr>
        <w:t>transtextual</w:t>
      </w:r>
      <w:proofErr w:type="spellEnd"/>
      <w:r w:rsidR="00D75455" w:rsidRPr="00EC2544">
        <w:rPr>
          <w:sz w:val="20"/>
          <w:lang w:val="es-ES"/>
        </w:rPr>
        <w:t xml:space="preserve">: la cosmovisión de David Bowie y </w:t>
      </w:r>
      <w:r w:rsidR="00D75455" w:rsidRPr="00EC2544">
        <w:rPr>
          <w:i/>
          <w:sz w:val="20"/>
          <w:lang w:val="es-ES"/>
        </w:rPr>
        <w:t>Dogos</w:t>
      </w:r>
      <w:r w:rsidR="00D75455" w:rsidRPr="00EC2544">
        <w:rPr>
          <w:sz w:val="20"/>
          <w:lang w:val="es-ES"/>
        </w:rPr>
        <w:t xml:space="preserve"> de Antonio Portela”. Jornadas Internacionales d</w:t>
      </w:r>
      <w:r w:rsidR="00C04950" w:rsidRPr="00EC2544">
        <w:rPr>
          <w:sz w:val="20"/>
          <w:lang w:val="es-ES"/>
        </w:rPr>
        <w:t>e Literatura Española Contemporá</w:t>
      </w:r>
      <w:r w:rsidR="00D75455" w:rsidRPr="00EC2544">
        <w:rPr>
          <w:sz w:val="20"/>
          <w:lang w:val="es-ES"/>
        </w:rPr>
        <w:t xml:space="preserve">nea. Grupo de investigación MINECO “La Poesía Hispánica Contemporánea como Documento Histórico”. </w:t>
      </w:r>
      <w:r w:rsidR="00D75455" w:rsidRPr="00C70E27">
        <w:rPr>
          <w:sz w:val="20"/>
        </w:rPr>
        <w:t>The University of the Basque Country,</w:t>
      </w:r>
      <w:r>
        <w:rPr>
          <w:sz w:val="20"/>
        </w:rPr>
        <w:t xml:space="preserve"> Vitoria, Spain. November 7-8.</w:t>
      </w:r>
    </w:p>
    <w:p w14:paraId="28DC49D7" w14:textId="77777777" w:rsidR="00D75455" w:rsidRDefault="00D75455">
      <w:pPr>
        <w:rPr>
          <w:b/>
          <w:sz w:val="20"/>
        </w:rPr>
      </w:pPr>
    </w:p>
    <w:p w14:paraId="069B9F0C" w14:textId="2A10D8C6" w:rsidR="00A11B7A" w:rsidRPr="00D234B5" w:rsidRDefault="00744138" w:rsidP="00744138">
      <w:pPr>
        <w:ind w:left="1440" w:hanging="720"/>
        <w:rPr>
          <w:sz w:val="20"/>
        </w:rPr>
      </w:pPr>
      <w:r w:rsidRPr="00154588">
        <w:rPr>
          <w:rStyle w:val="Heading3Char"/>
        </w:rPr>
        <w:t>2016</w:t>
      </w:r>
      <w:r>
        <w:rPr>
          <w:sz w:val="20"/>
        </w:rPr>
        <w:tab/>
      </w:r>
      <w:r w:rsidR="00D234B5" w:rsidRPr="00D234B5">
        <w:rPr>
          <w:sz w:val="20"/>
        </w:rPr>
        <w:t xml:space="preserve">Roundtable: </w:t>
      </w:r>
      <w:r w:rsidR="00A11B7A" w:rsidRPr="00D234B5">
        <w:rPr>
          <w:sz w:val="20"/>
        </w:rPr>
        <w:t xml:space="preserve">“Teaching to Recognize and Resist Patriarchy through </w:t>
      </w:r>
      <w:proofErr w:type="spellStart"/>
      <w:r w:rsidR="00A11B7A" w:rsidRPr="00D234B5">
        <w:rPr>
          <w:sz w:val="20"/>
        </w:rPr>
        <w:t>Iberoamerican</w:t>
      </w:r>
      <w:proofErr w:type="spellEnd"/>
      <w:r w:rsidR="00A11B7A" w:rsidRPr="00D234B5">
        <w:rPr>
          <w:sz w:val="20"/>
        </w:rPr>
        <w:t xml:space="preserve"> Film.”</w:t>
      </w:r>
      <w:r w:rsidR="00D234B5">
        <w:rPr>
          <w:sz w:val="20"/>
        </w:rPr>
        <w:t xml:space="preserve"> AILCF</w:t>
      </w:r>
      <w:r w:rsidR="00A11B7A" w:rsidRPr="00D234B5">
        <w:rPr>
          <w:sz w:val="20"/>
        </w:rPr>
        <w:t>H Annual Conference</w:t>
      </w:r>
      <w:r>
        <w:rPr>
          <w:sz w:val="20"/>
        </w:rPr>
        <w:t>. Houston, TX. November 10-12.</w:t>
      </w:r>
    </w:p>
    <w:p w14:paraId="6E4AAFDA" w14:textId="77777777" w:rsidR="00F97488" w:rsidRDefault="00F97488">
      <w:pPr>
        <w:rPr>
          <w:b/>
          <w:sz w:val="20"/>
        </w:rPr>
      </w:pPr>
    </w:p>
    <w:p w14:paraId="4D41BA70" w14:textId="3E9BAA95" w:rsidR="00F97488" w:rsidRPr="00F97488" w:rsidRDefault="00F97488" w:rsidP="00744138">
      <w:pPr>
        <w:ind w:left="1440"/>
        <w:rPr>
          <w:sz w:val="20"/>
        </w:rPr>
      </w:pPr>
      <w:r w:rsidRPr="00F97488">
        <w:rPr>
          <w:sz w:val="20"/>
        </w:rPr>
        <w:t xml:space="preserve">“The Spectrum of Gender in </w:t>
      </w:r>
      <w:r w:rsidRPr="00F97488">
        <w:rPr>
          <w:i/>
          <w:sz w:val="20"/>
        </w:rPr>
        <w:t>Land and Freedom</w:t>
      </w:r>
      <w:r>
        <w:rPr>
          <w:i/>
          <w:sz w:val="20"/>
        </w:rPr>
        <w:t xml:space="preserve">.” </w:t>
      </w:r>
      <w:proofErr w:type="spellStart"/>
      <w:r w:rsidRPr="00F97488">
        <w:rPr>
          <w:sz w:val="20"/>
        </w:rPr>
        <w:t>NeMLA</w:t>
      </w:r>
      <w:proofErr w:type="spellEnd"/>
      <w:r w:rsidRPr="00F97488">
        <w:rPr>
          <w:sz w:val="20"/>
        </w:rPr>
        <w:t xml:space="preserve"> Annual Conference. Hartford, CT. </w:t>
      </w:r>
      <w:r>
        <w:rPr>
          <w:sz w:val="20"/>
        </w:rPr>
        <w:t>Organized Panel session “Gender, Power and the Gaze.”</w:t>
      </w:r>
      <w:r w:rsidR="00D75455" w:rsidRPr="00D75455">
        <w:rPr>
          <w:sz w:val="20"/>
        </w:rPr>
        <w:t xml:space="preserve"> </w:t>
      </w:r>
      <w:r w:rsidR="00744138">
        <w:rPr>
          <w:sz w:val="20"/>
        </w:rPr>
        <w:t>March 17-20.</w:t>
      </w:r>
    </w:p>
    <w:p w14:paraId="42494152" w14:textId="0F5BBBD6" w:rsidR="00F97488" w:rsidRDefault="00F97488">
      <w:pPr>
        <w:rPr>
          <w:b/>
          <w:sz w:val="20"/>
        </w:rPr>
      </w:pPr>
    </w:p>
    <w:p w14:paraId="035AB1A9" w14:textId="177530E1" w:rsidR="0006590B" w:rsidRPr="00F97488" w:rsidRDefault="00475C48" w:rsidP="00744138">
      <w:pPr>
        <w:ind w:left="1440"/>
        <w:rPr>
          <w:b/>
          <w:sz w:val="20"/>
        </w:rPr>
      </w:pPr>
      <w:r w:rsidRPr="00475C48">
        <w:rPr>
          <w:b/>
          <w:sz w:val="20"/>
        </w:rPr>
        <w:t>“</w:t>
      </w:r>
      <w:r w:rsidRPr="00475C48">
        <w:rPr>
          <w:color w:val="1E1E1E"/>
          <w:sz w:val="20"/>
        </w:rPr>
        <w:t>Destabilizing Gender: The Female Body in Spanish Civil War Photography and Film</w:t>
      </w:r>
      <w:r>
        <w:rPr>
          <w:color w:val="1E1E1E"/>
          <w:sz w:val="20"/>
        </w:rPr>
        <w:t>.</w:t>
      </w:r>
      <w:r w:rsidR="00744138">
        <w:rPr>
          <w:color w:val="1E1E1E"/>
          <w:sz w:val="20"/>
        </w:rPr>
        <w:t xml:space="preserve">” </w:t>
      </w:r>
      <w:r w:rsidRPr="00475C48">
        <w:rPr>
          <w:color w:val="1E1E1E"/>
          <w:sz w:val="20"/>
        </w:rPr>
        <w:t xml:space="preserve">Modern Language Association Annual Conference. Austin, TX, Jan. </w:t>
      </w:r>
      <w:r w:rsidR="00F97488">
        <w:rPr>
          <w:color w:val="1E1E1E"/>
          <w:sz w:val="20"/>
        </w:rPr>
        <w:t>7-10</w:t>
      </w:r>
    </w:p>
    <w:p w14:paraId="27519BBB" w14:textId="77777777" w:rsidR="00475C48" w:rsidRPr="00475C48" w:rsidRDefault="00475C48">
      <w:pPr>
        <w:rPr>
          <w:color w:val="1E1E1E"/>
          <w:sz w:val="20"/>
        </w:rPr>
      </w:pPr>
    </w:p>
    <w:p w14:paraId="4A9CD643" w14:textId="1DD0C3F5" w:rsidR="00475C48" w:rsidRPr="00475C48" w:rsidRDefault="00475C48" w:rsidP="00475C48">
      <w:pPr>
        <w:widowControl w:val="0"/>
        <w:autoSpaceDE w:val="0"/>
        <w:autoSpaceDN w:val="0"/>
        <w:adjustRightInd w:val="0"/>
        <w:rPr>
          <w:rFonts w:cs="Times"/>
          <w:color w:val="1E1E1E"/>
          <w:sz w:val="20"/>
        </w:rPr>
      </w:pPr>
      <w:r>
        <w:rPr>
          <w:rFonts w:cs="Times"/>
          <w:color w:val="1E1E1E"/>
          <w:sz w:val="20"/>
        </w:rPr>
        <w:tab/>
      </w:r>
      <w:r w:rsidR="00744138">
        <w:rPr>
          <w:rFonts w:cs="Times"/>
          <w:color w:val="1E1E1E"/>
          <w:sz w:val="20"/>
        </w:rPr>
        <w:tab/>
        <w:t xml:space="preserve">Roundtable: </w:t>
      </w:r>
      <w:r w:rsidRPr="00475C48">
        <w:rPr>
          <w:rFonts w:cs="Times"/>
          <w:color w:val="1E1E1E"/>
          <w:sz w:val="20"/>
        </w:rPr>
        <w:t xml:space="preserve">"Photography and the Constructions of Gender in Iberia." </w:t>
      </w:r>
      <w:r w:rsidRPr="00475C48">
        <w:rPr>
          <w:color w:val="1E1E1E"/>
          <w:sz w:val="20"/>
        </w:rPr>
        <w:t xml:space="preserve">Modern </w:t>
      </w:r>
      <w:r>
        <w:rPr>
          <w:color w:val="1E1E1E"/>
          <w:sz w:val="20"/>
        </w:rPr>
        <w:tab/>
      </w:r>
      <w:r w:rsidR="00744138">
        <w:rPr>
          <w:color w:val="1E1E1E"/>
          <w:sz w:val="20"/>
        </w:rPr>
        <w:tab/>
      </w:r>
      <w:r w:rsidR="00744138">
        <w:rPr>
          <w:color w:val="1E1E1E"/>
          <w:sz w:val="20"/>
        </w:rPr>
        <w:tab/>
      </w:r>
      <w:r w:rsidRPr="00475C48">
        <w:rPr>
          <w:color w:val="1E1E1E"/>
          <w:sz w:val="20"/>
        </w:rPr>
        <w:t xml:space="preserve">Language Association Annual Conference. Austin, TX, Jan. </w:t>
      </w:r>
      <w:r w:rsidR="00F97488" w:rsidRPr="00475C48">
        <w:rPr>
          <w:color w:val="1E1E1E"/>
          <w:sz w:val="20"/>
        </w:rPr>
        <w:t>7-10</w:t>
      </w:r>
      <w:r w:rsidR="00744138">
        <w:rPr>
          <w:color w:val="1E1E1E"/>
          <w:sz w:val="20"/>
        </w:rPr>
        <w:t>.</w:t>
      </w:r>
    </w:p>
    <w:p w14:paraId="1782D462" w14:textId="77777777" w:rsidR="00475C48" w:rsidRDefault="00475C48">
      <w:pPr>
        <w:rPr>
          <w:b/>
          <w:sz w:val="20"/>
        </w:rPr>
      </w:pPr>
    </w:p>
    <w:p w14:paraId="0579DCE0" w14:textId="34D6E774" w:rsidR="003A6531" w:rsidRPr="003A6531" w:rsidRDefault="00744138" w:rsidP="00744138">
      <w:pPr>
        <w:ind w:left="1440" w:hanging="720"/>
        <w:rPr>
          <w:sz w:val="20"/>
        </w:rPr>
      </w:pPr>
      <w:r w:rsidRPr="00154588">
        <w:rPr>
          <w:rStyle w:val="Heading3Char"/>
        </w:rPr>
        <w:t>2015</w:t>
      </w:r>
      <w:r>
        <w:rPr>
          <w:b/>
          <w:sz w:val="20"/>
        </w:rPr>
        <w:tab/>
      </w:r>
      <w:r w:rsidR="003A6531" w:rsidRPr="003A6531">
        <w:rPr>
          <w:b/>
          <w:sz w:val="20"/>
        </w:rPr>
        <w:t>“</w:t>
      </w:r>
      <w:r w:rsidR="003A6531" w:rsidRPr="003A6531">
        <w:rPr>
          <w:sz w:val="20"/>
        </w:rPr>
        <w:t>Androgyny and Power in Spanish Civil War Photography.” XV Annual conference of AILCFH.</w:t>
      </w:r>
      <w:r w:rsidR="003A6531">
        <w:rPr>
          <w:sz w:val="20"/>
        </w:rPr>
        <w:t xml:space="preserve"> </w:t>
      </w:r>
      <w:r w:rsidR="003A6531" w:rsidRPr="003A6531">
        <w:rPr>
          <w:sz w:val="20"/>
        </w:rPr>
        <w:t>Marquette University,</w:t>
      </w:r>
      <w:r w:rsidR="00475C48">
        <w:rPr>
          <w:sz w:val="20"/>
        </w:rPr>
        <w:t xml:space="preserve"> </w:t>
      </w:r>
      <w:r w:rsidR="003A6531" w:rsidRPr="003A6531">
        <w:rPr>
          <w:sz w:val="20"/>
        </w:rPr>
        <w:t xml:space="preserve">Milwaukee, WI, October </w:t>
      </w:r>
      <w:r w:rsidR="00F97488" w:rsidRPr="003A6531">
        <w:rPr>
          <w:sz w:val="20"/>
        </w:rPr>
        <w:t>8-10</w:t>
      </w:r>
      <w:r>
        <w:rPr>
          <w:sz w:val="20"/>
        </w:rPr>
        <w:t>.</w:t>
      </w:r>
    </w:p>
    <w:p w14:paraId="594A1E48" w14:textId="0B788EDF" w:rsidR="003A6531" w:rsidRPr="003A6531" w:rsidRDefault="003A6531">
      <w:pPr>
        <w:rPr>
          <w:b/>
          <w:sz w:val="20"/>
        </w:rPr>
      </w:pPr>
    </w:p>
    <w:p w14:paraId="7A1836BB" w14:textId="347FE946" w:rsidR="0006590B" w:rsidRPr="0006590B" w:rsidRDefault="0006590B" w:rsidP="00744138">
      <w:pPr>
        <w:ind w:left="1440"/>
        <w:rPr>
          <w:rFonts w:cs="Helvetica"/>
          <w:sz w:val="28"/>
          <w:szCs w:val="28"/>
        </w:rPr>
      </w:pPr>
      <w:r w:rsidRPr="0006590B">
        <w:rPr>
          <w:b/>
          <w:sz w:val="20"/>
        </w:rPr>
        <w:t>“</w:t>
      </w:r>
      <w:r w:rsidRPr="0006590B">
        <w:rPr>
          <w:rFonts w:cs="Helvetica"/>
          <w:i/>
          <w:sz w:val="20"/>
        </w:rPr>
        <w:t>The Mexican Suitcase</w:t>
      </w:r>
      <w:r w:rsidRPr="0006590B">
        <w:rPr>
          <w:rFonts w:cs="Helvetica"/>
          <w:sz w:val="20"/>
        </w:rPr>
        <w:t>: Photography and the Problematic Past</w:t>
      </w:r>
      <w:r w:rsidR="00475C48">
        <w:rPr>
          <w:rFonts w:cs="Helvetica"/>
          <w:sz w:val="20"/>
        </w:rPr>
        <w:t>.</w:t>
      </w:r>
      <w:r>
        <w:rPr>
          <w:rFonts w:cs="Helvetica"/>
          <w:sz w:val="20"/>
        </w:rPr>
        <w:t xml:space="preserve">”  North Eastern </w:t>
      </w:r>
      <w:r w:rsidR="00744138">
        <w:rPr>
          <w:rFonts w:cs="Helvetica"/>
          <w:sz w:val="20"/>
        </w:rPr>
        <w:t xml:space="preserve">Modern </w:t>
      </w:r>
      <w:r>
        <w:rPr>
          <w:rFonts w:cs="Helvetica"/>
          <w:sz w:val="20"/>
        </w:rPr>
        <w:t>Languages Association annual convention.  Toronto, Ontario, April 30-May 3</w:t>
      </w:r>
      <w:r w:rsidR="00744138">
        <w:rPr>
          <w:rFonts w:cs="Helvetica"/>
          <w:sz w:val="20"/>
        </w:rPr>
        <w:t>.</w:t>
      </w:r>
    </w:p>
    <w:p w14:paraId="495E4303" w14:textId="25459956" w:rsidR="0006590B" w:rsidRDefault="0006590B">
      <w:pPr>
        <w:rPr>
          <w:b/>
          <w:sz w:val="20"/>
        </w:rPr>
      </w:pPr>
    </w:p>
    <w:p w14:paraId="24A5020F" w14:textId="2A24FAFF" w:rsidR="009447B4" w:rsidRDefault="00A05267" w:rsidP="009447B4">
      <w:pPr>
        <w:pStyle w:val="Body1"/>
        <w:rPr>
          <w:rFonts w:ascii="Palatino" w:hAnsi="Palatino"/>
          <w:sz w:val="20"/>
        </w:rPr>
      </w:pPr>
      <w:r>
        <w:rPr>
          <w:rFonts w:ascii="Palatino" w:eastAsia="Times New Roman" w:hAnsi="Palatino"/>
          <w:b/>
          <w:color w:val="auto"/>
          <w:sz w:val="20"/>
        </w:rPr>
        <w:tab/>
      </w:r>
      <w:r w:rsidR="00744138" w:rsidRPr="00154588">
        <w:rPr>
          <w:rStyle w:val="Heading3Char"/>
        </w:rPr>
        <w:t>2014</w:t>
      </w:r>
      <w:r w:rsidR="00744138">
        <w:rPr>
          <w:rFonts w:ascii="Palatino" w:eastAsia="Times New Roman" w:hAnsi="Palatino"/>
          <w:b/>
          <w:color w:val="auto"/>
          <w:sz w:val="20"/>
        </w:rPr>
        <w:tab/>
      </w:r>
      <w:r w:rsidR="00FB660E">
        <w:rPr>
          <w:rFonts w:ascii="Palatino" w:hAnsi="Palatino"/>
          <w:sz w:val="20"/>
        </w:rPr>
        <w:t>“</w:t>
      </w:r>
      <w:r w:rsidR="00FB660E" w:rsidRPr="00FB660E">
        <w:rPr>
          <w:rFonts w:ascii="Palatino" w:hAnsi="Palatino"/>
          <w:sz w:val="20"/>
        </w:rPr>
        <w:t xml:space="preserve">After the End: Death as Apocalypse in Dulce Chacon's </w:t>
      </w:r>
      <w:proofErr w:type="spellStart"/>
      <w:r w:rsidR="00FB660E" w:rsidRPr="00FB660E">
        <w:rPr>
          <w:rFonts w:ascii="Palatino" w:hAnsi="Palatino"/>
          <w:i/>
          <w:sz w:val="20"/>
        </w:rPr>
        <w:t>Cielos</w:t>
      </w:r>
      <w:proofErr w:type="spellEnd"/>
      <w:r w:rsidR="00FB660E" w:rsidRPr="00FB660E">
        <w:rPr>
          <w:rFonts w:ascii="Palatino" w:hAnsi="Palatino"/>
          <w:i/>
          <w:sz w:val="20"/>
        </w:rPr>
        <w:t xml:space="preserve"> de barro</w:t>
      </w:r>
      <w:r w:rsidR="003A6531">
        <w:rPr>
          <w:rFonts w:ascii="Palatino" w:hAnsi="Palatino"/>
          <w:i/>
          <w:sz w:val="20"/>
        </w:rPr>
        <w:t>.</w:t>
      </w:r>
      <w:r w:rsidR="003A6531">
        <w:rPr>
          <w:rFonts w:ascii="Palatino" w:hAnsi="Palatino"/>
          <w:sz w:val="20"/>
        </w:rPr>
        <w:t>”</w:t>
      </w:r>
      <w:r w:rsidR="00FB660E">
        <w:rPr>
          <w:rFonts w:ascii="Palatino" w:hAnsi="Palatino"/>
          <w:sz w:val="20"/>
        </w:rPr>
        <w:t xml:space="preserve"> </w:t>
      </w:r>
    </w:p>
    <w:p w14:paraId="2961CD25" w14:textId="0D1C0090" w:rsidR="00FB660E" w:rsidRPr="00EC2544" w:rsidRDefault="00FB660E" w:rsidP="00744138">
      <w:pPr>
        <w:pStyle w:val="Body1"/>
        <w:ind w:left="1440"/>
        <w:rPr>
          <w:rFonts w:ascii="Palatino" w:hAnsi="Palatino"/>
          <w:sz w:val="20"/>
          <w:lang w:val="es-ES"/>
        </w:rPr>
      </w:pPr>
      <w:r>
        <w:rPr>
          <w:rFonts w:ascii="Palatino" w:hAnsi="Palatino"/>
          <w:sz w:val="20"/>
        </w:rPr>
        <w:t>North Eastern Modern Languages A</w:t>
      </w:r>
      <w:r w:rsidR="005753F1">
        <w:rPr>
          <w:rFonts w:ascii="Palatino" w:hAnsi="Palatino"/>
          <w:sz w:val="20"/>
        </w:rPr>
        <w:t xml:space="preserve">ssociation annual convention.  </w:t>
      </w:r>
      <w:r w:rsidR="005753F1" w:rsidRPr="00EC2544">
        <w:rPr>
          <w:rFonts w:ascii="Palatino" w:hAnsi="Palatino"/>
          <w:sz w:val="20"/>
          <w:lang w:val="es-ES"/>
        </w:rPr>
        <w:t>Harrisburg</w:t>
      </w:r>
      <w:r w:rsidRPr="00EC2544">
        <w:rPr>
          <w:rFonts w:ascii="Palatino" w:hAnsi="Palatino"/>
          <w:sz w:val="20"/>
          <w:lang w:val="es-ES"/>
        </w:rPr>
        <w:t xml:space="preserve">, </w:t>
      </w:r>
      <w:r w:rsidR="00744138" w:rsidRPr="00EC2544">
        <w:rPr>
          <w:rFonts w:ascii="Palatino" w:hAnsi="Palatino"/>
          <w:sz w:val="20"/>
          <w:lang w:val="es-ES"/>
        </w:rPr>
        <w:t xml:space="preserve">PA, </w:t>
      </w:r>
      <w:r w:rsidRPr="00EC2544">
        <w:rPr>
          <w:rFonts w:ascii="Palatino" w:hAnsi="Palatino"/>
          <w:sz w:val="20"/>
          <w:lang w:val="es-ES"/>
        </w:rPr>
        <w:t xml:space="preserve">April </w:t>
      </w:r>
      <w:r w:rsidR="005753F1" w:rsidRPr="00EC2544">
        <w:rPr>
          <w:rFonts w:ascii="Palatino" w:hAnsi="Palatino"/>
          <w:sz w:val="20"/>
          <w:lang w:val="es-ES"/>
        </w:rPr>
        <w:t>3-6</w:t>
      </w:r>
      <w:r w:rsidR="00744138" w:rsidRPr="00EC2544">
        <w:rPr>
          <w:rFonts w:ascii="Palatino" w:hAnsi="Palatino"/>
          <w:sz w:val="20"/>
          <w:lang w:val="es-ES"/>
        </w:rPr>
        <w:t>.</w:t>
      </w:r>
    </w:p>
    <w:p w14:paraId="4F269062" w14:textId="77777777" w:rsidR="00FB660E" w:rsidRPr="00EC2544" w:rsidRDefault="00FB660E" w:rsidP="009447B4">
      <w:pPr>
        <w:pStyle w:val="Body1"/>
        <w:rPr>
          <w:rFonts w:ascii="Palatino" w:hAnsi="Palatino"/>
          <w:sz w:val="20"/>
          <w:lang w:val="es-ES"/>
        </w:rPr>
      </w:pPr>
    </w:p>
    <w:p w14:paraId="694CC38D" w14:textId="27699DC0" w:rsidR="009447B4" w:rsidRPr="00FB660E" w:rsidRDefault="00744138" w:rsidP="00744138">
      <w:pPr>
        <w:pStyle w:val="Body1"/>
        <w:ind w:left="1440" w:hanging="720"/>
        <w:rPr>
          <w:rFonts w:ascii="Palatino" w:hAnsi="Palatino"/>
          <w:sz w:val="20"/>
        </w:rPr>
      </w:pPr>
      <w:r w:rsidRPr="00154588">
        <w:rPr>
          <w:rStyle w:val="Heading3Char"/>
        </w:rPr>
        <w:t>2013</w:t>
      </w:r>
      <w:r w:rsidRPr="00EC2544">
        <w:rPr>
          <w:rFonts w:ascii="Palatino" w:hAnsi="Palatino"/>
          <w:sz w:val="20"/>
          <w:lang w:val="es-ES"/>
        </w:rPr>
        <w:tab/>
      </w:r>
      <w:r w:rsidR="009447B4" w:rsidRPr="00EC2544">
        <w:rPr>
          <w:rFonts w:ascii="Palatino" w:hAnsi="Palatino"/>
          <w:sz w:val="20"/>
          <w:lang w:val="es-ES"/>
        </w:rPr>
        <w:t xml:space="preserve">“Interlocutor as </w:t>
      </w:r>
      <w:proofErr w:type="spellStart"/>
      <w:r w:rsidR="009447B4" w:rsidRPr="00EC2544">
        <w:rPr>
          <w:rFonts w:ascii="Palatino" w:hAnsi="Palatino"/>
          <w:sz w:val="20"/>
          <w:lang w:val="es-ES"/>
        </w:rPr>
        <w:t>Metanarrative</w:t>
      </w:r>
      <w:proofErr w:type="spellEnd"/>
      <w:r w:rsidR="009447B4" w:rsidRPr="00EC2544">
        <w:rPr>
          <w:rFonts w:ascii="Palatino" w:hAnsi="Palatino"/>
          <w:sz w:val="20"/>
          <w:lang w:val="es-ES"/>
        </w:rPr>
        <w:t xml:space="preserve"> </w:t>
      </w:r>
      <w:proofErr w:type="spellStart"/>
      <w:r w:rsidR="009447B4" w:rsidRPr="00EC2544">
        <w:rPr>
          <w:rFonts w:ascii="Palatino" w:hAnsi="Palatino"/>
          <w:sz w:val="20"/>
          <w:lang w:val="es-ES"/>
        </w:rPr>
        <w:t>Other</w:t>
      </w:r>
      <w:proofErr w:type="spellEnd"/>
      <w:r w:rsidR="009447B4" w:rsidRPr="00EC2544">
        <w:rPr>
          <w:rFonts w:ascii="Palatino" w:hAnsi="Palatino"/>
          <w:sz w:val="20"/>
          <w:lang w:val="es-ES"/>
        </w:rPr>
        <w:t xml:space="preserve"> in Laura </w:t>
      </w:r>
      <w:proofErr w:type="spellStart"/>
      <w:r w:rsidR="009447B4" w:rsidRPr="00EC2544">
        <w:rPr>
          <w:rFonts w:ascii="Palatino" w:hAnsi="Palatino"/>
          <w:sz w:val="20"/>
          <w:lang w:val="es-ES"/>
        </w:rPr>
        <w:t>Freixas's</w:t>
      </w:r>
      <w:proofErr w:type="spellEnd"/>
      <w:r w:rsidR="009447B4" w:rsidRPr="00EC2544">
        <w:rPr>
          <w:rFonts w:ascii="Palatino" w:hAnsi="Palatino"/>
          <w:sz w:val="20"/>
          <w:lang w:val="es-ES"/>
        </w:rPr>
        <w:t xml:space="preserve"> </w:t>
      </w:r>
      <w:r w:rsidR="009447B4" w:rsidRPr="00EC2544">
        <w:rPr>
          <w:rFonts w:ascii="Palatino" w:hAnsi="Palatino"/>
          <w:i/>
          <w:sz w:val="20"/>
          <w:lang w:val="es-ES"/>
        </w:rPr>
        <w:t>Los otros son más felices</w:t>
      </w:r>
      <w:r w:rsidR="009447B4" w:rsidRPr="00EC2544">
        <w:rPr>
          <w:rFonts w:ascii="Palatino" w:hAnsi="Palatino"/>
          <w:sz w:val="20"/>
          <w:lang w:val="es-ES"/>
        </w:rPr>
        <w:t xml:space="preserve">.” XXIII </w:t>
      </w:r>
      <w:proofErr w:type="spellStart"/>
      <w:r w:rsidR="009447B4" w:rsidRPr="00EC2544">
        <w:rPr>
          <w:rFonts w:ascii="Palatino" w:hAnsi="Palatino"/>
          <w:sz w:val="20"/>
          <w:lang w:val="es-ES"/>
        </w:rPr>
        <w:t>Annual</w:t>
      </w:r>
      <w:proofErr w:type="spellEnd"/>
      <w:r w:rsidR="009447B4" w:rsidRPr="00EC2544">
        <w:rPr>
          <w:rFonts w:ascii="Palatino" w:hAnsi="Palatino"/>
          <w:sz w:val="20"/>
          <w:lang w:val="es-ES"/>
        </w:rPr>
        <w:t xml:space="preserve"> </w:t>
      </w:r>
      <w:proofErr w:type="spellStart"/>
      <w:r w:rsidR="009447B4" w:rsidRPr="00EC2544">
        <w:rPr>
          <w:rFonts w:ascii="Palatino" w:hAnsi="Palatino"/>
          <w:sz w:val="20"/>
          <w:lang w:val="es-ES"/>
        </w:rPr>
        <w:t>conference</w:t>
      </w:r>
      <w:proofErr w:type="spellEnd"/>
      <w:r w:rsidR="009447B4" w:rsidRPr="00EC2544">
        <w:rPr>
          <w:rFonts w:ascii="Palatino" w:hAnsi="Palatino"/>
          <w:sz w:val="20"/>
          <w:lang w:val="es-ES"/>
        </w:rPr>
        <w:t xml:space="preserve"> </w:t>
      </w:r>
      <w:proofErr w:type="spellStart"/>
      <w:r w:rsidR="009447B4" w:rsidRPr="00EC2544">
        <w:rPr>
          <w:rFonts w:ascii="Palatino" w:hAnsi="Palatino"/>
          <w:sz w:val="20"/>
          <w:lang w:val="es-ES"/>
        </w:rPr>
        <w:t>of</w:t>
      </w:r>
      <w:proofErr w:type="spellEnd"/>
      <w:r w:rsidR="009447B4" w:rsidRPr="00EC2544">
        <w:rPr>
          <w:rFonts w:ascii="Palatino" w:hAnsi="Palatino"/>
          <w:sz w:val="20"/>
          <w:lang w:val="es-ES"/>
        </w:rPr>
        <w:t xml:space="preserve"> </w:t>
      </w:r>
      <w:proofErr w:type="spellStart"/>
      <w:r w:rsidR="009447B4" w:rsidRPr="00EC2544">
        <w:rPr>
          <w:rFonts w:ascii="Palatino" w:hAnsi="Palatino"/>
          <w:sz w:val="20"/>
          <w:lang w:val="es-ES"/>
        </w:rPr>
        <w:t>the</w:t>
      </w:r>
      <w:proofErr w:type="spellEnd"/>
      <w:r w:rsidR="009447B4" w:rsidRPr="00EC2544">
        <w:rPr>
          <w:rFonts w:ascii="Palatino" w:hAnsi="Palatino"/>
          <w:sz w:val="20"/>
          <w:lang w:val="es-ES"/>
        </w:rPr>
        <w:t xml:space="preserve"> AILCFH</w:t>
      </w:r>
      <w:r w:rsidR="00895788" w:rsidRPr="00EC2544">
        <w:rPr>
          <w:rFonts w:ascii="Palatino" w:hAnsi="Palatino"/>
          <w:sz w:val="20"/>
          <w:lang w:val="es-ES"/>
        </w:rPr>
        <w:t xml:space="preserve"> </w:t>
      </w:r>
      <w:r w:rsidR="009447B4" w:rsidRPr="00EC2544">
        <w:rPr>
          <w:rFonts w:ascii="Palatino" w:hAnsi="Palatino"/>
          <w:sz w:val="20"/>
          <w:lang w:val="es-ES"/>
        </w:rPr>
        <w:t xml:space="preserve">(Asociación Internacional de Literatura y Cultura Femeninas Hispánicas). </w:t>
      </w:r>
      <w:r w:rsidR="009447B4" w:rsidRPr="00FB660E">
        <w:rPr>
          <w:rFonts w:ascii="Palatino" w:hAnsi="Palatino"/>
          <w:sz w:val="20"/>
        </w:rPr>
        <w:t>Claremont College</w:t>
      </w:r>
      <w:r w:rsidR="00895788">
        <w:rPr>
          <w:rFonts w:ascii="Palatino" w:hAnsi="Palatino"/>
          <w:sz w:val="20"/>
        </w:rPr>
        <w:t>s</w:t>
      </w:r>
      <w:r w:rsidR="009447B4" w:rsidRPr="00FB660E">
        <w:rPr>
          <w:rFonts w:ascii="Palatino" w:hAnsi="Palatino"/>
          <w:sz w:val="20"/>
        </w:rPr>
        <w:t>, Claremont, CA, October</w:t>
      </w:r>
      <w:r w:rsidR="00F97488">
        <w:rPr>
          <w:rFonts w:ascii="Palatino" w:hAnsi="Palatino"/>
          <w:sz w:val="20"/>
        </w:rPr>
        <w:t xml:space="preserve"> </w:t>
      </w:r>
      <w:r w:rsidR="00F97488" w:rsidRPr="00FB660E">
        <w:rPr>
          <w:rFonts w:ascii="Palatino" w:hAnsi="Palatino"/>
          <w:sz w:val="20"/>
        </w:rPr>
        <w:t>10-12</w:t>
      </w:r>
      <w:r>
        <w:rPr>
          <w:rFonts w:ascii="Palatino" w:hAnsi="Palatino"/>
          <w:sz w:val="20"/>
        </w:rPr>
        <w:t>.</w:t>
      </w:r>
    </w:p>
    <w:p w14:paraId="5E92C6DD" w14:textId="089795C9" w:rsidR="00C605F9" w:rsidRDefault="00C605F9" w:rsidP="004C0B68">
      <w:pPr>
        <w:rPr>
          <w:b/>
          <w:sz w:val="20"/>
        </w:rPr>
      </w:pPr>
    </w:p>
    <w:p w14:paraId="3F75F69B" w14:textId="332F0E2C" w:rsidR="004C0B68" w:rsidRPr="004C0B68" w:rsidRDefault="00744138" w:rsidP="00744138">
      <w:pPr>
        <w:ind w:left="1440" w:hanging="720"/>
        <w:rPr>
          <w:sz w:val="20"/>
        </w:rPr>
      </w:pPr>
      <w:r w:rsidRPr="00154588">
        <w:rPr>
          <w:rStyle w:val="Heading3Char"/>
        </w:rPr>
        <w:t>2012</w:t>
      </w:r>
      <w:r>
        <w:rPr>
          <w:b/>
          <w:sz w:val="20"/>
        </w:rPr>
        <w:tab/>
      </w:r>
      <w:r w:rsidR="004C0B68">
        <w:rPr>
          <w:b/>
          <w:sz w:val="20"/>
        </w:rPr>
        <w:t>“</w:t>
      </w:r>
      <w:r w:rsidR="004C0B68" w:rsidRPr="004C0B68">
        <w:rPr>
          <w:sz w:val="20"/>
        </w:rPr>
        <w:t xml:space="preserve">Moveable Monuments: Trisha Ziff’s </w:t>
      </w:r>
      <w:r w:rsidR="004C0B68" w:rsidRPr="004C0B68">
        <w:rPr>
          <w:i/>
          <w:sz w:val="20"/>
        </w:rPr>
        <w:t>The Mexican Suitcase</w:t>
      </w:r>
      <w:r w:rsidR="004C0B68" w:rsidRPr="004C0B68">
        <w:rPr>
          <w:sz w:val="20"/>
        </w:rPr>
        <w:t xml:space="preserve"> and Gerda Taro’s Spanish Civil War photography as Prosthetic Memory</w:t>
      </w:r>
      <w:r w:rsidR="004C0B68">
        <w:rPr>
          <w:sz w:val="20"/>
        </w:rPr>
        <w:t xml:space="preserve">.” </w:t>
      </w:r>
      <w:r w:rsidR="004C0B68" w:rsidRPr="00EC2544">
        <w:rPr>
          <w:sz w:val="20"/>
          <w:lang w:val="es-ES"/>
        </w:rPr>
        <w:t xml:space="preserve">XXII </w:t>
      </w:r>
      <w:proofErr w:type="spellStart"/>
      <w:r w:rsidR="004C0B68" w:rsidRPr="00EC2544">
        <w:rPr>
          <w:sz w:val="20"/>
          <w:lang w:val="es-ES"/>
        </w:rPr>
        <w:t>Annual</w:t>
      </w:r>
      <w:proofErr w:type="spellEnd"/>
      <w:r w:rsidR="004C0B68" w:rsidRPr="00EC2544">
        <w:rPr>
          <w:sz w:val="20"/>
          <w:lang w:val="es-ES"/>
        </w:rPr>
        <w:t xml:space="preserve"> </w:t>
      </w:r>
      <w:proofErr w:type="spellStart"/>
      <w:r w:rsidR="004C0B68" w:rsidRPr="00EC2544">
        <w:rPr>
          <w:sz w:val="20"/>
          <w:lang w:val="es-ES"/>
        </w:rPr>
        <w:t>conference</w:t>
      </w:r>
      <w:proofErr w:type="spellEnd"/>
      <w:r w:rsidR="004C0B68" w:rsidRPr="00EC2544">
        <w:rPr>
          <w:sz w:val="20"/>
          <w:lang w:val="es-ES"/>
        </w:rPr>
        <w:t xml:space="preserve"> </w:t>
      </w:r>
      <w:proofErr w:type="spellStart"/>
      <w:r w:rsidR="004C0B68" w:rsidRPr="00EC2544">
        <w:rPr>
          <w:sz w:val="20"/>
          <w:lang w:val="es-ES"/>
        </w:rPr>
        <w:lastRenderedPageBreak/>
        <w:t>of</w:t>
      </w:r>
      <w:proofErr w:type="spellEnd"/>
      <w:r w:rsidR="004C0B68" w:rsidRPr="00EC2544">
        <w:rPr>
          <w:sz w:val="20"/>
          <w:lang w:val="es-ES"/>
        </w:rPr>
        <w:t xml:space="preserve"> </w:t>
      </w:r>
      <w:proofErr w:type="spellStart"/>
      <w:r w:rsidR="004C0B68" w:rsidRPr="00EC2544">
        <w:rPr>
          <w:sz w:val="20"/>
          <w:lang w:val="es-ES"/>
        </w:rPr>
        <w:t>the</w:t>
      </w:r>
      <w:proofErr w:type="spellEnd"/>
      <w:r w:rsidR="004C0B68" w:rsidRPr="00EC2544">
        <w:rPr>
          <w:sz w:val="20"/>
          <w:lang w:val="es-ES"/>
        </w:rPr>
        <w:t xml:space="preserve"> AILCFH (Asociación Internacional de Literatura y Cultura Femeninas Hispánicas). </w:t>
      </w:r>
      <w:r w:rsidR="004C0B68">
        <w:rPr>
          <w:sz w:val="20"/>
        </w:rPr>
        <w:t>Grand Valley State University, Grand Rapids, MI, November</w:t>
      </w:r>
      <w:r w:rsidR="00F97488">
        <w:rPr>
          <w:sz w:val="20"/>
        </w:rPr>
        <w:t xml:space="preserve"> 8-10</w:t>
      </w:r>
      <w:r>
        <w:rPr>
          <w:sz w:val="20"/>
        </w:rPr>
        <w:t>.</w:t>
      </w:r>
    </w:p>
    <w:p w14:paraId="5087C662" w14:textId="03D28CF3" w:rsidR="004C0B68" w:rsidRDefault="004C0B68" w:rsidP="004C0B68">
      <w:pPr>
        <w:rPr>
          <w:sz w:val="20"/>
        </w:rPr>
      </w:pPr>
    </w:p>
    <w:p w14:paraId="1C0BED18" w14:textId="01270A84" w:rsidR="008757DF" w:rsidRPr="00906EE6" w:rsidRDefault="00744138" w:rsidP="00744138">
      <w:pPr>
        <w:ind w:left="1440" w:hanging="720"/>
      </w:pPr>
      <w:r w:rsidRPr="00154588">
        <w:rPr>
          <w:rStyle w:val="Heading3Char"/>
        </w:rPr>
        <w:t>2011</w:t>
      </w:r>
      <w:r>
        <w:rPr>
          <w:sz w:val="20"/>
        </w:rPr>
        <w:tab/>
      </w:r>
      <w:r w:rsidR="008757DF" w:rsidRPr="00137B5F">
        <w:rPr>
          <w:sz w:val="20"/>
        </w:rPr>
        <w:t xml:space="preserve">“Immigrant Identity and Intertextuality in </w:t>
      </w:r>
      <w:proofErr w:type="spellStart"/>
      <w:r w:rsidR="008757DF" w:rsidRPr="00137B5F">
        <w:rPr>
          <w:i/>
          <w:sz w:val="20"/>
        </w:rPr>
        <w:t>L’ultim</w:t>
      </w:r>
      <w:proofErr w:type="spellEnd"/>
      <w:r w:rsidR="008757DF" w:rsidRPr="00E51C6D">
        <w:rPr>
          <w:i/>
          <w:sz w:val="20"/>
        </w:rPr>
        <w:t xml:space="preserve"> </w:t>
      </w:r>
      <w:proofErr w:type="spellStart"/>
      <w:r w:rsidR="008757DF" w:rsidRPr="00E51C6D">
        <w:rPr>
          <w:i/>
          <w:sz w:val="20"/>
        </w:rPr>
        <w:t>patriarca</w:t>
      </w:r>
      <w:proofErr w:type="spellEnd"/>
      <w:r w:rsidR="008757DF" w:rsidRPr="00137B5F">
        <w:rPr>
          <w:sz w:val="20"/>
        </w:rPr>
        <w:t xml:space="preserve"> by Najat El </w:t>
      </w:r>
      <w:proofErr w:type="spellStart"/>
      <w:r w:rsidR="008757DF" w:rsidRPr="00137B5F">
        <w:rPr>
          <w:sz w:val="20"/>
        </w:rPr>
        <w:t>Hachmi</w:t>
      </w:r>
      <w:proofErr w:type="gramStart"/>
      <w:r w:rsidR="008757DF" w:rsidRPr="00137B5F">
        <w:rPr>
          <w:sz w:val="20"/>
        </w:rPr>
        <w:t>.”XXI</w:t>
      </w:r>
      <w:proofErr w:type="spellEnd"/>
      <w:proofErr w:type="gramEnd"/>
      <w:r w:rsidR="008757DF" w:rsidRPr="00137B5F">
        <w:rPr>
          <w:sz w:val="20"/>
        </w:rPr>
        <w:t xml:space="preserve"> Congreso Annual de la AILCFH. </w:t>
      </w:r>
      <w:r w:rsidR="008757DF" w:rsidRPr="00906EE6">
        <w:rPr>
          <w:sz w:val="20"/>
        </w:rPr>
        <w:t>Barcelona, Spain, October</w:t>
      </w:r>
      <w:r w:rsidR="00F97488" w:rsidRPr="00906EE6">
        <w:rPr>
          <w:sz w:val="20"/>
        </w:rPr>
        <w:t xml:space="preserve"> 19-21</w:t>
      </w:r>
      <w:r w:rsidRPr="00906EE6">
        <w:rPr>
          <w:sz w:val="20"/>
        </w:rPr>
        <w:t>.</w:t>
      </w:r>
      <w:r w:rsidR="008757DF" w:rsidRPr="00906EE6">
        <w:rPr>
          <w:sz w:val="20"/>
        </w:rPr>
        <w:t xml:space="preserve"> </w:t>
      </w:r>
    </w:p>
    <w:p w14:paraId="1093686B" w14:textId="77777777" w:rsidR="00964803" w:rsidRPr="00906EE6" w:rsidRDefault="00964803" w:rsidP="008757DF">
      <w:pPr>
        <w:ind w:left="720"/>
        <w:rPr>
          <w:sz w:val="20"/>
        </w:rPr>
      </w:pPr>
    </w:p>
    <w:p w14:paraId="2B66B46F" w14:textId="13727BD9" w:rsidR="00964803" w:rsidRPr="00C605F9" w:rsidRDefault="00964803" w:rsidP="00744138">
      <w:pPr>
        <w:ind w:left="1440"/>
        <w:rPr>
          <w:color w:val="000000" w:themeColor="text1"/>
          <w:sz w:val="20"/>
          <w:lang w:val="es-ES_tradnl"/>
        </w:rPr>
      </w:pPr>
      <w:r w:rsidRPr="00EC2544">
        <w:rPr>
          <w:sz w:val="20"/>
          <w:lang w:val="es-ES"/>
        </w:rPr>
        <w:t xml:space="preserve">“La búsqueda de una identidad femenina a través de la inmigración/emigración en la </w:t>
      </w:r>
      <w:r w:rsidR="00137B5F" w:rsidRPr="00EC2544">
        <w:rPr>
          <w:sz w:val="20"/>
          <w:lang w:val="es-ES"/>
        </w:rPr>
        <w:t>literatura</w:t>
      </w:r>
      <w:r w:rsidRPr="00EC2544">
        <w:rPr>
          <w:sz w:val="20"/>
          <w:lang w:val="es-ES"/>
        </w:rPr>
        <w:t xml:space="preserve"> española/marroquí.”</w:t>
      </w:r>
      <w:r w:rsidRPr="00EC2544">
        <w:rPr>
          <w:lang w:val="es-ES"/>
        </w:rPr>
        <w:t xml:space="preserve"> </w:t>
      </w:r>
      <w:r w:rsidRPr="00137B5F">
        <w:rPr>
          <w:color w:val="000000" w:themeColor="text1"/>
          <w:sz w:val="20"/>
          <w:lang w:val="es-ES_tradnl"/>
        </w:rPr>
        <w:t>XXXI Asamblea y Congreso Internacional</w:t>
      </w:r>
      <w:r w:rsidR="00137B5F" w:rsidRPr="00137B5F">
        <w:rPr>
          <w:color w:val="000000" w:themeColor="text1"/>
          <w:sz w:val="20"/>
          <w:lang w:val="es-ES_tradnl"/>
        </w:rPr>
        <w:t xml:space="preserve"> ALDEEU </w:t>
      </w:r>
      <w:proofErr w:type="spellStart"/>
      <w:r w:rsidRPr="00137B5F">
        <w:rPr>
          <w:color w:val="000000" w:themeColor="text1"/>
          <w:sz w:val="20"/>
          <w:lang w:val="es-ES_tradnl"/>
        </w:rPr>
        <w:t>Ithaca</w:t>
      </w:r>
      <w:proofErr w:type="spellEnd"/>
      <w:r w:rsidRPr="00137B5F">
        <w:rPr>
          <w:color w:val="000000" w:themeColor="text1"/>
          <w:sz w:val="20"/>
          <w:lang w:val="es-ES_tradnl"/>
        </w:rPr>
        <w:t>, New York</w:t>
      </w:r>
      <w:r w:rsidR="00137B5F" w:rsidRPr="00137B5F">
        <w:rPr>
          <w:color w:val="000000" w:themeColor="text1"/>
          <w:sz w:val="20"/>
          <w:lang w:val="es-ES_tradnl"/>
        </w:rPr>
        <w:t>,</w:t>
      </w:r>
      <w:r w:rsidR="00C605F9">
        <w:rPr>
          <w:color w:val="000000" w:themeColor="text1"/>
          <w:sz w:val="20"/>
          <w:lang w:val="es-ES_tradnl"/>
        </w:rPr>
        <w:t xml:space="preserve"> </w:t>
      </w:r>
      <w:r w:rsidR="00137B5F" w:rsidRPr="00137B5F">
        <w:rPr>
          <w:color w:val="000000" w:themeColor="text1"/>
          <w:sz w:val="20"/>
          <w:lang w:val="es-ES"/>
        </w:rPr>
        <w:t>June 1-4</w:t>
      </w:r>
      <w:r w:rsidR="00744138">
        <w:rPr>
          <w:color w:val="000000" w:themeColor="text1"/>
          <w:sz w:val="20"/>
          <w:lang w:val="es-ES"/>
        </w:rPr>
        <w:t>.</w:t>
      </w:r>
    </w:p>
    <w:p w14:paraId="1E24BE4D" w14:textId="77777777" w:rsidR="00964803" w:rsidRPr="00EC2544" w:rsidRDefault="00964803" w:rsidP="008757DF">
      <w:pPr>
        <w:ind w:left="720"/>
        <w:rPr>
          <w:rFonts w:ascii="Times" w:hAnsi="Times"/>
          <w:sz w:val="20"/>
          <w:lang w:val="es-ES"/>
        </w:rPr>
      </w:pPr>
    </w:p>
    <w:p w14:paraId="1ABD1192" w14:textId="01DFB432" w:rsidR="00CA2D1D" w:rsidRPr="00744138" w:rsidRDefault="00CA2D1D" w:rsidP="00744138">
      <w:pPr>
        <w:ind w:left="1440"/>
        <w:rPr>
          <w:b/>
          <w:sz w:val="20"/>
        </w:rPr>
      </w:pPr>
      <w:proofErr w:type="spellStart"/>
      <w:r w:rsidRPr="000A1DFE">
        <w:rPr>
          <w:sz w:val="20"/>
        </w:rPr>
        <w:t>Maskulinities</w:t>
      </w:r>
      <w:proofErr w:type="spellEnd"/>
      <w:r w:rsidRPr="000A1DFE">
        <w:rPr>
          <w:sz w:val="20"/>
        </w:rPr>
        <w:t xml:space="preserve">: Constructed Maleness and War in </w:t>
      </w:r>
      <w:r w:rsidRPr="000A1DFE">
        <w:rPr>
          <w:i/>
          <w:sz w:val="20"/>
        </w:rPr>
        <w:t xml:space="preserve">La </w:t>
      </w:r>
      <w:proofErr w:type="spellStart"/>
      <w:r w:rsidRPr="000A1DFE">
        <w:rPr>
          <w:i/>
          <w:sz w:val="20"/>
        </w:rPr>
        <w:t>plaça</w:t>
      </w:r>
      <w:proofErr w:type="spellEnd"/>
      <w:r w:rsidRPr="000A1DFE">
        <w:rPr>
          <w:i/>
          <w:sz w:val="20"/>
        </w:rPr>
        <w:t xml:space="preserve"> del Diamant</w:t>
      </w:r>
      <w:r w:rsidRPr="000A1DFE">
        <w:rPr>
          <w:sz w:val="20"/>
        </w:rPr>
        <w:t xml:space="preserve"> by Mercè </w:t>
      </w:r>
      <w:proofErr w:type="spellStart"/>
      <w:r w:rsidRPr="000A1DFE">
        <w:rPr>
          <w:sz w:val="20"/>
        </w:rPr>
        <w:t>Rodoreda</w:t>
      </w:r>
      <w:proofErr w:type="spellEnd"/>
      <w:r w:rsidRPr="000A1DFE">
        <w:rPr>
          <w:sz w:val="20"/>
        </w:rPr>
        <w:t>.</w:t>
      </w:r>
      <w:r w:rsidR="00744138">
        <w:rPr>
          <w:sz w:val="20"/>
        </w:rPr>
        <w:t xml:space="preserve"> </w:t>
      </w:r>
      <w:r w:rsidRPr="000A1DFE">
        <w:rPr>
          <w:bCs/>
          <w:sz w:val="20"/>
          <w:szCs w:val="28"/>
          <w:lang w:val="en-GB"/>
        </w:rPr>
        <w:t xml:space="preserve">Beyond Don Juan: Rethinking Iberian Masculinities. The Catalan </w:t>
      </w:r>
      <w:proofErr w:type="spellStart"/>
      <w:r w:rsidRPr="000A1DFE">
        <w:rPr>
          <w:bCs/>
          <w:sz w:val="20"/>
          <w:szCs w:val="28"/>
          <w:lang w:val="en-GB"/>
        </w:rPr>
        <w:t>Center</w:t>
      </w:r>
      <w:proofErr w:type="spellEnd"/>
      <w:r w:rsidRPr="000A1DFE">
        <w:rPr>
          <w:bCs/>
          <w:sz w:val="20"/>
          <w:szCs w:val="28"/>
          <w:lang w:val="en-GB"/>
        </w:rPr>
        <w:t xml:space="preserve"> of New York University.</w:t>
      </w:r>
      <w:r w:rsidRPr="000A1DFE">
        <w:rPr>
          <w:bCs/>
          <w:sz w:val="20"/>
          <w:lang w:val="en-GB"/>
        </w:rPr>
        <w:t xml:space="preserve"> New York, March 31-April 1</w:t>
      </w:r>
      <w:r w:rsidR="00744138">
        <w:rPr>
          <w:bCs/>
          <w:sz w:val="20"/>
          <w:lang w:val="en-GB"/>
        </w:rPr>
        <w:t>.</w:t>
      </w:r>
    </w:p>
    <w:p w14:paraId="6257CD34" w14:textId="77777777" w:rsidR="00CA2D1D" w:rsidRPr="00A95C09" w:rsidRDefault="00CA2D1D" w:rsidP="00A95C09">
      <w:pPr>
        <w:ind w:left="720"/>
        <w:rPr>
          <w:rFonts w:ascii="Times New Roman" w:hAnsi="Times New Roman"/>
          <w:bCs/>
          <w:sz w:val="20"/>
          <w:lang w:val="en-GB"/>
        </w:rPr>
      </w:pPr>
    </w:p>
    <w:p w14:paraId="5D683974" w14:textId="101DE7C9" w:rsidR="00CA2D1D" w:rsidRPr="002C7A00" w:rsidRDefault="00744138" w:rsidP="00744138">
      <w:pPr>
        <w:ind w:left="1440" w:hanging="660"/>
        <w:rPr>
          <w:sz w:val="20"/>
        </w:rPr>
      </w:pPr>
      <w:r w:rsidRPr="00154588">
        <w:rPr>
          <w:rStyle w:val="Heading3Char"/>
        </w:rPr>
        <w:t>2010</w:t>
      </w:r>
      <w:r>
        <w:rPr>
          <w:sz w:val="20"/>
        </w:rPr>
        <w:tab/>
      </w:r>
      <w:r w:rsidR="00CA2D1D" w:rsidRPr="002C7A00">
        <w:rPr>
          <w:sz w:val="20"/>
        </w:rPr>
        <w:t xml:space="preserve">“Men, Morals, and Masculinity in </w:t>
      </w:r>
      <w:r w:rsidR="00CA2D1D" w:rsidRPr="002C7A00">
        <w:rPr>
          <w:i/>
          <w:sz w:val="20"/>
        </w:rPr>
        <w:t xml:space="preserve">La </w:t>
      </w:r>
      <w:proofErr w:type="spellStart"/>
      <w:r w:rsidR="00CA2D1D" w:rsidRPr="002C7A00">
        <w:rPr>
          <w:i/>
          <w:sz w:val="20"/>
        </w:rPr>
        <w:t>plaça</w:t>
      </w:r>
      <w:proofErr w:type="spellEnd"/>
      <w:r w:rsidR="00CA2D1D" w:rsidRPr="002C7A00">
        <w:rPr>
          <w:i/>
          <w:sz w:val="20"/>
        </w:rPr>
        <w:t xml:space="preserve"> del Diamant</w:t>
      </w:r>
      <w:r w:rsidR="00CA2D1D" w:rsidRPr="002C7A00">
        <w:rPr>
          <w:sz w:val="20"/>
        </w:rPr>
        <w:t xml:space="preserve"> by Mercè </w:t>
      </w:r>
      <w:proofErr w:type="spellStart"/>
      <w:r w:rsidR="00CA2D1D" w:rsidRPr="002C7A00">
        <w:rPr>
          <w:sz w:val="20"/>
        </w:rPr>
        <w:t>Rodoreda</w:t>
      </w:r>
      <w:proofErr w:type="spellEnd"/>
      <w:r w:rsidR="00CA2D1D" w:rsidRPr="002C7A00">
        <w:rPr>
          <w:sz w:val="20"/>
        </w:rPr>
        <w:t xml:space="preserve">.”  </w:t>
      </w:r>
      <w:r w:rsidR="000A1DFE">
        <w:rPr>
          <w:sz w:val="20"/>
        </w:rPr>
        <w:t>XX Congreso Annual de la AILCFH</w:t>
      </w:r>
      <w:r w:rsidR="00CA2D1D" w:rsidRPr="002C7A00">
        <w:rPr>
          <w:sz w:val="20"/>
        </w:rPr>
        <w:t>. The University of Texa</w:t>
      </w:r>
      <w:r>
        <w:rPr>
          <w:sz w:val="20"/>
        </w:rPr>
        <w:t>s at Austin, October 14-17.</w:t>
      </w:r>
    </w:p>
    <w:p w14:paraId="0270F0C2" w14:textId="77777777" w:rsidR="00CA2D1D" w:rsidRDefault="00CA2D1D">
      <w:pPr>
        <w:rPr>
          <w:b/>
          <w:sz w:val="20"/>
        </w:rPr>
      </w:pPr>
    </w:p>
    <w:p w14:paraId="41D0FF3E" w14:textId="40B45BE5" w:rsidR="00CA2D1D" w:rsidRPr="00E832C2" w:rsidRDefault="00CA2D1D" w:rsidP="00744138">
      <w:pPr>
        <w:ind w:left="1440"/>
        <w:rPr>
          <w:rFonts w:cs="ArialMT"/>
          <w:sz w:val="20"/>
        </w:rPr>
      </w:pPr>
      <w:r w:rsidRPr="00E832C2">
        <w:rPr>
          <w:b/>
          <w:sz w:val="20"/>
        </w:rPr>
        <w:t>“</w:t>
      </w:r>
      <w:r w:rsidRPr="00E832C2">
        <w:rPr>
          <w:rFonts w:cs="ArialMT"/>
          <w:sz w:val="20"/>
        </w:rPr>
        <w:t xml:space="preserve">Memory and Violence in Mercè </w:t>
      </w:r>
      <w:proofErr w:type="spellStart"/>
      <w:r w:rsidRPr="00E832C2">
        <w:rPr>
          <w:rFonts w:cs="ArialMT"/>
          <w:sz w:val="20"/>
        </w:rPr>
        <w:t>Rodoreda’s</w:t>
      </w:r>
      <w:proofErr w:type="spellEnd"/>
      <w:r w:rsidRPr="00E832C2">
        <w:rPr>
          <w:rFonts w:cs="ArialMT"/>
          <w:sz w:val="20"/>
        </w:rPr>
        <w:t xml:space="preserve"> </w:t>
      </w:r>
      <w:r w:rsidRPr="00E832C2">
        <w:rPr>
          <w:rFonts w:cs="ArialMT"/>
          <w:i/>
          <w:sz w:val="20"/>
        </w:rPr>
        <w:t xml:space="preserve">La mort </w:t>
      </w:r>
      <w:proofErr w:type="spellStart"/>
      <w:r w:rsidRPr="00E832C2">
        <w:rPr>
          <w:rFonts w:cs="ArialMT"/>
          <w:i/>
          <w:sz w:val="20"/>
        </w:rPr>
        <w:t>i</w:t>
      </w:r>
      <w:proofErr w:type="spellEnd"/>
      <w:r w:rsidRPr="00E832C2">
        <w:rPr>
          <w:rFonts w:cs="ArialMT"/>
          <w:i/>
          <w:sz w:val="20"/>
        </w:rPr>
        <w:t xml:space="preserve"> la primavera</w:t>
      </w:r>
      <w:r w:rsidRPr="00E832C2">
        <w:rPr>
          <w:rFonts w:cs="ArialMT"/>
          <w:sz w:val="20"/>
        </w:rPr>
        <w:t>.” North Eastern Modern Language Association Annual Convention</w:t>
      </w:r>
      <w:r w:rsidR="00744138">
        <w:rPr>
          <w:rFonts w:cs="ArialMT"/>
          <w:sz w:val="20"/>
        </w:rPr>
        <w:t>, Montreal, Quebec, April 8-11.</w:t>
      </w:r>
    </w:p>
    <w:p w14:paraId="09DCD348" w14:textId="77777777" w:rsidR="00CA2D1D" w:rsidRDefault="00CA2D1D">
      <w:pPr>
        <w:rPr>
          <w:b/>
          <w:sz w:val="20"/>
        </w:rPr>
      </w:pPr>
    </w:p>
    <w:p w14:paraId="77A22EE5" w14:textId="23779A34" w:rsidR="00CA2D1D" w:rsidRDefault="00744138" w:rsidP="00744138">
      <w:pPr>
        <w:ind w:left="1440" w:hanging="720"/>
        <w:rPr>
          <w:sz w:val="20"/>
        </w:rPr>
      </w:pPr>
      <w:r w:rsidRPr="00154588">
        <w:rPr>
          <w:rStyle w:val="Heading3Char"/>
        </w:rPr>
        <w:t>2009</w:t>
      </w:r>
      <w:r>
        <w:rPr>
          <w:b/>
          <w:sz w:val="20"/>
        </w:rPr>
        <w:tab/>
      </w:r>
      <w:r w:rsidR="00CA2D1D">
        <w:rPr>
          <w:b/>
          <w:sz w:val="20"/>
        </w:rPr>
        <w:t>“</w:t>
      </w:r>
      <w:r w:rsidR="00CA2D1D">
        <w:rPr>
          <w:sz w:val="20"/>
        </w:rPr>
        <w:t xml:space="preserve">The Surrealist Imaginary in </w:t>
      </w:r>
      <w:r w:rsidR="00CA2D1D">
        <w:rPr>
          <w:i/>
          <w:sz w:val="20"/>
        </w:rPr>
        <w:t xml:space="preserve">La </w:t>
      </w:r>
      <w:proofErr w:type="spellStart"/>
      <w:r w:rsidR="00CA2D1D">
        <w:rPr>
          <w:i/>
          <w:sz w:val="20"/>
        </w:rPr>
        <w:t>plaça</w:t>
      </w:r>
      <w:proofErr w:type="spellEnd"/>
      <w:r w:rsidR="00CA2D1D">
        <w:rPr>
          <w:i/>
          <w:sz w:val="20"/>
        </w:rPr>
        <w:t xml:space="preserve"> del Diamant</w:t>
      </w:r>
      <w:r w:rsidR="00CA2D1D">
        <w:rPr>
          <w:sz w:val="20"/>
        </w:rPr>
        <w:t xml:space="preserve"> by Mercè </w:t>
      </w:r>
      <w:proofErr w:type="spellStart"/>
      <w:r w:rsidR="00CA2D1D">
        <w:rPr>
          <w:sz w:val="20"/>
        </w:rPr>
        <w:t>Rodoreda</w:t>
      </w:r>
      <w:proofErr w:type="spellEnd"/>
      <w:r w:rsidR="00CA2D1D">
        <w:rPr>
          <w:sz w:val="20"/>
        </w:rPr>
        <w:t xml:space="preserve">.” Kentucky </w:t>
      </w:r>
      <w:r>
        <w:rPr>
          <w:sz w:val="20"/>
        </w:rPr>
        <w:t xml:space="preserve">Foreign </w:t>
      </w:r>
      <w:r w:rsidR="00CA2D1D">
        <w:rPr>
          <w:sz w:val="20"/>
        </w:rPr>
        <w:t>Language Conference. University of Ke</w:t>
      </w:r>
      <w:r>
        <w:rPr>
          <w:sz w:val="20"/>
        </w:rPr>
        <w:t>ntucky, Lexington, April 16-19.</w:t>
      </w:r>
    </w:p>
    <w:p w14:paraId="23EDFACF" w14:textId="77777777" w:rsidR="00CA2D1D" w:rsidRPr="006B670A" w:rsidRDefault="00CA2D1D">
      <w:pPr>
        <w:rPr>
          <w:sz w:val="20"/>
        </w:rPr>
      </w:pPr>
    </w:p>
    <w:p w14:paraId="7BBB9529" w14:textId="07DEC6AC" w:rsidR="00CA2D1D" w:rsidRDefault="00744138" w:rsidP="00744138">
      <w:pPr>
        <w:ind w:left="1440" w:hanging="720"/>
        <w:rPr>
          <w:b/>
          <w:sz w:val="20"/>
        </w:rPr>
      </w:pPr>
      <w:r w:rsidRPr="00154588">
        <w:rPr>
          <w:rStyle w:val="Heading3Char"/>
        </w:rPr>
        <w:t>2008</w:t>
      </w:r>
      <w:r>
        <w:rPr>
          <w:sz w:val="20"/>
        </w:rPr>
        <w:tab/>
      </w:r>
      <w:r w:rsidR="00CA2D1D" w:rsidRPr="00FD6A62">
        <w:rPr>
          <w:sz w:val="20"/>
        </w:rPr>
        <w:t>“Dubious Feminism in the Works of Lucía Etxebarria.”</w:t>
      </w:r>
      <w:r w:rsidR="00CA2D1D">
        <w:rPr>
          <w:b/>
          <w:sz w:val="20"/>
        </w:rPr>
        <w:t xml:space="preserve"> </w:t>
      </w:r>
      <w:r w:rsidR="00CA2D1D">
        <w:rPr>
          <w:sz w:val="20"/>
        </w:rPr>
        <w:t>Kentucky Foreign Language Conference. University of Kentucky, Lexington, April 17-20</w:t>
      </w:r>
      <w:r>
        <w:rPr>
          <w:sz w:val="20"/>
        </w:rPr>
        <w:t>.</w:t>
      </w:r>
    </w:p>
    <w:p w14:paraId="66564E69" w14:textId="77777777" w:rsidR="00CA2D1D" w:rsidRPr="000B5C22" w:rsidRDefault="00CA2D1D" w:rsidP="00D15DBE">
      <w:pPr>
        <w:ind w:left="720"/>
        <w:rPr>
          <w:sz w:val="20"/>
        </w:rPr>
      </w:pPr>
    </w:p>
    <w:p w14:paraId="7B86B51B" w14:textId="453148EA" w:rsidR="00CA2D1D" w:rsidRPr="00EC2544" w:rsidRDefault="00744138" w:rsidP="00744138">
      <w:pPr>
        <w:ind w:left="1440" w:hanging="720"/>
        <w:rPr>
          <w:sz w:val="20"/>
          <w:lang w:val="es-ES"/>
        </w:rPr>
      </w:pPr>
      <w:r w:rsidRPr="00154588">
        <w:rPr>
          <w:rStyle w:val="Heading3Char"/>
        </w:rPr>
        <w:t>2007</w:t>
      </w:r>
      <w:r w:rsidRPr="00EC2544">
        <w:rPr>
          <w:sz w:val="20"/>
          <w:lang w:val="es-ES"/>
        </w:rPr>
        <w:tab/>
      </w:r>
      <w:r w:rsidR="00CA2D1D" w:rsidRPr="00EC2544">
        <w:rPr>
          <w:sz w:val="20"/>
          <w:lang w:val="es-ES"/>
        </w:rPr>
        <w:t xml:space="preserve">“El cruce problemático de identidad: la voz femenina y la narrativa de la generación </w:t>
      </w:r>
      <w:proofErr w:type="gramStart"/>
      <w:r w:rsidR="00CA2D1D" w:rsidRPr="00EC2544">
        <w:rPr>
          <w:sz w:val="20"/>
          <w:lang w:val="es-ES"/>
        </w:rPr>
        <w:t>X.”</w:t>
      </w:r>
      <w:proofErr w:type="spellStart"/>
      <w:r w:rsidR="00CA2D1D" w:rsidRPr="00EC2544">
        <w:rPr>
          <w:sz w:val="20"/>
          <w:lang w:val="es-ES"/>
        </w:rPr>
        <w:t>Annual</w:t>
      </w:r>
      <w:proofErr w:type="spellEnd"/>
      <w:proofErr w:type="gramEnd"/>
      <w:r w:rsidR="00CA2D1D" w:rsidRPr="00EC2544">
        <w:rPr>
          <w:sz w:val="20"/>
          <w:lang w:val="es-ES"/>
        </w:rPr>
        <w:t xml:space="preserve"> </w:t>
      </w:r>
      <w:proofErr w:type="spellStart"/>
      <w:r w:rsidR="00CA2D1D" w:rsidRPr="00EC2544">
        <w:rPr>
          <w:sz w:val="20"/>
          <w:lang w:val="es-ES"/>
        </w:rPr>
        <w:t>Conference</w:t>
      </w:r>
      <w:proofErr w:type="spellEnd"/>
      <w:r w:rsidR="00CA2D1D" w:rsidRPr="00EC2544">
        <w:rPr>
          <w:sz w:val="20"/>
          <w:lang w:val="es-ES"/>
        </w:rPr>
        <w:t xml:space="preserve"> </w:t>
      </w:r>
      <w:proofErr w:type="spellStart"/>
      <w:r w:rsidR="00CA2D1D" w:rsidRPr="00EC2544">
        <w:rPr>
          <w:sz w:val="20"/>
          <w:lang w:val="es-ES"/>
        </w:rPr>
        <w:t>of</w:t>
      </w:r>
      <w:proofErr w:type="spellEnd"/>
      <w:r w:rsidR="00CA2D1D" w:rsidRPr="00EC2544">
        <w:rPr>
          <w:sz w:val="20"/>
          <w:lang w:val="es-ES"/>
        </w:rPr>
        <w:t xml:space="preserve"> </w:t>
      </w:r>
      <w:proofErr w:type="spellStart"/>
      <w:r w:rsidR="00CA2D1D" w:rsidRPr="00EC2544">
        <w:rPr>
          <w:sz w:val="20"/>
          <w:lang w:val="es-ES"/>
        </w:rPr>
        <w:t>the</w:t>
      </w:r>
      <w:proofErr w:type="spellEnd"/>
      <w:r w:rsidR="00CA2D1D" w:rsidRPr="00EC2544">
        <w:rPr>
          <w:sz w:val="20"/>
          <w:lang w:val="es-ES"/>
        </w:rPr>
        <w:t xml:space="preserve"> Asociación Internacional de Literatura y Cultura Femenina Hispáni</w:t>
      </w:r>
      <w:r w:rsidRPr="00EC2544">
        <w:rPr>
          <w:sz w:val="20"/>
          <w:lang w:val="es-ES"/>
        </w:rPr>
        <w:t xml:space="preserve">ca, </w:t>
      </w:r>
      <w:proofErr w:type="spellStart"/>
      <w:r w:rsidRPr="00EC2544">
        <w:rPr>
          <w:sz w:val="20"/>
          <w:lang w:val="es-ES"/>
        </w:rPr>
        <w:t>Seville</w:t>
      </w:r>
      <w:proofErr w:type="spellEnd"/>
      <w:r w:rsidRPr="00EC2544">
        <w:rPr>
          <w:sz w:val="20"/>
          <w:lang w:val="es-ES"/>
        </w:rPr>
        <w:t xml:space="preserve">, </w:t>
      </w:r>
      <w:proofErr w:type="spellStart"/>
      <w:r w:rsidRPr="00EC2544">
        <w:rPr>
          <w:sz w:val="20"/>
          <w:lang w:val="es-ES"/>
        </w:rPr>
        <w:t>Spain</w:t>
      </w:r>
      <w:proofErr w:type="spellEnd"/>
      <w:r w:rsidRPr="00EC2544">
        <w:rPr>
          <w:sz w:val="20"/>
          <w:lang w:val="es-ES"/>
        </w:rPr>
        <w:t>, Oct. 24-26.</w:t>
      </w:r>
    </w:p>
    <w:p w14:paraId="79DEBC60" w14:textId="77777777" w:rsidR="00CA2D1D" w:rsidRPr="00EC2544" w:rsidRDefault="00CA2D1D">
      <w:pPr>
        <w:rPr>
          <w:b/>
          <w:sz w:val="20"/>
          <w:lang w:val="es-ES"/>
        </w:rPr>
      </w:pPr>
    </w:p>
    <w:p w14:paraId="70ED9A8B" w14:textId="0EC70969" w:rsidR="00CA2D1D" w:rsidRDefault="00CA2D1D">
      <w:pPr>
        <w:rPr>
          <w:i/>
          <w:sz w:val="20"/>
        </w:rPr>
      </w:pPr>
      <w:r w:rsidRPr="00EC2544">
        <w:rPr>
          <w:b/>
          <w:sz w:val="20"/>
          <w:lang w:val="es-ES"/>
        </w:rPr>
        <w:tab/>
      </w:r>
      <w:r w:rsidR="00744138" w:rsidRPr="00EC2544">
        <w:rPr>
          <w:b/>
          <w:sz w:val="20"/>
          <w:lang w:val="es-ES"/>
        </w:rPr>
        <w:tab/>
      </w:r>
      <w:r>
        <w:rPr>
          <w:sz w:val="20"/>
        </w:rPr>
        <w:t xml:space="preserve">“Reader/Text Solidarity in Decoding the Past in Carme Riera’s </w:t>
      </w:r>
      <w:r>
        <w:rPr>
          <w:i/>
          <w:sz w:val="20"/>
        </w:rPr>
        <w:t xml:space="preserve">La </w:t>
      </w:r>
      <w:proofErr w:type="spellStart"/>
      <w:r>
        <w:rPr>
          <w:i/>
          <w:sz w:val="20"/>
        </w:rPr>
        <w:t>mitad</w:t>
      </w:r>
      <w:proofErr w:type="spellEnd"/>
      <w:r>
        <w:rPr>
          <w:i/>
          <w:sz w:val="20"/>
        </w:rPr>
        <w:t xml:space="preserve"> del alma”</w:t>
      </w:r>
    </w:p>
    <w:p w14:paraId="664EC772" w14:textId="5BA76FC1" w:rsidR="00CA2D1D" w:rsidRPr="00C35D9B" w:rsidRDefault="00CA2D1D" w:rsidP="00744138">
      <w:pPr>
        <w:ind w:left="720" w:firstLine="720"/>
        <w:rPr>
          <w:sz w:val="20"/>
        </w:rPr>
      </w:pPr>
      <w:r>
        <w:rPr>
          <w:sz w:val="20"/>
        </w:rPr>
        <w:t>University of Ke</w:t>
      </w:r>
      <w:r w:rsidR="00744138">
        <w:rPr>
          <w:sz w:val="20"/>
        </w:rPr>
        <w:t>ntucky, Lexington, April 19-22.</w:t>
      </w:r>
    </w:p>
    <w:p w14:paraId="7746517A" w14:textId="77777777" w:rsidR="00CA2D1D" w:rsidRDefault="00CA2D1D">
      <w:pPr>
        <w:rPr>
          <w:b/>
          <w:sz w:val="20"/>
        </w:rPr>
      </w:pPr>
    </w:p>
    <w:p w14:paraId="5FB0B931" w14:textId="3814B074" w:rsidR="00CA2D1D" w:rsidRPr="000F7A9C" w:rsidRDefault="00744138" w:rsidP="00744138">
      <w:pPr>
        <w:ind w:left="1440" w:hanging="720"/>
        <w:rPr>
          <w:sz w:val="20"/>
        </w:rPr>
      </w:pPr>
      <w:r w:rsidRPr="00154588">
        <w:rPr>
          <w:rStyle w:val="Heading3Char"/>
        </w:rPr>
        <w:t>2006</w:t>
      </w:r>
      <w:r>
        <w:rPr>
          <w:sz w:val="20"/>
        </w:rPr>
        <w:tab/>
      </w:r>
      <w:r w:rsidR="00CA2D1D" w:rsidRPr="000F7A9C">
        <w:rPr>
          <w:sz w:val="20"/>
        </w:rPr>
        <w:t xml:space="preserve">“Women, War, and Words in </w:t>
      </w:r>
      <w:r w:rsidR="00CA2D1D" w:rsidRPr="000F7A9C">
        <w:rPr>
          <w:i/>
          <w:sz w:val="20"/>
        </w:rPr>
        <w:t xml:space="preserve">La </w:t>
      </w:r>
      <w:proofErr w:type="spellStart"/>
      <w:r w:rsidR="00CA2D1D" w:rsidRPr="000F7A9C">
        <w:rPr>
          <w:i/>
          <w:sz w:val="20"/>
        </w:rPr>
        <w:t>voz</w:t>
      </w:r>
      <w:proofErr w:type="spellEnd"/>
      <w:r w:rsidR="00CA2D1D" w:rsidRPr="000F7A9C">
        <w:rPr>
          <w:i/>
          <w:sz w:val="20"/>
        </w:rPr>
        <w:t xml:space="preserve"> </w:t>
      </w:r>
      <w:proofErr w:type="spellStart"/>
      <w:r w:rsidR="00CA2D1D" w:rsidRPr="000F7A9C">
        <w:rPr>
          <w:i/>
          <w:sz w:val="20"/>
        </w:rPr>
        <w:t>dormida</w:t>
      </w:r>
      <w:proofErr w:type="spellEnd"/>
      <w:r w:rsidR="00CA2D1D" w:rsidRPr="000F7A9C">
        <w:rPr>
          <w:sz w:val="20"/>
        </w:rPr>
        <w:t xml:space="preserve"> by Dulce Chacón. Kentucky Foreign Language Conf</w:t>
      </w:r>
      <w:r>
        <w:rPr>
          <w:sz w:val="20"/>
        </w:rPr>
        <w:t>erence, Lexington, April 20-22.</w:t>
      </w:r>
    </w:p>
    <w:p w14:paraId="19BD8104" w14:textId="77777777" w:rsidR="00CA2D1D" w:rsidRPr="000F7A9C" w:rsidRDefault="00CA2D1D" w:rsidP="00D15DBE">
      <w:pPr>
        <w:ind w:left="720"/>
        <w:rPr>
          <w:sz w:val="20"/>
          <w:u w:val="single"/>
        </w:rPr>
      </w:pPr>
    </w:p>
    <w:p w14:paraId="160B45BB" w14:textId="0CC2125C" w:rsidR="00CA2D1D" w:rsidRPr="008A2DE6" w:rsidRDefault="00CA2D1D">
      <w:pPr>
        <w:rPr>
          <w:sz w:val="20"/>
        </w:rPr>
      </w:pPr>
      <w:r>
        <w:rPr>
          <w:b/>
          <w:sz w:val="20"/>
        </w:rPr>
        <w:tab/>
      </w:r>
      <w:r w:rsidR="00744138" w:rsidRPr="00154588">
        <w:rPr>
          <w:rStyle w:val="Heading3Char"/>
        </w:rPr>
        <w:t>2005</w:t>
      </w:r>
      <w:r w:rsidR="00744138">
        <w:rPr>
          <w:b/>
          <w:sz w:val="20"/>
        </w:rPr>
        <w:tab/>
      </w:r>
      <w:r w:rsidRPr="008A2DE6">
        <w:rPr>
          <w:sz w:val="20"/>
        </w:rPr>
        <w:t xml:space="preserve">“Television as the New Vanguard in the Works of Ray Loriga” MLA Annual </w:t>
      </w:r>
    </w:p>
    <w:p w14:paraId="497ED127" w14:textId="3AFF3A4C" w:rsidR="00CA2D1D" w:rsidRPr="008A2DE6" w:rsidRDefault="00CA2D1D">
      <w:pPr>
        <w:rPr>
          <w:sz w:val="20"/>
        </w:rPr>
      </w:pPr>
      <w:r w:rsidRPr="008A2DE6">
        <w:rPr>
          <w:sz w:val="20"/>
        </w:rPr>
        <w:tab/>
      </w:r>
      <w:r w:rsidR="00744138">
        <w:rPr>
          <w:sz w:val="20"/>
        </w:rPr>
        <w:tab/>
      </w:r>
      <w:r w:rsidRPr="008A2DE6">
        <w:rPr>
          <w:sz w:val="20"/>
        </w:rPr>
        <w:t>Convention, W</w:t>
      </w:r>
      <w:r w:rsidR="00744138">
        <w:rPr>
          <w:sz w:val="20"/>
        </w:rPr>
        <w:t>ashington D.C., December 27-30.</w:t>
      </w:r>
    </w:p>
    <w:p w14:paraId="212AA42E" w14:textId="77777777" w:rsidR="00CA2D1D" w:rsidRDefault="00CA2D1D">
      <w:pPr>
        <w:rPr>
          <w:b/>
          <w:sz w:val="20"/>
        </w:rPr>
      </w:pPr>
    </w:p>
    <w:p w14:paraId="7BE93879" w14:textId="1375ADB0" w:rsidR="00CA2D1D" w:rsidRPr="00EC2544" w:rsidRDefault="00CA2D1D">
      <w:pPr>
        <w:rPr>
          <w:b/>
          <w:sz w:val="20"/>
          <w:lang w:val="es-ES"/>
        </w:rPr>
      </w:pPr>
      <w:r>
        <w:rPr>
          <w:b/>
          <w:sz w:val="20"/>
        </w:rPr>
        <w:tab/>
      </w:r>
      <w:r w:rsidR="00744138">
        <w:rPr>
          <w:b/>
          <w:sz w:val="20"/>
        </w:rPr>
        <w:tab/>
      </w:r>
      <w:r w:rsidRPr="00EC2544">
        <w:rPr>
          <w:sz w:val="20"/>
          <w:lang w:val="es-ES"/>
        </w:rPr>
        <w:t>“</w:t>
      </w:r>
      <w:proofErr w:type="spellStart"/>
      <w:r w:rsidRPr="00EC2544">
        <w:rPr>
          <w:sz w:val="20"/>
          <w:lang w:val="es-ES"/>
        </w:rPr>
        <w:t>The</w:t>
      </w:r>
      <w:proofErr w:type="spellEnd"/>
      <w:r w:rsidRPr="00EC2544">
        <w:rPr>
          <w:sz w:val="20"/>
          <w:lang w:val="es-ES"/>
        </w:rPr>
        <w:t xml:space="preserve"> </w:t>
      </w:r>
      <w:proofErr w:type="spellStart"/>
      <w:r w:rsidRPr="00EC2544">
        <w:rPr>
          <w:sz w:val="20"/>
          <w:lang w:val="es-ES"/>
        </w:rPr>
        <w:t>Hyperreal</w:t>
      </w:r>
      <w:proofErr w:type="spellEnd"/>
      <w:r w:rsidRPr="00EC2544">
        <w:rPr>
          <w:sz w:val="20"/>
          <w:lang w:val="es-ES"/>
        </w:rPr>
        <w:t xml:space="preserve"> as Textual </w:t>
      </w:r>
      <w:proofErr w:type="spellStart"/>
      <w:r w:rsidRPr="00EC2544">
        <w:rPr>
          <w:sz w:val="20"/>
          <w:lang w:val="es-ES"/>
        </w:rPr>
        <w:t>Violence</w:t>
      </w:r>
      <w:proofErr w:type="spellEnd"/>
      <w:r w:rsidRPr="00EC2544">
        <w:rPr>
          <w:sz w:val="20"/>
          <w:lang w:val="es-ES"/>
        </w:rPr>
        <w:t xml:space="preserve"> in </w:t>
      </w:r>
      <w:r w:rsidRPr="00EC2544">
        <w:rPr>
          <w:i/>
          <w:sz w:val="20"/>
          <w:lang w:val="es-ES"/>
        </w:rPr>
        <w:t>De todo lo visible y lo invisible</w:t>
      </w:r>
      <w:r w:rsidRPr="00EC2544">
        <w:rPr>
          <w:sz w:val="20"/>
          <w:lang w:val="es-ES"/>
        </w:rPr>
        <w:t xml:space="preserve"> </w:t>
      </w:r>
      <w:proofErr w:type="spellStart"/>
      <w:r w:rsidRPr="00EC2544">
        <w:rPr>
          <w:sz w:val="20"/>
          <w:lang w:val="es-ES"/>
        </w:rPr>
        <w:t>by</w:t>
      </w:r>
      <w:proofErr w:type="spellEnd"/>
      <w:r w:rsidRPr="00EC2544">
        <w:rPr>
          <w:sz w:val="20"/>
          <w:lang w:val="es-ES"/>
        </w:rPr>
        <w:t xml:space="preserve"> Lucía</w:t>
      </w:r>
      <w:r w:rsidRPr="00EC2544">
        <w:rPr>
          <w:b/>
          <w:sz w:val="20"/>
          <w:lang w:val="es-ES"/>
        </w:rPr>
        <w:t xml:space="preserve"> </w:t>
      </w:r>
    </w:p>
    <w:p w14:paraId="3D2869E7" w14:textId="71422C42" w:rsidR="00CA2D1D" w:rsidRDefault="00CA2D1D">
      <w:pPr>
        <w:rPr>
          <w:sz w:val="20"/>
        </w:rPr>
      </w:pPr>
      <w:r w:rsidRPr="00EC2544">
        <w:rPr>
          <w:b/>
          <w:sz w:val="20"/>
          <w:lang w:val="es-ES"/>
        </w:rPr>
        <w:tab/>
      </w:r>
      <w:r w:rsidR="00744138" w:rsidRPr="00EC2544">
        <w:rPr>
          <w:b/>
          <w:sz w:val="20"/>
          <w:lang w:val="es-ES"/>
        </w:rPr>
        <w:tab/>
      </w:r>
      <w:r>
        <w:rPr>
          <w:sz w:val="20"/>
        </w:rPr>
        <w:t>Etxebarria.  MIFLC Conference, Wake Forest Un</w:t>
      </w:r>
      <w:r w:rsidR="00744138">
        <w:rPr>
          <w:sz w:val="20"/>
        </w:rPr>
        <w:t>iversity, Oct. 13-15.</w:t>
      </w:r>
    </w:p>
    <w:p w14:paraId="527384C7" w14:textId="77777777" w:rsidR="00CA2D1D" w:rsidRPr="00B6617F" w:rsidRDefault="00CA2D1D">
      <w:pPr>
        <w:rPr>
          <w:sz w:val="20"/>
        </w:rPr>
      </w:pPr>
    </w:p>
    <w:p w14:paraId="540F7E2E" w14:textId="20ACE8C5" w:rsidR="00CA2D1D" w:rsidRDefault="00CA2D1D" w:rsidP="00744138">
      <w:pPr>
        <w:ind w:left="1440"/>
        <w:rPr>
          <w:sz w:val="20"/>
        </w:rPr>
      </w:pPr>
      <w:r>
        <w:rPr>
          <w:sz w:val="20"/>
        </w:rPr>
        <w:t>“Violence as Power in the Works of Lucía Etxebarria.” NEMLA Annual Convention,</w:t>
      </w:r>
      <w:r w:rsidR="00744138">
        <w:rPr>
          <w:sz w:val="20"/>
        </w:rPr>
        <w:t xml:space="preserve"> </w:t>
      </w:r>
      <w:r>
        <w:rPr>
          <w:sz w:val="20"/>
        </w:rPr>
        <w:t>C</w:t>
      </w:r>
      <w:r w:rsidR="00744138">
        <w:rPr>
          <w:sz w:val="20"/>
        </w:rPr>
        <w:t>ambridge, MA, March 31-April 3.</w:t>
      </w:r>
    </w:p>
    <w:p w14:paraId="71689A80" w14:textId="77777777" w:rsidR="00CA2D1D" w:rsidRDefault="00CA2D1D">
      <w:pPr>
        <w:rPr>
          <w:sz w:val="20"/>
        </w:rPr>
      </w:pPr>
    </w:p>
    <w:p w14:paraId="54FC2100" w14:textId="297FDFA5" w:rsidR="00CA2D1D" w:rsidRDefault="00744138" w:rsidP="00744138">
      <w:pPr>
        <w:ind w:left="1440" w:hanging="720"/>
        <w:rPr>
          <w:sz w:val="20"/>
        </w:rPr>
      </w:pPr>
      <w:r w:rsidRPr="00154588">
        <w:rPr>
          <w:rStyle w:val="Heading3Char"/>
        </w:rPr>
        <w:t>2004</w:t>
      </w:r>
      <w:r w:rsidRPr="00EC2544">
        <w:rPr>
          <w:b/>
          <w:sz w:val="20"/>
          <w:lang w:val="es-ES"/>
        </w:rPr>
        <w:tab/>
      </w:r>
      <w:r w:rsidR="00CA2D1D" w:rsidRPr="00EC2544">
        <w:rPr>
          <w:sz w:val="20"/>
          <w:lang w:val="es-ES"/>
        </w:rPr>
        <w:t>“</w:t>
      </w:r>
      <w:proofErr w:type="spellStart"/>
      <w:r w:rsidR="00CA2D1D" w:rsidRPr="00EC2544">
        <w:rPr>
          <w:sz w:val="20"/>
          <w:lang w:val="es-ES"/>
        </w:rPr>
        <w:t>Sacred</w:t>
      </w:r>
      <w:proofErr w:type="spellEnd"/>
      <w:r w:rsidR="00CA2D1D" w:rsidRPr="00EC2544">
        <w:rPr>
          <w:sz w:val="20"/>
          <w:lang w:val="es-ES"/>
        </w:rPr>
        <w:t xml:space="preserve"> </w:t>
      </w:r>
      <w:proofErr w:type="spellStart"/>
      <w:r w:rsidR="00CA2D1D" w:rsidRPr="00EC2544">
        <w:rPr>
          <w:sz w:val="20"/>
          <w:lang w:val="es-ES"/>
        </w:rPr>
        <w:t>Violence</w:t>
      </w:r>
      <w:proofErr w:type="spellEnd"/>
      <w:r w:rsidR="00CA2D1D" w:rsidRPr="00EC2544">
        <w:rPr>
          <w:sz w:val="20"/>
          <w:lang w:val="es-ES"/>
        </w:rPr>
        <w:t xml:space="preserve"> as Social </w:t>
      </w:r>
      <w:proofErr w:type="spellStart"/>
      <w:r w:rsidR="00CA2D1D" w:rsidRPr="00EC2544">
        <w:rPr>
          <w:sz w:val="20"/>
          <w:lang w:val="es-ES"/>
        </w:rPr>
        <w:t>Criticism</w:t>
      </w:r>
      <w:proofErr w:type="spellEnd"/>
      <w:r w:rsidR="00CA2D1D" w:rsidRPr="00EC2544">
        <w:rPr>
          <w:sz w:val="20"/>
          <w:lang w:val="es-ES"/>
        </w:rPr>
        <w:t xml:space="preserve"> in Carme </w:t>
      </w:r>
      <w:proofErr w:type="spellStart"/>
      <w:r w:rsidR="00CA2D1D" w:rsidRPr="00EC2544">
        <w:rPr>
          <w:sz w:val="20"/>
          <w:lang w:val="es-ES"/>
        </w:rPr>
        <w:t>Riera’s</w:t>
      </w:r>
      <w:proofErr w:type="spellEnd"/>
      <w:r w:rsidR="00CA2D1D" w:rsidRPr="00EC2544">
        <w:rPr>
          <w:sz w:val="20"/>
          <w:lang w:val="es-ES"/>
        </w:rPr>
        <w:t xml:space="preserve"> </w:t>
      </w:r>
      <w:r w:rsidR="00CA2D1D" w:rsidRPr="00EC2544">
        <w:rPr>
          <w:i/>
          <w:sz w:val="20"/>
          <w:lang w:val="es-ES"/>
        </w:rPr>
        <w:t xml:space="preserve">En el </w:t>
      </w:r>
      <w:proofErr w:type="spellStart"/>
      <w:r w:rsidR="00CA2D1D" w:rsidRPr="00EC2544">
        <w:rPr>
          <w:i/>
          <w:sz w:val="20"/>
          <w:lang w:val="es-ES"/>
        </w:rPr>
        <w:t>ultimo</w:t>
      </w:r>
      <w:proofErr w:type="spellEnd"/>
      <w:r w:rsidR="00CA2D1D" w:rsidRPr="00EC2544">
        <w:rPr>
          <w:i/>
          <w:sz w:val="20"/>
          <w:lang w:val="es-ES"/>
        </w:rPr>
        <w:t xml:space="preserve"> azul</w:t>
      </w:r>
      <w:r w:rsidR="00CA2D1D" w:rsidRPr="00EC2544">
        <w:rPr>
          <w:sz w:val="20"/>
          <w:u w:val="single"/>
          <w:lang w:val="es-ES"/>
        </w:rPr>
        <w:t>.</w:t>
      </w:r>
      <w:r w:rsidR="00CA2D1D" w:rsidRPr="00EC2544">
        <w:rPr>
          <w:sz w:val="20"/>
          <w:lang w:val="es-ES"/>
        </w:rPr>
        <w:t xml:space="preserve">”  </w:t>
      </w:r>
      <w:r w:rsidR="00CA2D1D">
        <w:rPr>
          <w:sz w:val="20"/>
        </w:rPr>
        <w:t xml:space="preserve">XXX Congreso </w:t>
      </w:r>
      <w:proofErr w:type="spellStart"/>
      <w:r w:rsidR="00CA2D1D">
        <w:rPr>
          <w:sz w:val="20"/>
        </w:rPr>
        <w:t>Anual</w:t>
      </w:r>
      <w:proofErr w:type="spellEnd"/>
      <w:r w:rsidR="00CA2D1D">
        <w:rPr>
          <w:sz w:val="20"/>
        </w:rPr>
        <w:t xml:space="preserve"> de </w:t>
      </w:r>
      <w:proofErr w:type="spellStart"/>
      <w:r w:rsidR="00CA2D1D">
        <w:rPr>
          <w:sz w:val="20"/>
        </w:rPr>
        <w:t>Literaturas</w:t>
      </w:r>
      <w:proofErr w:type="spellEnd"/>
      <w:r w:rsidR="00CA2D1D">
        <w:rPr>
          <w:sz w:val="20"/>
        </w:rPr>
        <w:t xml:space="preserve"> </w:t>
      </w:r>
      <w:proofErr w:type="spellStart"/>
      <w:r w:rsidR="00CA2D1D">
        <w:rPr>
          <w:sz w:val="20"/>
        </w:rPr>
        <w:t>Hispánicas</w:t>
      </w:r>
      <w:proofErr w:type="spellEnd"/>
      <w:r w:rsidR="00CA2D1D">
        <w:rPr>
          <w:sz w:val="20"/>
        </w:rPr>
        <w:t>.  Indiana University of Pennsylvania.</w:t>
      </w:r>
    </w:p>
    <w:p w14:paraId="678AEA9E" w14:textId="341A31C9" w:rsidR="00CA2D1D" w:rsidRDefault="00744138" w:rsidP="00744138">
      <w:pPr>
        <w:pStyle w:val="BodyTextIndent"/>
        <w:ind w:firstLine="720"/>
      </w:pPr>
      <w:r>
        <w:t>October 7-10.</w:t>
      </w:r>
    </w:p>
    <w:p w14:paraId="5757A5A2" w14:textId="77777777" w:rsidR="00CA2D1D" w:rsidRDefault="00CA2D1D">
      <w:pPr>
        <w:pStyle w:val="BodyTextIndent"/>
      </w:pPr>
    </w:p>
    <w:p w14:paraId="61A31B54" w14:textId="1D36D0FF" w:rsidR="00CA2D1D" w:rsidRDefault="00744138" w:rsidP="00744138">
      <w:pPr>
        <w:ind w:left="1440" w:hanging="720"/>
        <w:rPr>
          <w:sz w:val="20"/>
        </w:rPr>
      </w:pPr>
      <w:r w:rsidRPr="00154588">
        <w:rPr>
          <w:rStyle w:val="Heading3Char"/>
        </w:rPr>
        <w:t>2003</w:t>
      </w:r>
      <w:r>
        <w:rPr>
          <w:b/>
          <w:sz w:val="20"/>
        </w:rPr>
        <w:tab/>
      </w:r>
      <w:r w:rsidR="00CA2D1D">
        <w:rPr>
          <w:sz w:val="20"/>
        </w:rPr>
        <w:t xml:space="preserve">“Feminist Appropriation of Biblical Symbolism in </w:t>
      </w:r>
      <w:proofErr w:type="spellStart"/>
      <w:r w:rsidR="00CA2D1D">
        <w:rPr>
          <w:sz w:val="20"/>
        </w:rPr>
        <w:t>Mercé</w:t>
      </w:r>
      <w:proofErr w:type="spellEnd"/>
      <w:r w:rsidR="00CA2D1D">
        <w:rPr>
          <w:sz w:val="20"/>
        </w:rPr>
        <w:t xml:space="preserve"> </w:t>
      </w:r>
      <w:proofErr w:type="spellStart"/>
      <w:r w:rsidR="00CA2D1D">
        <w:rPr>
          <w:sz w:val="20"/>
        </w:rPr>
        <w:t>Rodoreda’s</w:t>
      </w:r>
      <w:proofErr w:type="spellEnd"/>
      <w:r w:rsidR="00CA2D1D">
        <w:rPr>
          <w:sz w:val="20"/>
        </w:rPr>
        <w:t xml:space="preserve"> ‘Mi </w:t>
      </w:r>
      <w:proofErr w:type="spellStart"/>
      <w:r w:rsidR="00CA2D1D">
        <w:rPr>
          <w:sz w:val="20"/>
        </w:rPr>
        <w:t>Cristina</w:t>
      </w:r>
      <w:proofErr w:type="gramStart"/>
      <w:r w:rsidR="00CA2D1D">
        <w:rPr>
          <w:sz w:val="20"/>
        </w:rPr>
        <w:t>’”Tropology</w:t>
      </w:r>
      <w:proofErr w:type="spellEnd"/>
      <w:proofErr w:type="gramEnd"/>
      <w:r w:rsidR="00CA2D1D">
        <w:rPr>
          <w:sz w:val="20"/>
        </w:rPr>
        <w:t>: Text and Context. SUNY Binghamton Department of Romance Languages and Literatures- 14</w:t>
      </w:r>
      <w:r w:rsidR="00CA2D1D">
        <w:rPr>
          <w:sz w:val="20"/>
          <w:vertAlign w:val="superscript"/>
        </w:rPr>
        <w:t>th</w:t>
      </w:r>
      <w:r w:rsidR="00CA2D1D">
        <w:rPr>
          <w:sz w:val="20"/>
        </w:rPr>
        <w:t xml:space="preserve"> Annual Conference.  March 21-22</w:t>
      </w:r>
      <w:r>
        <w:rPr>
          <w:sz w:val="20"/>
        </w:rPr>
        <w:t>.</w:t>
      </w:r>
    </w:p>
    <w:p w14:paraId="495C4EA4" w14:textId="77777777" w:rsidR="00CA2D1D" w:rsidRDefault="00CA2D1D">
      <w:pPr>
        <w:ind w:left="720"/>
        <w:rPr>
          <w:b/>
          <w:sz w:val="20"/>
        </w:rPr>
      </w:pPr>
    </w:p>
    <w:p w14:paraId="7541BD58" w14:textId="10727D69" w:rsidR="00CA2D1D" w:rsidRDefault="00744138" w:rsidP="00744138">
      <w:pPr>
        <w:pStyle w:val="BodyTextIndent"/>
        <w:ind w:left="1440" w:hanging="720"/>
      </w:pPr>
      <w:r w:rsidRPr="00154588">
        <w:rPr>
          <w:rStyle w:val="Heading3Char"/>
        </w:rPr>
        <w:lastRenderedPageBreak/>
        <w:t>2002</w:t>
      </w:r>
      <w:r>
        <w:tab/>
      </w:r>
      <w:r w:rsidR="00CA2D1D">
        <w:t xml:space="preserve">“Women in cyberspace: A Catalan Revolution” MLA Annual Convention, New </w:t>
      </w:r>
      <w:r>
        <w:t>York, NY, December 27-30.</w:t>
      </w:r>
    </w:p>
    <w:p w14:paraId="7609DC04" w14:textId="77777777" w:rsidR="00CA2D1D" w:rsidRDefault="00CA2D1D">
      <w:pPr>
        <w:pStyle w:val="BodyTextIndent"/>
      </w:pPr>
    </w:p>
    <w:p w14:paraId="734A79D0" w14:textId="3DDF8861" w:rsidR="00CA2D1D" w:rsidRPr="00EC2544" w:rsidRDefault="00CA2D1D" w:rsidP="00744138">
      <w:pPr>
        <w:ind w:left="1440" w:firstLine="60"/>
        <w:rPr>
          <w:sz w:val="20"/>
          <w:lang w:val="es-ES"/>
        </w:rPr>
      </w:pPr>
      <w:r w:rsidRPr="00EC2544">
        <w:rPr>
          <w:sz w:val="20"/>
          <w:lang w:val="es-ES"/>
        </w:rPr>
        <w:t>“</w:t>
      </w:r>
      <w:r w:rsidRPr="00EC2544">
        <w:rPr>
          <w:i/>
          <w:sz w:val="20"/>
          <w:lang w:val="es-ES"/>
        </w:rPr>
        <w:t xml:space="preserve">Historias del </w:t>
      </w:r>
      <w:proofErr w:type="spellStart"/>
      <w:r w:rsidRPr="00EC2544">
        <w:rPr>
          <w:i/>
          <w:sz w:val="20"/>
          <w:lang w:val="es-ES"/>
        </w:rPr>
        <w:t>Kronen</w:t>
      </w:r>
      <w:proofErr w:type="spellEnd"/>
      <w:r w:rsidRPr="00EC2544">
        <w:rPr>
          <w:sz w:val="20"/>
          <w:lang w:val="es-ES"/>
        </w:rPr>
        <w:t xml:space="preserve">: Anti-modelo de la postmodernidad decadente” NEMLA </w:t>
      </w:r>
      <w:proofErr w:type="spellStart"/>
      <w:r w:rsidRPr="00EC2544">
        <w:rPr>
          <w:sz w:val="20"/>
          <w:lang w:val="es-ES"/>
        </w:rPr>
        <w:t>Annual</w:t>
      </w:r>
      <w:proofErr w:type="spellEnd"/>
      <w:r w:rsidRPr="00EC2544">
        <w:rPr>
          <w:sz w:val="20"/>
          <w:lang w:val="es-ES"/>
        </w:rPr>
        <w:t xml:space="preserve"> </w:t>
      </w:r>
      <w:proofErr w:type="spellStart"/>
      <w:r w:rsidRPr="00EC2544">
        <w:rPr>
          <w:sz w:val="20"/>
          <w:lang w:val="es-ES"/>
        </w:rPr>
        <w:t>Convention</w:t>
      </w:r>
      <w:proofErr w:type="spellEnd"/>
      <w:r w:rsidRPr="00EC2544">
        <w:rPr>
          <w:sz w:val="20"/>
          <w:lang w:val="es-ES"/>
        </w:rPr>
        <w:t>, Toronto, Ontario</w:t>
      </w:r>
      <w:r w:rsidR="00744138" w:rsidRPr="00EC2544">
        <w:rPr>
          <w:sz w:val="20"/>
          <w:lang w:val="es-ES"/>
        </w:rPr>
        <w:t>, April 12-13.</w:t>
      </w:r>
    </w:p>
    <w:p w14:paraId="0B302437" w14:textId="77777777" w:rsidR="00CA2D1D" w:rsidRPr="00EC2544" w:rsidRDefault="00CA2D1D">
      <w:pPr>
        <w:ind w:left="720"/>
        <w:rPr>
          <w:sz w:val="20"/>
          <w:lang w:val="es-ES"/>
        </w:rPr>
      </w:pPr>
    </w:p>
    <w:p w14:paraId="3DB4E19B" w14:textId="26C93925" w:rsidR="00CA2D1D" w:rsidRPr="00EC2544" w:rsidRDefault="00744138" w:rsidP="00744138">
      <w:pPr>
        <w:ind w:left="1440" w:hanging="720"/>
        <w:rPr>
          <w:sz w:val="20"/>
          <w:lang w:val="es-ES"/>
        </w:rPr>
      </w:pPr>
      <w:r w:rsidRPr="00154588">
        <w:rPr>
          <w:rStyle w:val="Heading3Char"/>
        </w:rPr>
        <w:t>2000</w:t>
      </w:r>
      <w:r w:rsidRPr="00EC2544">
        <w:rPr>
          <w:b/>
          <w:sz w:val="20"/>
          <w:lang w:val="es-ES"/>
        </w:rPr>
        <w:tab/>
      </w:r>
      <w:r w:rsidR="00CA2D1D" w:rsidRPr="00EC2544">
        <w:rPr>
          <w:sz w:val="20"/>
          <w:lang w:val="es-ES"/>
        </w:rPr>
        <w:t xml:space="preserve">"El juego epistolar: reformulaciones del género en cuentos de Montserrat Roig y Carme Riera" XI Congreso Internacional de Literatura Femenina Hispánica, Toronto, </w:t>
      </w:r>
      <w:proofErr w:type="spellStart"/>
      <w:r w:rsidR="00CA2D1D" w:rsidRPr="00EC2544">
        <w:rPr>
          <w:sz w:val="20"/>
          <w:lang w:val="es-ES"/>
        </w:rPr>
        <w:t>Canada</w:t>
      </w:r>
      <w:proofErr w:type="spellEnd"/>
      <w:r w:rsidR="00CA2D1D" w:rsidRPr="00EC2544">
        <w:rPr>
          <w:sz w:val="20"/>
          <w:lang w:val="es-ES"/>
        </w:rPr>
        <w:t xml:space="preserve">, </w:t>
      </w:r>
      <w:proofErr w:type="spellStart"/>
      <w:r w:rsidRPr="00EC2544">
        <w:rPr>
          <w:sz w:val="20"/>
          <w:lang w:val="es-ES"/>
        </w:rPr>
        <w:t>December</w:t>
      </w:r>
      <w:proofErr w:type="spellEnd"/>
      <w:r w:rsidRPr="00EC2544">
        <w:rPr>
          <w:sz w:val="20"/>
          <w:lang w:val="es-ES"/>
        </w:rPr>
        <w:t xml:space="preserve"> 21-23.</w:t>
      </w:r>
    </w:p>
    <w:p w14:paraId="5F3FD2A5" w14:textId="77777777" w:rsidR="00CA2D1D" w:rsidRPr="00EC2544" w:rsidRDefault="00CA2D1D">
      <w:pPr>
        <w:ind w:left="720"/>
        <w:rPr>
          <w:sz w:val="20"/>
          <w:lang w:val="es-ES"/>
        </w:rPr>
      </w:pPr>
    </w:p>
    <w:p w14:paraId="23331786" w14:textId="2A64560D" w:rsidR="00CA2D1D" w:rsidRDefault="00744138" w:rsidP="00744138">
      <w:pPr>
        <w:ind w:left="1440" w:hanging="720"/>
        <w:rPr>
          <w:sz w:val="20"/>
        </w:rPr>
      </w:pPr>
      <w:r w:rsidRPr="00154588">
        <w:rPr>
          <w:rStyle w:val="Heading3Char"/>
        </w:rPr>
        <w:t>1999</w:t>
      </w:r>
      <w:r>
        <w:rPr>
          <w:sz w:val="20"/>
        </w:rPr>
        <w:tab/>
      </w:r>
      <w:r w:rsidR="00CA2D1D">
        <w:rPr>
          <w:sz w:val="20"/>
        </w:rPr>
        <w:t xml:space="preserve">“The (Re)Invention of Eve in Mercè </w:t>
      </w:r>
      <w:proofErr w:type="spellStart"/>
      <w:r w:rsidR="00CA2D1D">
        <w:rPr>
          <w:sz w:val="20"/>
        </w:rPr>
        <w:t>Rodoreda’s</w:t>
      </w:r>
      <w:proofErr w:type="spellEnd"/>
      <w:r w:rsidR="00CA2D1D">
        <w:rPr>
          <w:sz w:val="20"/>
        </w:rPr>
        <w:t xml:space="preserve"> ‘</w:t>
      </w:r>
      <w:proofErr w:type="spellStart"/>
      <w:r w:rsidR="00CA2D1D">
        <w:rPr>
          <w:sz w:val="20"/>
        </w:rPr>
        <w:t>Aquella</w:t>
      </w:r>
      <w:proofErr w:type="spellEnd"/>
      <w:r w:rsidR="00CA2D1D">
        <w:rPr>
          <w:sz w:val="20"/>
        </w:rPr>
        <w:t xml:space="preserve"> </w:t>
      </w:r>
      <w:proofErr w:type="spellStart"/>
      <w:r w:rsidR="00CA2D1D">
        <w:rPr>
          <w:sz w:val="20"/>
        </w:rPr>
        <w:t>paret</w:t>
      </w:r>
      <w:proofErr w:type="spellEnd"/>
      <w:r w:rsidR="00CA2D1D">
        <w:rPr>
          <w:sz w:val="20"/>
        </w:rPr>
        <w:t xml:space="preserve">, </w:t>
      </w:r>
      <w:proofErr w:type="spellStart"/>
      <w:r w:rsidR="00CA2D1D">
        <w:rPr>
          <w:sz w:val="20"/>
        </w:rPr>
        <w:t>aquella</w:t>
      </w:r>
      <w:proofErr w:type="spellEnd"/>
      <w:r w:rsidR="00CA2D1D">
        <w:rPr>
          <w:sz w:val="20"/>
        </w:rPr>
        <w:t xml:space="preserve"> mimosa’” The Modern Language Association Annual Conventio</w:t>
      </w:r>
      <w:r>
        <w:rPr>
          <w:sz w:val="20"/>
        </w:rPr>
        <w:t>n, Chicago, IL, December 27-30.</w:t>
      </w:r>
    </w:p>
    <w:p w14:paraId="7A1A4565" w14:textId="77777777" w:rsidR="00CA2D1D" w:rsidRDefault="00CA2D1D">
      <w:pPr>
        <w:rPr>
          <w:sz w:val="20"/>
        </w:rPr>
      </w:pPr>
    </w:p>
    <w:p w14:paraId="615D37EA" w14:textId="36D1C158" w:rsidR="00CA2D1D" w:rsidRDefault="00CA2D1D" w:rsidP="00744138">
      <w:pPr>
        <w:ind w:left="1440"/>
        <w:rPr>
          <w:sz w:val="20"/>
        </w:rPr>
      </w:pPr>
      <w:r>
        <w:rPr>
          <w:sz w:val="20"/>
        </w:rPr>
        <w:t>“Physical Mutations, Psychological Transformatio</w:t>
      </w:r>
      <w:r w:rsidR="00744138">
        <w:rPr>
          <w:sz w:val="20"/>
        </w:rPr>
        <w:t xml:space="preserve">ns and Woman as Subject in the </w:t>
      </w:r>
      <w:r>
        <w:rPr>
          <w:sz w:val="20"/>
        </w:rPr>
        <w:t xml:space="preserve">Paintings of Remedios Varo and Two Short Stories by Mercè </w:t>
      </w:r>
      <w:proofErr w:type="spellStart"/>
      <w:r>
        <w:rPr>
          <w:sz w:val="20"/>
        </w:rPr>
        <w:t>Rodoreda</w:t>
      </w:r>
      <w:proofErr w:type="spellEnd"/>
      <w:r>
        <w:rPr>
          <w:sz w:val="20"/>
        </w:rPr>
        <w:t>” The Forty-First</w:t>
      </w:r>
      <w:r w:rsidR="00744138">
        <w:rPr>
          <w:sz w:val="20"/>
        </w:rPr>
        <w:t xml:space="preserve"> </w:t>
      </w:r>
      <w:r>
        <w:rPr>
          <w:sz w:val="20"/>
        </w:rPr>
        <w:t>Annual Convention of the Midwest Modern Langua</w:t>
      </w:r>
      <w:r w:rsidR="00744138">
        <w:rPr>
          <w:sz w:val="20"/>
        </w:rPr>
        <w:t>ge Association, Minneapolis, MN, November 4-6.</w:t>
      </w:r>
    </w:p>
    <w:p w14:paraId="5036FBE0" w14:textId="77777777" w:rsidR="00CA2D1D" w:rsidRDefault="00CA2D1D">
      <w:pPr>
        <w:rPr>
          <w:b/>
          <w:sz w:val="20"/>
        </w:rPr>
      </w:pPr>
    </w:p>
    <w:p w14:paraId="6869A17B" w14:textId="43096CED" w:rsidR="00CA2D1D" w:rsidRPr="00EC2544" w:rsidRDefault="00744138">
      <w:pPr>
        <w:rPr>
          <w:sz w:val="20"/>
          <w:lang w:val="es-ES"/>
        </w:rPr>
      </w:pPr>
      <w:r w:rsidRPr="00154588">
        <w:rPr>
          <w:rStyle w:val="Heading3Char"/>
        </w:rPr>
        <w:tab/>
        <w:t>1998</w:t>
      </w:r>
      <w:r w:rsidRPr="00EC2544">
        <w:rPr>
          <w:b/>
          <w:sz w:val="20"/>
          <w:lang w:val="es-ES"/>
        </w:rPr>
        <w:tab/>
      </w:r>
      <w:r w:rsidR="00CA2D1D" w:rsidRPr="00EC2544">
        <w:rPr>
          <w:sz w:val="20"/>
          <w:lang w:val="es-ES"/>
        </w:rPr>
        <w:t xml:space="preserve">“Surrealismo en Cataluña: La sexualidad en la construcción del sujeto femenino” </w:t>
      </w:r>
    </w:p>
    <w:p w14:paraId="32505C74" w14:textId="2CC03E94" w:rsidR="00CA2D1D" w:rsidRDefault="00CA2D1D" w:rsidP="00744138">
      <w:pPr>
        <w:ind w:left="1440"/>
        <w:rPr>
          <w:sz w:val="20"/>
        </w:rPr>
      </w:pPr>
      <w:r>
        <w:rPr>
          <w:sz w:val="20"/>
        </w:rPr>
        <w:t xml:space="preserve">Ninth International Conference of the </w:t>
      </w:r>
      <w:proofErr w:type="spellStart"/>
      <w:r>
        <w:rPr>
          <w:sz w:val="20"/>
        </w:rPr>
        <w:t>Asociación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Literatura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Femenina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Hispánica</w:t>
      </w:r>
      <w:r w:rsidR="00744138">
        <w:rPr>
          <w:sz w:val="20"/>
        </w:rPr>
        <w:t>,</w:t>
      </w:r>
      <w:r>
        <w:rPr>
          <w:sz w:val="20"/>
        </w:rPr>
        <w:t>Tempe</w:t>
      </w:r>
      <w:proofErr w:type="spellEnd"/>
      <w:proofErr w:type="gramEnd"/>
      <w:r>
        <w:rPr>
          <w:sz w:val="20"/>
        </w:rPr>
        <w:t>, AZ, September 17-19, 1998.</w:t>
      </w:r>
    </w:p>
    <w:p w14:paraId="4FF79A58" w14:textId="77777777" w:rsidR="00CA2D1D" w:rsidRDefault="00CA2D1D">
      <w:pPr>
        <w:rPr>
          <w:sz w:val="20"/>
        </w:rPr>
      </w:pPr>
    </w:p>
    <w:p w14:paraId="68E8F164" w14:textId="4C19204B" w:rsidR="00CA2D1D" w:rsidRDefault="00CA2D1D" w:rsidP="00744138">
      <w:pPr>
        <w:pStyle w:val="BodyTextIndent"/>
        <w:ind w:left="1440"/>
      </w:pPr>
      <w:r>
        <w:t xml:space="preserve">“Female Artistic Identity in the Works of Carme Riera” Symposium on Peninsular Spanish Literature and Language: The Poesis of Politics and the Politics of Poesis.  University of </w:t>
      </w:r>
      <w:r w:rsidR="00744138">
        <w:t>Missouri-Columbia, March 19-22.</w:t>
      </w:r>
    </w:p>
    <w:p w14:paraId="4B8177D9" w14:textId="77777777" w:rsidR="00CA2D1D" w:rsidRDefault="00CA2D1D">
      <w:pPr>
        <w:ind w:left="720"/>
        <w:rPr>
          <w:sz w:val="20"/>
        </w:rPr>
      </w:pPr>
    </w:p>
    <w:p w14:paraId="28C53D63" w14:textId="77777777" w:rsidR="00F90F36" w:rsidRDefault="00F90F36">
      <w:pPr>
        <w:rPr>
          <w:b/>
          <w:sz w:val="20"/>
        </w:rPr>
      </w:pPr>
    </w:p>
    <w:p w14:paraId="40DF9699" w14:textId="00619B96" w:rsidR="00CA2D1D" w:rsidRDefault="00CA2D1D" w:rsidP="00AF7196">
      <w:pPr>
        <w:pStyle w:val="Heading2"/>
      </w:pPr>
      <w:r>
        <w:t>FELLOWSHIPS AND AWARDS</w:t>
      </w:r>
    </w:p>
    <w:p w14:paraId="3B9A86DC" w14:textId="323476B2" w:rsidR="003821D7" w:rsidRDefault="003821D7" w:rsidP="003821D7"/>
    <w:p w14:paraId="21BA6B8C" w14:textId="77777777" w:rsidR="003821D7" w:rsidRPr="003821D7" w:rsidRDefault="003821D7" w:rsidP="003821D7"/>
    <w:p w14:paraId="57F5CC05" w14:textId="0324ABB4" w:rsidR="00524FF2" w:rsidRDefault="003821D7">
      <w:pPr>
        <w:rPr>
          <w:bCs/>
          <w:sz w:val="20"/>
        </w:rPr>
      </w:pPr>
      <w:r>
        <w:rPr>
          <w:bCs/>
          <w:sz w:val="20"/>
        </w:rPr>
        <w:t>2022</w:t>
      </w:r>
      <w:r>
        <w:rPr>
          <w:bCs/>
          <w:sz w:val="20"/>
        </w:rPr>
        <w:tab/>
      </w:r>
      <w:r>
        <w:rPr>
          <w:bCs/>
          <w:sz w:val="20"/>
        </w:rPr>
        <w:tab/>
        <w:t xml:space="preserve">Grant from The Central New York Humanities Corridor (with an Award by </w:t>
      </w:r>
    </w:p>
    <w:p w14:paraId="30DBD16A" w14:textId="34212AE9" w:rsidR="003821D7" w:rsidRDefault="003821D7">
      <w:pPr>
        <w:rPr>
          <w:bCs/>
          <w:sz w:val="20"/>
        </w:rPr>
      </w:pPr>
      <w:r>
        <w:rPr>
          <w:bCs/>
          <w:sz w:val="20"/>
        </w:rPr>
        <w:tab/>
      </w:r>
      <w:r>
        <w:rPr>
          <w:bCs/>
          <w:sz w:val="20"/>
        </w:rPr>
        <w:tab/>
        <w:t>Andrew W. Mellon Foundation). “Word and Image in Spain and the Americas.”</w:t>
      </w:r>
    </w:p>
    <w:p w14:paraId="77780DD3" w14:textId="4B7AD54B" w:rsidR="003821D7" w:rsidRPr="003821D7" w:rsidRDefault="003821D7">
      <w:pPr>
        <w:rPr>
          <w:bCs/>
          <w:sz w:val="20"/>
        </w:rPr>
      </w:pPr>
      <w:r>
        <w:rPr>
          <w:bCs/>
          <w:sz w:val="20"/>
        </w:rPr>
        <w:tab/>
      </w:r>
      <w:r>
        <w:rPr>
          <w:bCs/>
          <w:sz w:val="20"/>
        </w:rPr>
        <w:tab/>
        <w:t>$</w:t>
      </w:r>
      <w:r w:rsidR="00D76E4A">
        <w:rPr>
          <w:bCs/>
          <w:sz w:val="20"/>
        </w:rPr>
        <w:t>3</w:t>
      </w:r>
      <w:r>
        <w:rPr>
          <w:bCs/>
          <w:sz w:val="20"/>
        </w:rPr>
        <w:t xml:space="preserve">500. </w:t>
      </w:r>
    </w:p>
    <w:p w14:paraId="2EC46625" w14:textId="301D0F49" w:rsidR="0036366F" w:rsidRPr="0036366F" w:rsidRDefault="0036366F" w:rsidP="0036366F">
      <w:pPr>
        <w:ind w:left="1440" w:hanging="1440"/>
        <w:rPr>
          <w:bCs/>
          <w:sz w:val="20"/>
        </w:rPr>
      </w:pPr>
      <w:r w:rsidRPr="0036366F">
        <w:rPr>
          <w:bCs/>
          <w:sz w:val="20"/>
        </w:rPr>
        <w:t>2020</w:t>
      </w:r>
      <w:r w:rsidRPr="0036366F">
        <w:rPr>
          <w:bCs/>
          <w:sz w:val="20"/>
        </w:rPr>
        <w:tab/>
        <w:t>Faculty Fellow Program in the Syracuse University Libraries’ Special Collections Research Center. Project: “Culture and Conflict in 20</w:t>
      </w:r>
      <w:r w:rsidRPr="0036366F">
        <w:rPr>
          <w:bCs/>
          <w:sz w:val="20"/>
          <w:vertAlign w:val="superscript"/>
        </w:rPr>
        <w:t>th</w:t>
      </w:r>
      <w:r w:rsidRPr="0036366F">
        <w:rPr>
          <w:bCs/>
          <w:sz w:val="20"/>
        </w:rPr>
        <w:t xml:space="preserve"> Century Spain.” $5,000</w:t>
      </w:r>
    </w:p>
    <w:p w14:paraId="32961AFA" w14:textId="5D6C0A00" w:rsidR="00524FF2" w:rsidRDefault="00524FF2" w:rsidP="00524FF2">
      <w:pPr>
        <w:ind w:left="1440" w:hanging="1440"/>
        <w:rPr>
          <w:sz w:val="20"/>
        </w:rPr>
      </w:pPr>
      <w:r>
        <w:rPr>
          <w:sz w:val="20"/>
        </w:rPr>
        <w:t>2019</w:t>
      </w:r>
      <w:r>
        <w:rPr>
          <w:sz w:val="20"/>
        </w:rPr>
        <w:tab/>
        <w:t>Syracuse University Humanities Center Symposium Faculty Fellow. Project: “</w:t>
      </w:r>
      <w:r w:rsidR="00A0545D">
        <w:rPr>
          <w:sz w:val="20"/>
        </w:rPr>
        <w:t>Lost and Found: Salaria Kea’s Story of Race, Gender, and Politics during the Spanish Civil War</w:t>
      </w:r>
      <w:r w:rsidR="0036366F">
        <w:rPr>
          <w:sz w:val="20"/>
        </w:rPr>
        <w:t>.” $2,500</w:t>
      </w:r>
    </w:p>
    <w:p w14:paraId="3F7F0CC9" w14:textId="003351DE" w:rsidR="00A0545D" w:rsidRPr="00524FF2" w:rsidRDefault="00A0545D" w:rsidP="00524FF2">
      <w:pPr>
        <w:ind w:left="1440" w:hanging="1440"/>
        <w:rPr>
          <w:sz w:val="20"/>
        </w:rPr>
      </w:pPr>
      <w:r>
        <w:rPr>
          <w:sz w:val="20"/>
        </w:rPr>
        <w:t>2018-20</w:t>
      </w:r>
      <w:r>
        <w:rPr>
          <w:sz w:val="20"/>
        </w:rPr>
        <w:tab/>
        <w:t>CUSE Innovative and Integrative Research Grant (PI). Centers, Margins, Boundaries: Diaspora, Exile, and Migration in Modern Literatures, $29,700.</w:t>
      </w:r>
    </w:p>
    <w:p w14:paraId="5A4DF73A" w14:textId="7B48CAB7" w:rsidR="00895788" w:rsidRPr="0055483B" w:rsidRDefault="00616A64">
      <w:pPr>
        <w:rPr>
          <w:sz w:val="20"/>
        </w:rPr>
      </w:pPr>
      <w:r w:rsidRPr="0055483B">
        <w:rPr>
          <w:sz w:val="20"/>
        </w:rPr>
        <w:t>2013</w:t>
      </w:r>
      <w:r w:rsidRPr="0055483B">
        <w:rPr>
          <w:b/>
          <w:sz w:val="20"/>
        </w:rPr>
        <w:tab/>
      </w:r>
      <w:r w:rsidRPr="0055483B">
        <w:rPr>
          <w:b/>
          <w:sz w:val="20"/>
        </w:rPr>
        <w:tab/>
      </w:r>
      <w:r w:rsidRPr="0055483B">
        <w:rPr>
          <w:sz w:val="20"/>
        </w:rPr>
        <w:t xml:space="preserve">Award for Excellence in Master’s Level Teaching. The College of Arts and </w:t>
      </w:r>
    </w:p>
    <w:p w14:paraId="1E59EF94" w14:textId="1EFD9DCC" w:rsidR="00616A64" w:rsidRPr="0055483B" w:rsidRDefault="00616A64">
      <w:pPr>
        <w:rPr>
          <w:sz w:val="20"/>
        </w:rPr>
      </w:pPr>
      <w:r w:rsidRPr="0055483B">
        <w:rPr>
          <w:sz w:val="20"/>
        </w:rPr>
        <w:tab/>
      </w:r>
      <w:r w:rsidRPr="0055483B">
        <w:rPr>
          <w:sz w:val="20"/>
        </w:rPr>
        <w:tab/>
        <w:t>Sciences, Syracuse University.</w:t>
      </w:r>
    </w:p>
    <w:p w14:paraId="6790FA8A" w14:textId="17EB650B" w:rsidR="00616A64" w:rsidRPr="0055483B" w:rsidRDefault="00616A64" w:rsidP="003821D7">
      <w:pPr>
        <w:ind w:left="1440" w:hanging="1440"/>
        <w:rPr>
          <w:sz w:val="20"/>
        </w:rPr>
      </w:pPr>
      <w:r w:rsidRPr="0055483B">
        <w:rPr>
          <w:sz w:val="20"/>
        </w:rPr>
        <w:t>2012</w:t>
      </w:r>
      <w:r w:rsidR="00895788" w:rsidRPr="0055483B">
        <w:rPr>
          <w:sz w:val="20"/>
        </w:rPr>
        <w:t>-</w:t>
      </w:r>
      <w:r w:rsidR="00DC69A6" w:rsidRPr="0055483B">
        <w:rPr>
          <w:sz w:val="20"/>
        </w:rPr>
        <w:t>present</w:t>
      </w:r>
      <w:r w:rsidR="00895788" w:rsidRPr="0055483B">
        <w:rPr>
          <w:sz w:val="20"/>
        </w:rPr>
        <w:tab/>
      </w:r>
      <w:r w:rsidR="00DC69A6" w:rsidRPr="0055483B">
        <w:rPr>
          <w:sz w:val="20"/>
        </w:rPr>
        <w:t>Continuing</w:t>
      </w:r>
      <w:r w:rsidRPr="0055483B">
        <w:rPr>
          <w:sz w:val="20"/>
        </w:rPr>
        <w:t xml:space="preserve"> g</w:t>
      </w:r>
      <w:r w:rsidR="00895788" w:rsidRPr="0055483B">
        <w:rPr>
          <w:sz w:val="20"/>
        </w:rPr>
        <w:t>rants from</w:t>
      </w:r>
      <w:r w:rsidR="00895788" w:rsidRPr="0055483B">
        <w:rPr>
          <w:b/>
          <w:sz w:val="20"/>
        </w:rPr>
        <w:t xml:space="preserve"> </w:t>
      </w:r>
      <w:r w:rsidR="00895788" w:rsidRPr="0055483B">
        <w:rPr>
          <w:sz w:val="20"/>
        </w:rPr>
        <w:t>The Central New York Humanities Corridor</w:t>
      </w:r>
      <w:r w:rsidR="00895788" w:rsidRPr="0055483B">
        <w:rPr>
          <w:rFonts w:cs="Times"/>
          <w:sz w:val="20"/>
        </w:rPr>
        <w:t xml:space="preserve"> </w:t>
      </w:r>
      <w:r w:rsidR="00895788" w:rsidRPr="0055483B">
        <w:rPr>
          <w:sz w:val="20"/>
        </w:rPr>
        <w:t>(with an award by Andrew W. Mellon Foundation)</w:t>
      </w:r>
      <w:r w:rsidR="003821D7">
        <w:rPr>
          <w:sz w:val="20"/>
        </w:rPr>
        <w:t xml:space="preserve"> “Spanish Poetics”</w:t>
      </w:r>
      <w:r w:rsidR="00895788" w:rsidRPr="0055483B">
        <w:rPr>
          <w:sz w:val="20"/>
        </w:rPr>
        <w:t xml:space="preserve"> to fund invited artists, writers, and </w:t>
      </w:r>
      <w:r w:rsidRPr="0055483B">
        <w:rPr>
          <w:sz w:val="20"/>
        </w:rPr>
        <w:t>speakers</w:t>
      </w:r>
      <w:r w:rsidR="00DC69A6" w:rsidRPr="0055483B">
        <w:rPr>
          <w:sz w:val="20"/>
        </w:rPr>
        <w:t xml:space="preserve"> to Central New York</w:t>
      </w:r>
      <w:r w:rsidR="00EB328A">
        <w:rPr>
          <w:sz w:val="20"/>
        </w:rPr>
        <w:t>,</w:t>
      </w:r>
      <w:r w:rsidRPr="0055483B">
        <w:rPr>
          <w:sz w:val="20"/>
        </w:rPr>
        <w:t xml:space="preserve"> </w:t>
      </w:r>
      <w:r w:rsidR="00EB328A">
        <w:rPr>
          <w:sz w:val="20"/>
        </w:rPr>
        <w:t>total to date: $</w:t>
      </w:r>
      <w:r w:rsidR="00636C4C">
        <w:rPr>
          <w:sz w:val="20"/>
        </w:rPr>
        <w:t>30</w:t>
      </w:r>
      <w:r w:rsidRPr="0055483B">
        <w:rPr>
          <w:sz w:val="20"/>
        </w:rPr>
        <w:t>,500.00.</w:t>
      </w:r>
    </w:p>
    <w:p w14:paraId="3CBD329C" w14:textId="77777777" w:rsidR="00616A64" w:rsidRPr="0055483B" w:rsidRDefault="008757DF" w:rsidP="00616A64">
      <w:pPr>
        <w:rPr>
          <w:sz w:val="20"/>
        </w:rPr>
      </w:pPr>
      <w:r w:rsidRPr="0055483B">
        <w:rPr>
          <w:sz w:val="20"/>
        </w:rPr>
        <w:t>2011</w:t>
      </w:r>
      <w:r w:rsidRPr="0055483B">
        <w:rPr>
          <w:sz w:val="20"/>
        </w:rPr>
        <w:tab/>
      </w:r>
      <w:r w:rsidR="00616A64" w:rsidRPr="0055483B">
        <w:rPr>
          <w:sz w:val="20"/>
        </w:rPr>
        <w:tab/>
      </w:r>
      <w:r w:rsidRPr="0055483B">
        <w:rPr>
          <w:sz w:val="20"/>
        </w:rPr>
        <w:t xml:space="preserve">Grant from the Program for Cultural Cooperation between Spain’s Ministry of </w:t>
      </w:r>
      <w:r w:rsidR="00616A64" w:rsidRPr="0055483B">
        <w:rPr>
          <w:sz w:val="20"/>
        </w:rPr>
        <w:tab/>
      </w:r>
      <w:r w:rsidR="00616A64" w:rsidRPr="0055483B">
        <w:rPr>
          <w:sz w:val="20"/>
        </w:rPr>
        <w:tab/>
      </w:r>
      <w:r w:rsidR="00616A64" w:rsidRPr="0055483B">
        <w:rPr>
          <w:sz w:val="20"/>
        </w:rPr>
        <w:tab/>
      </w:r>
      <w:r w:rsidRPr="0055483B">
        <w:rPr>
          <w:sz w:val="20"/>
        </w:rPr>
        <w:t xml:space="preserve">Culture and United States Universities for Spanish Music and Poetry event. </w:t>
      </w:r>
      <w:r w:rsidR="00616A64" w:rsidRPr="0055483B">
        <w:rPr>
          <w:sz w:val="20"/>
        </w:rPr>
        <w:tab/>
      </w:r>
      <w:r w:rsidR="00616A64" w:rsidRPr="0055483B">
        <w:rPr>
          <w:sz w:val="20"/>
        </w:rPr>
        <w:tab/>
      </w:r>
      <w:r w:rsidR="00616A64" w:rsidRPr="0055483B">
        <w:rPr>
          <w:sz w:val="20"/>
        </w:rPr>
        <w:tab/>
      </w:r>
      <w:r w:rsidRPr="0055483B">
        <w:rPr>
          <w:sz w:val="20"/>
        </w:rPr>
        <w:t>$2,500.00.</w:t>
      </w:r>
    </w:p>
    <w:p w14:paraId="297279FE" w14:textId="68AF90A5" w:rsidR="008757DF" w:rsidRPr="0055483B" w:rsidRDefault="00616A64" w:rsidP="00616A64">
      <w:pPr>
        <w:rPr>
          <w:rFonts w:cs="Geneva"/>
          <w:sz w:val="20"/>
        </w:rPr>
      </w:pPr>
      <w:r w:rsidRPr="0055483B">
        <w:rPr>
          <w:sz w:val="20"/>
        </w:rPr>
        <w:t xml:space="preserve"> </w:t>
      </w:r>
      <w:r w:rsidR="00CA2D1D" w:rsidRPr="0055483B">
        <w:rPr>
          <w:sz w:val="20"/>
        </w:rPr>
        <w:t>2009</w:t>
      </w:r>
      <w:r w:rsidR="00CA2D1D" w:rsidRPr="0055483B">
        <w:rPr>
          <w:sz w:val="20"/>
        </w:rPr>
        <w:tab/>
      </w:r>
      <w:r w:rsidR="008757DF" w:rsidRPr="0055483B">
        <w:rPr>
          <w:sz w:val="20"/>
        </w:rPr>
        <w:tab/>
      </w:r>
      <w:r w:rsidR="00CA2D1D" w:rsidRPr="0055483B">
        <w:rPr>
          <w:sz w:val="20"/>
        </w:rPr>
        <w:t>Florence Howe Award for feminist scholarship in a foreign language field.</w:t>
      </w:r>
      <w:r w:rsidR="00CA2D1D" w:rsidRPr="0055483B">
        <w:rPr>
          <w:rFonts w:cs="Geneva"/>
          <w:sz w:val="20"/>
        </w:rPr>
        <w:t xml:space="preserve">  </w:t>
      </w:r>
      <w:r w:rsidRPr="0055483B">
        <w:rPr>
          <w:rFonts w:cs="Geneva"/>
          <w:sz w:val="20"/>
        </w:rPr>
        <w:tab/>
      </w:r>
      <w:r w:rsidRPr="0055483B">
        <w:rPr>
          <w:rFonts w:cs="Geneva"/>
          <w:sz w:val="20"/>
        </w:rPr>
        <w:tab/>
      </w:r>
      <w:r w:rsidR="008757DF" w:rsidRPr="0055483B">
        <w:rPr>
          <w:rFonts w:cs="Geneva"/>
          <w:sz w:val="20"/>
        </w:rPr>
        <w:tab/>
      </w:r>
      <w:r w:rsidR="00CA2D1D" w:rsidRPr="0055483B">
        <w:rPr>
          <w:rFonts w:cs="Geneva"/>
          <w:sz w:val="20"/>
        </w:rPr>
        <w:t xml:space="preserve">Awarded by the Women’s Caucus for the Modern Languages (WCML) </w:t>
      </w:r>
      <w:r w:rsidR="00CA2D1D" w:rsidRPr="0055483B">
        <w:rPr>
          <w:sz w:val="20"/>
        </w:rPr>
        <w:t>an allied</w:t>
      </w:r>
    </w:p>
    <w:p w14:paraId="27BED23A" w14:textId="324CFE75" w:rsidR="00CA2D1D" w:rsidRPr="0055483B" w:rsidRDefault="00616A64" w:rsidP="00616A64">
      <w:pPr>
        <w:rPr>
          <w:sz w:val="20"/>
        </w:rPr>
      </w:pPr>
      <w:r w:rsidRPr="0055483B">
        <w:rPr>
          <w:sz w:val="20"/>
        </w:rPr>
        <w:tab/>
      </w:r>
      <w:r w:rsidRPr="0055483B">
        <w:rPr>
          <w:sz w:val="20"/>
        </w:rPr>
        <w:tab/>
      </w:r>
      <w:r w:rsidR="00CA2D1D" w:rsidRPr="0055483B">
        <w:rPr>
          <w:sz w:val="20"/>
        </w:rPr>
        <w:t xml:space="preserve">organization of the Modern Language Association (MLA). </w:t>
      </w:r>
    </w:p>
    <w:p w14:paraId="5E93C373" w14:textId="77777777" w:rsidR="00CA2D1D" w:rsidRPr="00CD6109" w:rsidRDefault="00CA2D1D" w:rsidP="00D15DBE">
      <w:pPr>
        <w:ind w:left="1440" w:hanging="1440"/>
        <w:rPr>
          <w:sz w:val="20"/>
        </w:rPr>
      </w:pPr>
      <w:r w:rsidRPr="0055483B">
        <w:rPr>
          <w:sz w:val="20"/>
        </w:rPr>
        <w:t>2009</w:t>
      </w:r>
      <w:r w:rsidRPr="0055483B">
        <w:rPr>
          <w:sz w:val="20"/>
        </w:rPr>
        <w:tab/>
        <w:t>Research Grant from the Program for Cultural Cooperation between Spain’s Ministry of Culture and United States Universities. $3,000.00.</w:t>
      </w:r>
    </w:p>
    <w:p w14:paraId="65BDFE73" w14:textId="77777777" w:rsidR="00CA2D1D" w:rsidRDefault="00CA2D1D">
      <w:pPr>
        <w:rPr>
          <w:sz w:val="20"/>
        </w:rPr>
      </w:pPr>
      <w:r>
        <w:rPr>
          <w:sz w:val="20"/>
        </w:rPr>
        <w:t>2003-08</w:t>
      </w:r>
      <w:r>
        <w:rPr>
          <w:sz w:val="20"/>
        </w:rPr>
        <w:tab/>
      </w:r>
      <w:r>
        <w:rPr>
          <w:sz w:val="20"/>
        </w:rPr>
        <w:tab/>
        <w:t xml:space="preserve">Professional Development Travel Grants from College of Arts and Sciences and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Department of Languages, Literatures, and Linguistics, Syracuse U.</w:t>
      </w:r>
    </w:p>
    <w:p w14:paraId="44D75C4A" w14:textId="77777777" w:rsidR="00CA2D1D" w:rsidRDefault="00CA2D1D">
      <w:pPr>
        <w:rPr>
          <w:sz w:val="20"/>
        </w:rPr>
      </w:pPr>
      <w:r>
        <w:rPr>
          <w:sz w:val="20"/>
        </w:rPr>
        <w:lastRenderedPageBreak/>
        <w:t>2002</w:t>
      </w:r>
      <w:r>
        <w:rPr>
          <w:sz w:val="20"/>
        </w:rPr>
        <w:tab/>
      </w:r>
      <w:r>
        <w:rPr>
          <w:sz w:val="20"/>
        </w:rPr>
        <w:tab/>
        <w:t>Summer research support from Dean of Arts and Sciences, Syracuse U.</w:t>
      </w:r>
    </w:p>
    <w:p w14:paraId="14FC6CE9" w14:textId="77777777" w:rsidR="00CA2D1D" w:rsidRDefault="00CA2D1D">
      <w:pPr>
        <w:rPr>
          <w:sz w:val="20"/>
        </w:rPr>
      </w:pPr>
      <w:r>
        <w:rPr>
          <w:sz w:val="20"/>
        </w:rPr>
        <w:t>2002</w:t>
      </w:r>
      <w:r>
        <w:rPr>
          <w:sz w:val="20"/>
        </w:rPr>
        <w:tab/>
      </w:r>
      <w:r>
        <w:rPr>
          <w:sz w:val="20"/>
        </w:rPr>
        <w:tab/>
        <w:t>Travel support from Dean of A&amp;S and Dept. of Lang, Lit. and Ling., Syracuse U.</w:t>
      </w:r>
    </w:p>
    <w:p w14:paraId="32EADAF2" w14:textId="77777777" w:rsidR="00CA2D1D" w:rsidRDefault="00CA2D1D">
      <w:pPr>
        <w:rPr>
          <w:sz w:val="20"/>
        </w:rPr>
      </w:pPr>
      <w:r>
        <w:rPr>
          <w:sz w:val="20"/>
        </w:rPr>
        <w:t>2001</w:t>
      </w:r>
      <w:r>
        <w:rPr>
          <w:sz w:val="20"/>
        </w:rPr>
        <w:tab/>
      </w:r>
      <w:r>
        <w:rPr>
          <w:sz w:val="20"/>
        </w:rPr>
        <w:tab/>
        <w:t>Tolley Summer Fellowship.  Grant to develop a film and literature course.</w:t>
      </w:r>
    </w:p>
    <w:p w14:paraId="76DE4782" w14:textId="77777777" w:rsidR="00CA2D1D" w:rsidRDefault="00CA2D1D">
      <w:pPr>
        <w:rPr>
          <w:sz w:val="20"/>
        </w:rPr>
      </w:pPr>
      <w:r>
        <w:rPr>
          <w:sz w:val="20"/>
        </w:rPr>
        <w:t>1999</w:t>
      </w:r>
      <w:r>
        <w:rPr>
          <w:sz w:val="20"/>
        </w:rPr>
        <w:tab/>
      </w:r>
      <w:r>
        <w:rPr>
          <w:sz w:val="20"/>
        </w:rPr>
        <w:tab/>
        <w:t>Women’s Caucus for the Modern Languages Travel Grant (for MLA convention)</w:t>
      </w:r>
    </w:p>
    <w:p w14:paraId="486A3F03" w14:textId="77777777" w:rsidR="00CA2D1D" w:rsidRDefault="00CA2D1D">
      <w:pPr>
        <w:rPr>
          <w:sz w:val="20"/>
        </w:rPr>
      </w:pPr>
      <w:r>
        <w:rPr>
          <w:sz w:val="20"/>
        </w:rPr>
        <w:t>1999</w:t>
      </w:r>
      <w:r>
        <w:rPr>
          <w:sz w:val="20"/>
        </w:rPr>
        <w:tab/>
      </w:r>
      <w:r>
        <w:rPr>
          <w:sz w:val="20"/>
        </w:rPr>
        <w:tab/>
        <w:t xml:space="preserve">Summer Tuition Fellowship, Department of Spanish and Portuguese,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University of Texas at Austin</w:t>
      </w:r>
    </w:p>
    <w:p w14:paraId="2F002870" w14:textId="77777777" w:rsidR="00CA2D1D" w:rsidRDefault="00CA2D1D">
      <w:pPr>
        <w:rPr>
          <w:sz w:val="20"/>
        </w:rPr>
      </w:pPr>
      <w:r>
        <w:rPr>
          <w:sz w:val="20"/>
        </w:rPr>
        <w:t>1999</w:t>
      </w:r>
      <w:r>
        <w:rPr>
          <w:sz w:val="20"/>
        </w:rPr>
        <w:tab/>
      </w:r>
      <w:r>
        <w:rPr>
          <w:sz w:val="20"/>
        </w:rPr>
        <w:tab/>
        <w:t xml:space="preserve">Professional Development Award, Department of Spanish and Portuguese, UT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Austin</w:t>
      </w:r>
    </w:p>
    <w:p w14:paraId="341C1C11" w14:textId="77777777" w:rsidR="00CA2D1D" w:rsidRDefault="00CA2D1D">
      <w:pPr>
        <w:rPr>
          <w:b/>
          <w:sz w:val="20"/>
        </w:rPr>
      </w:pPr>
      <w:r>
        <w:rPr>
          <w:sz w:val="20"/>
        </w:rPr>
        <w:t xml:space="preserve">1998 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sz w:val="20"/>
        </w:rPr>
        <w:t xml:space="preserve">International Education Fee Scholarship Award (dissertation research in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Barcelona, Sept.-Nov.)</w:t>
      </w:r>
    </w:p>
    <w:p w14:paraId="356D87AD" w14:textId="77777777" w:rsidR="00CA2D1D" w:rsidRDefault="00CA2D1D">
      <w:pPr>
        <w:rPr>
          <w:b/>
          <w:sz w:val="20"/>
        </w:rPr>
      </w:pPr>
      <w:r>
        <w:rPr>
          <w:sz w:val="20"/>
        </w:rPr>
        <w:t>1994-99</w:t>
      </w:r>
      <w:r>
        <w:rPr>
          <w:sz w:val="20"/>
        </w:rPr>
        <w:tab/>
      </w:r>
      <w:r>
        <w:rPr>
          <w:sz w:val="20"/>
        </w:rPr>
        <w:tab/>
        <w:t>Assistant Instructorship at The University of Texas at Austin</w:t>
      </w:r>
      <w:r>
        <w:rPr>
          <w:sz w:val="20"/>
        </w:rPr>
        <w:tab/>
      </w:r>
    </w:p>
    <w:p w14:paraId="45FAC6F9" w14:textId="77777777" w:rsidR="00CA2D1D" w:rsidRDefault="00CA2D1D">
      <w:pPr>
        <w:rPr>
          <w:sz w:val="20"/>
        </w:rPr>
      </w:pPr>
      <w:r>
        <w:rPr>
          <w:sz w:val="20"/>
        </w:rPr>
        <w:tab/>
      </w:r>
    </w:p>
    <w:p w14:paraId="40B0111A" w14:textId="77777777" w:rsidR="00CA2D1D" w:rsidRDefault="00CA2D1D" w:rsidP="00F113F5">
      <w:pPr>
        <w:rPr>
          <w:b/>
          <w:sz w:val="20"/>
        </w:rPr>
      </w:pPr>
    </w:p>
    <w:p w14:paraId="3D8CF9B2" w14:textId="77777777" w:rsidR="00CA2D1D" w:rsidRDefault="00CA2D1D" w:rsidP="00F113F5">
      <w:pPr>
        <w:rPr>
          <w:b/>
          <w:sz w:val="20"/>
        </w:rPr>
      </w:pPr>
    </w:p>
    <w:p w14:paraId="069F019F" w14:textId="63FEB724" w:rsidR="00CA2D1D" w:rsidRPr="008C13C4" w:rsidRDefault="00CA2D1D" w:rsidP="00AF7196">
      <w:pPr>
        <w:pStyle w:val="Heading2"/>
      </w:pPr>
      <w:r>
        <w:t>TEACHING EXPERIENCE</w:t>
      </w:r>
    </w:p>
    <w:p w14:paraId="1D0DF553" w14:textId="77777777" w:rsidR="00CA2D1D" w:rsidRDefault="00CA2D1D" w:rsidP="00F113F5">
      <w:pPr>
        <w:rPr>
          <w:sz w:val="20"/>
        </w:rPr>
      </w:pPr>
      <w:r>
        <w:rPr>
          <w:sz w:val="20"/>
        </w:rPr>
        <w:t>2000-present</w:t>
      </w:r>
      <w:r>
        <w:rPr>
          <w:sz w:val="20"/>
        </w:rPr>
        <w:tab/>
        <w:t xml:space="preserve">Syracuse University </w:t>
      </w:r>
    </w:p>
    <w:p w14:paraId="5B891FAD" w14:textId="5E0B55D7" w:rsidR="00062337" w:rsidRDefault="00673AF9" w:rsidP="00673AF9">
      <w:pPr>
        <w:ind w:left="1440"/>
        <w:rPr>
          <w:sz w:val="20"/>
        </w:rPr>
      </w:pPr>
      <w:r>
        <w:rPr>
          <w:sz w:val="20"/>
        </w:rPr>
        <w:t>New course</w:t>
      </w:r>
      <w:r w:rsidR="002F7E68">
        <w:rPr>
          <w:sz w:val="20"/>
        </w:rPr>
        <w:t>s</w:t>
      </w:r>
      <w:r>
        <w:rPr>
          <w:sz w:val="20"/>
        </w:rPr>
        <w:t xml:space="preserve">: </w:t>
      </w:r>
      <w:r w:rsidR="00062337">
        <w:rPr>
          <w:sz w:val="20"/>
        </w:rPr>
        <w:t xml:space="preserve"> SPA 400 Culture and Conflict in 20</w:t>
      </w:r>
      <w:r w:rsidR="00062337" w:rsidRPr="00062337">
        <w:rPr>
          <w:sz w:val="20"/>
          <w:vertAlign w:val="superscript"/>
        </w:rPr>
        <w:t>th</w:t>
      </w:r>
      <w:r w:rsidR="00062337">
        <w:rPr>
          <w:sz w:val="20"/>
        </w:rPr>
        <w:t xml:space="preserve"> Century Spain- designed with a fellowship from the Special Collections Research Center at Syracuse University.</w:t>
      </w:r>
    </w:p>
    <w:p w14:paraId="4390B88A" w14:textId="774635C1" w:rsidR="004A2299" w:rsidRDefault="0084299E" w:rsidP="00673AF9">
      <w:pPr>
        <w:ind w:left="1440"/>
        <w:rPr>
          <w:sz w:val="20"/>
        </w:rPr>
      </w:pPr>
      <w:r>
        <w:rPr>
          <w:sz w:val="20"/>
        </w:rPr>
        <w:t>SPA</w:t>
      </w:r>
      <w:r w:rsidR="004A2299">
        <w:rPr>
          <w:sz w:val="20"/>
        </w:rPr>
        <w:t xml:space="preserve"> 400 </w:t>
      </w:r>
      <w:r w:rsidR="00673AF9">
        <w:rPr>
          <w:sz w:val="20"/>
        </w:rPr>
        <w:t xml:space="preserve">Cultural Representations of Revolution in Spain and Russia- </w:t>
      </w:r>
      <w:r w:rsidR="009E6D9B">
        <w:rPr>
          <w:sz w:val="20"/>
        </w:rPr>
        <w:t>parallel</w:t>
      </w:r>
      <w:r w:rsidR="002F7E68">
        <w:rPr>
          <w:sz w:val="20"/>
        </w:rPr>
        <w:t xml:space="preserve"> course with</w:t>
      </w:r>
      <w:r w:rsidR="00673AF9">
        <w:rPr>
          <w:sz w:val="20"/>
        </w:rPr>
        <w:t xml:space="preserve"> Erika Haber, Associate Professor of Russian. Topics include Marxism, worker’s revolution, Russian Revolution, Spanish Second Republic, Civil War, Stalinism, Dictatorship.</w:t>
      </w:r>
    </w:p>
    <w:p w14:paraId="0E2E9845" w14:textId="0A4E11C0" w:rsidR="002879FF" w:rsidRDefault="005109ED" w:rsidP="00673AF9">
      <w:pPr>
        <w:ind w:left="1440"/>
        <w:rPr>
          <w:sz w:val="20"/>
        </w:rPr>
      </w:pPr>
      <w:r>
        <w:rPr>
          <w:sz w:val="20"/>
        </w:rPr>
        <w:t>SPA 300/400/600 Global Spanish Film</w:t>
      </w:r>
    </w:p>
    <w:p w14:paraId="3B892C59" w14:textId="77777777" w:rsidR="00CA2D1D" w:rsidRDefault="00CA2D1D" w:rsidP="00F113F5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Courses taught: SPA 301 Approaches to Reading Literature</w:t>
      </w:r>
    </w:p>
    <w:p w14:paraId="187718D8" w14:textId="77777777" w:rsidR="00CA2D1D" w:rsidRDefault="00CA2D1D" w:rsidP="00F113F5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SPA 321 Introduction to Spanish Literature</w:t>
      </w:r>
    </w:p>
    <w:p w14:paraId="2C00C706" w14:textId="77777777" w:rsidR="00CA2D1D" w:rsidRDefault="00CA2D1D" w:rsidP="00F113F5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SPA 457 Spanish Narrative after 1940 </w:t>
      </w:r>
    </w:p>
    <w:p w14:paraId="34DFFFA1" w14:textId="77777777" w:rsidR="00CA2D1D" w:rsidRDefault="00CA2D1D" w:rsidP="00F113F5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SPA 458 Twentieth Century Spanish Theater</w:t>
      </w:r>
    </w:p>
    <w:p w14:paraId="105EA426" w14:textId="77777777" w:rsidR="00CA2D1D" w:rsidRDefault="00CA2D1D" w:rsidP="00F113F5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SPA 455 (Con)Texts in 17</w:t>
      </w:r>
      <w:r w:rsidRPr="008D7805">
        <w:rPr>
          <w:sz w:val="20"/>
          <w:vertAlign w:val="superscript"/>
        </w:rPr>
        <w:t>th</w:t>
      </w:r>
      <w:r>
        <w:rPr>
          <w:sz w:val="20"/>
        </w:rPr>
        <w:t xml:space="preserve"> and 18</w:t>
      </w:r>
      <w:r w:rsidRPr="008D7805">
        <w:rPr>
          <w:sz w:val="20"/>
          <w:vertAlign w:val="superscript"/>
        </w:rPr>
        <w:t>th</w:t>
      </w:r>
      <w:r>
        <w:rPr>
          <w:sz w:val="20"/>
        </w:rPr>
        <w:t xml:space="preserve"> Century Spanish Lit.</w:t>
      </w:r>
    </w:p>
    <w:p w14:paraId="19CC056C" w14:textId="77777777" w:rsidR="00CA2D1D" w:rsidRDefault="00CA2D1D" w:rsidP="00F113F5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Undergraduate Courses designed:</w:t>
      </w:r>
    </w:p>
    <w:p w14:paraId="42F8BBE1" w14:textId="77777777" w:rsidR="00CA2D1D" w:rsidRDefault="00CA2D1D" w:rsidP="00F113F5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SPA 326 Beyond the Screen: Spanish and Latin American Film</w:t>
      </w:r>
    </w:p>
    <w:p w14:paraId="5B4C70B1" w14:textId="77777777" w:rsidR="00CA2D1D" w:rsidRDefault="00CA2D1D" w:rsidP="00F113F5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Graduate courses:</w:t>
      </w:r>
    </w:p>
    <w:p w14:paraId="1E8C1ADB" w14:textId="77777777" w:rsidR="00CA2D1D" w:rsidRDefault="00CA2D1D" w:rsidP="00F113F5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SPA 652 From the Enlightenment to Modernism: Aesthetics and Power</w:t>
      </w:r>
    </w:p>
    <w:p w14:paraId="7FEF1441" w14:textId="77777777" w:rsidR="00CA2D1D" w:rsidRDefault="00CA2D1D" w:rsidP="00F113F5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SPA </w:t>
      </w:r>
      <w:proofErr w:type="gramStart"/>
      <w:r>
        <w:rPr>
          <w:sz w:val="20"/>
        </w:rPr>
        <w:t>658  Reality</w:t>
      </w:r>
      <w:proofErr w:type="gramEnd"/>
      <w:r>
        <w:rPr>
          <w:sz w:val="20"/>
        </w:rPr>
        <w:t xml:space="preserve"> and Desire: 20</w:t>
      </w:r>
      <w:r w:rsidRPr="008D7805">
        <w:rPr>
          <w:sz w:val="20"/>
          <w:vertAlign w:val="superscript"/>
        </w:rPr>
        <w:t>th</w:t>
      </w:r>
      <w:r>
        <w:rPr>
          <w:sz w:val="20"/>
        </w:rPr>
        <w:t xml:space="preserve"> Century Spanish Poetry and Theater.</w:t>
      </w:r>
    </w:p>
    <w:p w14:paraId="11E8F382" w14:textId="77777777" w:rsidR="00CA2D1D" w:rsidRDefault="00CA2D1D" w:rsidP="00F113F5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SPA 657 Spanish Novel to Film</w:t>
      </w:r>
    </w:p>
    <w:p w14:paraId="30D2794D" w14:textId="77777777" w:rsidR="00CA2D1D" w:rsidRDefault="00CA2D1D" w:rsidP="00F113F5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New Graduate Courses designed:</w:t>
      </w:r>
    </w:p>
    <w:p w14:paraId="158445DC" w14:textId="2C91BCA2" w:rsidR="00CA2D1D" w:rsidRDefault="005109ED" w:rsidP="00F113F5">
      <w:pPr>
        <w:ind w:left="1440"/>
        <w:rPr>
          <w:sz w:val="20"/>
        </w:rPr>
      </w:pPr>
      <w:r>
        <w:rPr>
          <w:sz w:val="20"/>
        </w:rPr>
        <w:t>SPA 653</w:t>
      </w:r>
      <w:r w:rsidR="00CA2D1D">
        <w:rPr>
          <w:sz w:val="20"/>
        </w:rPr>
        <w:t xml:space="preserve"> Sinners and Saints: Women and the Church in 19</w:t>
      </w:r>
      <w:r w:rsidR="00CA2D1D" w:rsidRPr="008D7805">
        <w:rPr>
          <w:sz w:val="20"/>
          <w:vertAlign w:val="superscript"/>
        </w:rPr>
        <w:t>th</w:t>
      </w:r>
      <w:r w:rsidR="00CA2D1D">
        <w:rPr>
          <w:sz w:val="20"/>
        </w:rPr>
        <w:t xml:space="preserve"> and 20</w:t>
      </w:r>
      <w:r w:rsidR="00CA2D1D" w:rsidRPr="008D7805">
        <w:rPr>
          <w:sz w:val="20"/>
          <w:vertAlign w:val="superscript"/>
        </w:rPr>
        <w:t>th</w:t>
      </w:r>
      <w:r w:rsidR="00CA2D1D">
        <w:rPr>
          <w:sz w:val="20"/>
        </w:rPr>
        <w:t xml:space="preserve"> Century Spanish Literature.</w:t>
      </w:r>
    </w:p>
    <w:p w14:paraId="0E78B5F5" w14:textId="77777777" w:rsidR="00CA2D1D" w:rsidRDefault="00CA2D1D" w:rsidP="00F113F5">
      <w:pPr>
        <w:ind w:left="1440"/>
        <w:rPr>
          <w:sz w:val="20"/>
        </w:rPr>
      </w:pPr>
      <w:r>
        <w:rPr>
          <w:sz w:val="20"/>
        </w:rPr>
        <w:t xml:space="preserve">SPA 600 Gender and Violence in Contemporary Spanish Novel and Film </w:t>
      </w:r>
    </w:p>
    <w:p w14:paraId="47E931D9" w14:textId="77777777" w:rsidR="00CA2D1D" w:rsidRDefault="00CA2D1D" w:rsidP="00F113F5">
      <w:pPr>
        <w:ind w:left="1440"/>
        <w:rPr>
          <w:sz w:val="20"/>
        </w:rPr>
      </w:pPr>
      <w:r>
        <w:rPr>
          <w:sz w:val="20"/>
        </w:rPr>
        <w:t>SPA 600 Spanish Landscapes: Regional Literature and Film</w:t>
      </w:r>
    </w:p>
    <w:p w14:paraId="582A345D" w14:textId="77777777" w:rsidR="00CA2D1D" w:rsidRDefault="00CA2D1D" w:rsidP="00F113F5">
      <w:pPr>
        <w:rPr>
          <w:sz w:val="20"/>
        </w:rPr>
      </w:pPr>
      <w:r>
        <w:rPr>
          <w:sz w:val="20"/>
        </w:rPr>
        <w:t>1994-2000</w:t>
      </w:r>
      <w:r>
        <w:rPr>
          <w:sz w:val="20"/>
        </w:rPr>
        <w:tab/>
        <w:t>Assistant Instructor, The University of Texas at Austin (Spanish language)</w:t>
      </w:r>
    </w:p>
    <w:p w14:paraId="6627A827" w14:textId="77777777" w:rsidR="00CA2D1D" w:rsidRDefault="00CA2D1D" w:rsidP="00F113F5">
      <w:pPr>
        <w:rPr>
          <w:sz w:val="20"/>
        </w:rPr>
      </w:pPr>
      <w:r>
        <w:rPr>
          <w:sz w:val="20"/>
        </w:rPr>
        <w:t>1999</w:t>
      </w:r>
      <w:r>
        <w:rPr>
          <w:sz w:val="20"/>
        </w:rPr>
        <w:tab/>
      </w:r>
      <w:r>
        <w:rPr>
          <w:sz w:val="20"/>
        </w:rPr>
        <w:tab/>
        <w:t xml:space="preserve">Private tutor for TOPT (Texas Oral Proficiency Test) preparation following  </w:t>
      </w:r>
    </w:p>
    <w:p w14:paraId="1A6ACE3E" w14:textId="77777777" w:rsidR="00CA2D1D" w:rsidRDefault="00CA2D1D" w:rsidP="00F113F5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i/>
          <w:sz w:val="20"/>
        </w:rPr>
        <w:t>ACTFL Guidelines</w:t>
      </w:r>
    </w:p>
    <w:p w14:paraId="0E76CD7C" w14:textId="77777777" w:rsidR="00CA2D1D" w:rsidRDefault="00CA2D1D" w:rsidP="00F113F5">
      <w:pPr>
        <w:rPr>
          <w:sz w:val="20"/>
        </w:rPr>
      </w:pPr>
      <w:r>
        <w:rPr>
          <w:sz w:val="20"/>
        </w:rPr>
        <w:t>1996,99</w:t>
      </w:r>
      <w:r>
        <w:rPr>
          <w:sz w:val="20"/>
        </w:rPr>
        <w:tab/>
      </w:r>
      <w:r>
        <w:rPr>
          <w:sz w:val="20"/>
        </w:rPr>
        <w:tab/>
        <w:t>Instructor, Austin Community College, Austin, TX (Spanish language)</w:t>
      </w:r>
    </w:p>
    <w:p w14:paraId="7EB5C0EB" w14:textId="77777777" w:rsidR="00CA2D1D" w:rsidRDefault="00CA2D1D" w:rsidP="00F113F5">
      <w:pPr>
        <w:rPr>
          <w:sz w:val="20"/>
        </w:rPr>
      </w:pPr>
      <w:r>
        <w:rPr>
          <w:sz w:val="20"/>
        </w:rPr>
        <w:t>1991-92</w:t>
      </w:r>
      <w:r>
        <w:rPr>
          <w:sz w:val="20"/>
        </w:rPr>
        <w:tab/>
      </w:r>
      <w:r>
        <w:rPr>
          <w:sz w:val="20"/>
        </w:rPr>
        <w:tab/>
        <w:t>Instructor, Millfield School of Languages, Madrid, Spain (English language)</w:t>
      </w:r>
    </w:p>
    <w:p w14:paraId="1DB70463" w14:textId="77777777" w:rsidR="00CA2D1D" w:rsidRDefault="00CA2D1D" w:rsidP="00F113F5">
      <w:pPr>
        <w:rPr>
          <w:sz w:val="20"/>
        </w:rPr>
      </w:pPr>
      <w:r>
        <w:rPr>
          <w:sz w:val="20"/>
        </w:rPr>
        <w:t>1990-91</w:t>
      </w:r>
      <w:r>
        <w:rPr>
          <w:sz w:val="20"/>
        </w:rPr>
        <w:tab/>
      </w:r>
      <w:r>
        <w:rPr>
          <w:sz w:val="20"/>
        </w:rPr>
        <w:tab/>
        <w:t>Instructor, Academy Farideh, Alcobendas, Spain (English language)</w:t>
      </w:r>
      <w:r>
        <w:rPr>
          <w:sz w:val="20"/>
        </w:rPr>
        <w:tab/>
      </w:r>
      <w:r>
        <w:rPr>
          <w:sz w:val="20"/>
        </w:rPr>
        <w:tab/>
      </w:r>
    </w:p>
    <w:p w14:paraId="11301E1D" w14:textId="77777777" w:rsidR="00CA2D1D" w:rsidRDefault="00CA2D1D">
      <w:pPr>
        <w:rPr>
          <w:b/>
          <w:sz w:val="20"/>
        </w:rPr>
      </w:pPr>
    </w:p>
    <w:p w14:paraId="362401B0" w14:textId="5448C547" w:rsidR="00A05267" w:rsidRDefault="008757DF" w:rsidP="00AF7196">
      <w:pPr>
        <w:pStyle w:val="Heading2"/>
      </w:pPr>
      <w:r>
        <w:t xml:space="preserve">SELECTED </w:t>
      </w:r>
      <w:r w:rsidR="00CA2D1D">
        <w:t>SERVICE</w:t>
      </w:r>
    </w:p>
    <w:p w14:paraId="06C5165A" w14:textId="158D3ECF" w:rsidR="00B75CC2" w:rsidRDefault="00B75CC2" w:rsidP="00B75CC2"/>
    <w:p w14:paraId="554CAA8E" w14:textId="0B715666" w:rsidR="0037394B" w:rsidRPr="0037394B" w:rsidRDefault="0037394B" w:rsidP="0037394B">
      <w:pPr>
        <w:ind w:left="1440" w:hanging="1440"/>
        <w:rPr>
          <w:sz w:val="20"/>
        </w:rPr>
      </w:pPr>
      <w:r w:rsidRPr="0037394B">
        <w:rPr>
          <w:sz w:val="20"/>
        </w:rPr>
        <w:t>2023-</w:t>
      </w:r>
      <w:r>
        <w:rPr>
          <w:sz w:val="20"/>
        </w:rPr>
        <w:t>pres.</w:t>
      </w:r>
      <w:r w:rsidRPr="0037394B">
        <w:rPr>
          <w:sz w:val="20"/>
        </w:rPr>
        <w:tab/>
      </w:r>
      <w:r>
        <w:rPr>
          <w:sz w:val="20"/>
        </w:rPr>
        <w:t xml:space="preserve">Member of </w:t>
      </w:r>
      <w:r w:rsidRPr="0037394B">
        <w:rPr>
          <w:sz w:val="20"/>
        </w:rPr>
        <w:t xml:space="preserve">Advisory Board of Iberian Modernist Studies Forum – Boston University </w:t>
      </w:r>
    </w:p>
    <w:p w14:paraId="644A875F" w14:textId="03A481DC" w:rsidR="00B75CC2" w:rsidRPr="00B75CC2" w:rsidRDefault="00B75CC2">
      <w:pPr>
        <w:rPr>
          <w:bCs/>
          <w:i/>
          <w:iCs/>
          <w:sz w:val="20"/>
        </w:rPr>
      </w:pPr>
      <w:r>
        <w:rPr>
          <w:bCs/>
          <w:sz w:val="20"/>
        </w:rPr>
        <w:t>2023-pres.</w:t>
      </w:r>
      <w:r>
        <w:rPr>
          <w:bCs/>
          <w:sz w:val="20"/>
        </w:rPr>
        <w:tab/>
        <w:t xml:space="preserve">Member of Editorial Board, </w:t>
      </w:r>
      <w:proofErr w:type="spellStart"/>
      <w:r>
        <w:rPr>
          <w:bCs/>
          <w:i/>
          <w:iCs/>
          <w:sz w:val="20"/>
        </w:rPr>
        <w:t>Revista</w:t>
      </w:r>
      <w:proofErr w:type="spellEnd"/>
      <w:r>
        <w:rPr>
          <w:bCs/>
          <w:i/>
          <w:iCs/>
          <w:sz w:val="20"/>
        </w:rPr>
        <w:t xml:space="preserve"> de </w:t>
      </w:r>
      <w:proofErr w:type="spellStart"/>
      <w:r>
        <w:rPr>
          <w:bCs/>
          <w:i/>
          <w:iCs/>
          <w:sz w:val="20"/>
        </w:rPr>
        <w:t>Estudios</w:t>
      </w:r>
      <w:proofErr w:type="spellEnd"/>
      <w:r>
        <w:rPr>
          <w:bCs/>
          <w:i/>
          <w:iCs/>
          <w:sz w:val="20"/>
        </w:rPr>
        <w:t xml:space="preserve"> de </w:t>
      </w:r>
      <w:proofErr w:type="spellStart"/>
      <w:r>
        <w:rPr>
          <w:bCs/>
          <w:i/>
          <w:iCs/>
          <w:sz w:val="20"/>
        </w:rPr>
        <w:t>Género</w:t>
      </w:r>
      <w:proofErr w:type="spellEnd"/>
      <w:r>
        <w:rPr>
          <w:bCs/>
          <w:i/>
          <w:iCs/>
          <w:sz w:val="20"/>
        </w:rPr>
        <w:t xml:space="preserve"> y </w:t>
      </w:r>
      <w:proofErr w:type="spellStart"/>
      <w:r>
        <w:rPr>
          <w:bCs/>
          <w:i/>
          <w:iCs/>
          <w:sz w:val="20"/>
        </w:rPr>
        <w:t>Sexualidades</w:t>
      </w:r>
      <w:proofErr w:type="spellEnd"/>
    </w:p>
    <w:p w14:paraId="1BB5E355" w14:textId="2DEFD1A6" w:rsidR="00B07F3F" w:rsidRDefault="00B07F3F">
      <w:pPr>
        <w:rPr>
          <w:bCs/>
          <w:i/>
          <w:iCs/>
          <w:sz w:val="20"/>
        </w:rPr>
      </w:pPr>
      <w:r w:rsidRPr="00B07F3F">
        <w:rPr>
          <w:bCs/>
          <w:sz w:val="20"/>
        </w:rPr>
        <w:t>2020</w:t>
      </w:r>
      <w:r w:rsidR="00062337">
        <w:rPr>
          <w:bCs/>
          <w:sz w:val="20"/>
        </w:rPr>
        <w:t>-pres.</w:t>
      </w:r>
      <w:r w:rsidRPr="00B07F3F">
        <w:rPr>
          <w:bCs/>
          <w:sz w:val="20"/>
        </w:rPr>
        <w:tab/>
        <w:t xml:space="preserve">Executive Editor </w:t>
      </w:r>
      <w:r w:rsidRPr="00B07F3F">
        <w:rPr>
          <w:bCs/>
          <w:i/>
          <w:iCs/>
          <w:sz w:val="20"/>
        </w:rPr>
        <w:t>Symposium: A Quarterly Journal of Modern Literatures</w:t>
      </w:r>
    </w:p>
    <w:p w14:paraId="5BA71E8A" w14:textId="7AAE1FB5" w:rsidR="00B07F3F" w:rsidRDefault="00B07F3F">
      <w:pPr>
        <w:rPr>
          <w:bCs/>
          <w:sz w:val="20"/>
        </w:rPr>
      </w:pPr>
      <w:r>
        <w:rPr>
          <w:bCs/>
          <w:sz w:val="20"/>
        </w:rPr>
        <w:t>2020</w:t>
      </w:r>
      <w:r w:rsidR="00062337">
        <w:rPr>
          <w:bCs/>
          <w:sz w:val="20"/>
        </w:rPr>
        <w:t>-</w:t>
      </w:r>
      <w:r w:rsidR="00E014FA">
        <w:rPr>
          <w:bCs/>
          <w:sz w:val="20"/>
        </w:rPr>
        <w:t>2023</w:t>
      </w:r>
      <w:r>
        <w:rPr>
          <w:bCs/>
          <w:sz w:val="20"/>
        </w:rPr>
        <w:tab/>
        <w:t>Director of Modern Foreign Languages major, Syracuse U.</w:t>
      </w:r>
    </w:p>
    <w:p w14:paraId="1BC9B9DF" w14:textId="0225D41C" w:rsidR="00B07F3F" w:rsidRPr="00B07F3F" w:rsidRDefault="00B07F3F">
      <w:pPr>
        <w:rPr>
          <w:bCs/>
          <w:sz w:val="20"/>
        </w:rPr>
      </w:pPr>
      <w:r>
        <w:rPr>
          <w:bCs/>
          <w:sz w:val="20"/>
        </w:rPr>
        <w:t>2020</w:t>
      </w:r>
      <w:r w:rsidR="00062337">
        <w:rPr>
          <w:bCs/>
          <w:sz w:val="20"/>
        </w:rPr>
        <w:t>-</w:t>
      </w:r>
      <w:r w:rsidR="00B674B6">
        <w:rPr>
          <w:bCs/>
          <w:sz w:val="20"/>
        </w:rPr>
        <w:t>2021</w:t>
      </w:r>
      <w:r>
        <w:rPr>
          <w:bCs/>
          <w:sz w:val="20"/>
        </w:rPr>
        <w:tab/>
        <w:t xml:space="preserve">Director of Spanish Education major, Syracuse U. </w:t>
      </w:r>
    </w:p>
    <w:p w14:paraId="429F922C" w14:textId="4C14FB37" w:rsidR="00BB36ED" w:rsidRPr="00EC2D83" w:rsidRDefault="00BB36ED">
      <w:pPr>
        <w:rPr>
          <w:sz w:val="20"/>
        </w:rPr>
      </w:pPr>
      <w:r w:rsidRPr="00EC2D83">
        <w:rPr>
          <w:sz w:val="20"/>
        </w:rPr>
        <w:t>2018</w:t>
      </w:r>
      <w:r w:rsidRPr="00EC2D83">
        <w:rPr>
          <w:sz w:val="20"/>
        </w:rPr>
        <w:tab/>
      </w:r>
      <w:r w:rsidRPr="00EC2D83">
        <w:rPr>
          <w:sz w:val="20"/>
        </w:rPr>
        <w:tab/>
        <w:t xml:space="preserve">Fulbright Screening Committee for English Teaching Assistant Program in </w:t>
      </w:r>
    </w:p>
    <w:p w14:paraId="5BF658A7" w14:textId="486E2415" w:rsidR="00BB36ED" w:rsidRPr="00EC2D83" w:rsidRDefault="00BB36ED">
      <w:pPr>
        <w:rPr>
          <w:sz w:val="20"/>
        </w:rPr>
      </w:pPr>
      <w:r w:rsidRPr="00EC2D83">
        <w:rPr>
          <w:sz w:val="20"/>
        </w:rPr>
        <w:tab/>
      </w:r>
      <w:r w:rsidRPr="00EC2D83">
        <w:rPr>
          <w:sz w:val="20"/>
        </w:rPr>
        <w:tab/>
        <w:t xml:space="preserve">Spain. </w:t>
      </w:r>
      <w:r w:rsidR="00EC2D83" w:rsidRPr="00EC2D83">
        <w:rPr>
          <w:sz w:val="20"/>
        </w:rPr>
        <w:t xml:space="preserve">December 14 meeting to discuss 87 applications and select recipients. </w:t>
      </w:r>
    </w:p>
    <w:p w14:paraId="30D0FD46" w14:textId="5F575D55" w:rsidR="00DA1CE4" w:rsidRPr="00DA1CE4" w:rsidRDefault="00DA1CE4">
      <w:pPr>
        <w:rPr>
          <w:i/>
          <w:sz w:val="20"/>
        </w:rPr>
      </w:pPr>
      <w:r>
        <w:rPr>
          <w:sz w:val="20"/>
        </w:rPr>
        <w:t>2017-</w:t>
      </w:r>
      <w:r w:rsidR="00B07F3F">
        <w:rPr>
          <w:sz w:val="20"/>
        </w:rPr>
        <w:t>2020</w:t>
      </w:r>
      <w:r>
        <w:rPr>
          <w:sz w:val="20"/>
        </w:rPr>
        <w:tab/>
        <w:t>Book Re</w:t>
      </w:r>
      <w:r w:rsidRPr="00DA1CE4">
        <w:rPr>
          <w:sz w:val="20"/>
        </w:rPr>
        <w:t>v</w:t>
      </w:r>
      <w:r>
        <w:rPr>
          <w:sz w:val="20"/>
        </w:rPr>
        <w:t>i</w:t>
      </w:r>
      <w:r w:rsidRPr="00DA1CE4">
        <w:rPr>
          <w:sz w:val="20"/>
        </w:rPr>
        <w:t xml:space="preserve">ew Editor for </w:t>
      </w:r>
      <w:r w:rsidRPr="00DA1CE4">
        <w:rPr>
          <w:i/>
          <w:sz w:val="20"/>
        </w:rPr>
        <w:t>Symposium. A Quarterly Journal of Modern Literatures</w:t>
      </w:r>
    </w:p>
    <w:p w14:paraId="4A6713BB" w14:textId="137E07BE" w:rsidR="00DA1CE4" w:rsidRPr="00DA1CE4" w:rsidRDefault="00DA1CE4">
      <w:pPr>
        <w:rPr>
          <w:sz w:val="20"/>
        </w:rPr>
      </w:pPr>
      <w:r w:rsidRPr="00DA1CE4">
        <w:rPr>
          <w:i/>
          <w:sz w:val="20"/>
        </w:rPr>
        <w:lastRenderedPageBreak/>
        <w:tab/>
      </w:r>
      <w:r w:rsidRPr="00DA1CE4">
        <w:rPr>
          <w:i/>
          <w:sz w:val="20"/>
        </w:rPr>
        <w:tab/>
      </w:r>
      <w:r w:rsidRPr="00DA1CE4">
        <w:rPr>
          <w:sz w:val="20"/>
        </w:rPr>
        <w:t>Department of Languages, Literatures and Linguistics, Syracuse University</w:t>
      </w:r>
    </w:p>
    <w:p w14:paraId="700BB163" w14:textId="53560CDD" w:rsidR="005109ED" w:rsidRPr="005109ED" w:rsidRDefault="005109ED">
      <w:pPr>
        <w:rPr>
          <w:sz w:val="20"/>
        </w:rPr>
      </w:pPr>
      <w:r w:rsidRPr="005109ED">
        <w:rPr>
          <w:sz w:val="20"/>
        </w:rPr>
        <w:t>2016-</w:t>
      </w:r>
      <w:r w:rsidR="00DA1CE4">
        <w:rPr>
          <w:sz w:val="20"/>
        </w:rPr>
        <w:t>2018</w:t>
      </w:r>
      <w:r>
        <w:rPr>
          <w:sz w:val="20"/>
        </w:rPr>
        <w:tab/>
        <w:t>Humanities Council, Chair. The College of Arts and Sciences, Syracuse U.</w:t>
      </w:r>
    </w:p>
    <w:p w14:paraId="7B4FDB29" w14:textId="7CC7D5B9" w:rsidR="0015718C" w:rsidRPr="0015718C" w:rsidRDefault="0015718C" w:rsidP="0015718C">
      <w:pPr>
        <w:rPr>
          <w:sz w:val="20"/>
        </w:rPr>
      </w:pPr>
      <w:r w:rsidRPr="0015718C">
        <w:rPr>
          <w:sz w:val="20"/>
        </w:rPr>
        <w:t>2014</w:t>
      </w:r>
      <w:r w:rsidR="00415C17">
        <w:rPr>
          <w:sz w:val="20"/>
        </w:rPr>
        <w:t>-15</w:t>
      </w:r>
      <w:r w:rsidR="005109ED">
        <w:rPr>
          <w:sz w:val="20"/>
        </w:rPr>
        <w:t>, 2016-</w:t>
      </w:r>
      <w:r w:rsidR="00062337">
        <w:rPr>
          <w:sz w:val="20"/>
        </w:rPr>
        <w:t>18</w:t>
      </w:r>
      <w:r w:rsidR="005109ED">
        <w:rPr>
          <w:b/>
          <w:sz w:val="20"/>
        </w:rPr>
        <w:t xml:space="preserve"> </w:t>
      </w:r>
      <w:r w:rsidRPr="0015718C">
        <w:rPr>
          <w:sz w:val="20"/>
        </w:rPr>
        <w:t>Humanities Center Faculty Advisory Board</w:t>
      </w:r>
      <w:r>
        <w:rPr>
          <w:sz w:val="20"/>
        </w:rPr>
        <w:t xml:space="preserve">, </w:t>
      </w:r>
      <w:r w:rsidRPr="0015718C">
        <w:rPr>
          <w:sz w:val="20"/>
        </w:rPr>
        <w:t>Syracuse University</w:t>
      </w:r>
    </w:p>
    <w:p w14:paraId="4C7068F9" w14:textId="046831F3" w:rsidR="0015718C" w:rsidRPr="0015718C" w:rsidRDefault="0015718C" w:rsidP="0015718C">
      <w:pPr>
        <w:rPr>
          <w:sz w:val="20"/>
        </w:rPr>
      </w:pPr>
      <w:r w:rsidRPr="0015718C">
        <w:rPr>
          <w:sz w:val="20"/>
        </w:rPr>
        <w:t>2014</w:t>
      </w:r>
      <w:r w:rsidR="00415C17">
        <w:rPr>
          <w:sz w:val="20"/>
        </w:rPr>
        <w:t>-15</w:t>
      </w:r>
      <w:r w:rsidRPr="0015718C">
        <w:rPr>
          <w:sz w:val="20"/>
        </w:rPr>
        <w:tab/>
      </w:r>
      <w:r w:rsidRPr="0015718C">
        <w:rPr>
          <w:sz w:val="20"/>
        </w:rPr>
        <w:tab/>
        <w:t>Promotion and Tenure Committee, College of Arts and Sciences</w:t>
      </w:r>
    </w:p>
    <w:p w14:paraId="6E1C7895" w14:textId="5190C508" w:rsidR="00376351" w:rsidRPr="00376351" w:rsidRDefault="00376351">
      <w:pPr>
        <w:rPr>
          <w:sz w:val="20"/>
        </w:rPr>
      </w:pPr>
      <w:r>
        <w:rPr>
          <w:sz w:val="20"/>
        </w:rPr>
        <w:t>2014</w:t>
      </w:r>
      <w:r>
        <w:rPr>
          <w:sz w:val="20"/>
        </w:rPr>
        <w:tab/>
      </w:r>
      <w:r>
        <w:rPr>
          <w:sz w:val="20"/>
        </w:rPr>
        <w:tab/>
        <w:t xml:space="preserve">Fulbright Campus Committee Evaluator, </w:t>
      </w:r>
      <w:r w:rsidRPr="00376351">
        <w:rPr>
          <w:sz w:val="20"/>
        </w:rPr>
        <w:t>Syracuse University</w:t>
      </w:r>
      <w:r>
        <w:rPr>
          <w:sz w:val="20"/>
        </w:rPr>
        <w:t>.</w:t>
      </w:r>
    </w:p>
    <w:p w14:paraId="600D817E" w14:textId="3B0EA395" w:rsidR="00FB660E" w:rsidRPr="00FB660E" w:rsidRDefault="002F7E68">
      <w:pPr>
        <w:rPr>
          <w:sz w:val="20"/>
        </w:rPr>
      </w:pPr>
      <w:r>
        <w:rPr>
          <w:sz w:val="20"/>
        </w:rPr>
        <w:t>2013-2017</w:t>
      </w:r>
      <w:r w:rsidR="00FB660E" w:rsidRPr="00FB660E">
        <w:rPr>
          <w:sz w:val="20"/>
        </w:rPr>
        <w:tab/>
        <w:t>Graduate Advisor for Spanish M.A. students. LLL, Syracuse University</w:t>
      </w:r>
    </w:p>
    <w:p w14:paraId="652A0DD1" w14:textId="51B789C9" w:rsidR="00FB660E" w:rsidRPr="00FB660E" w:rsidRDefault="00FB660E">
      <w:pPr>
        <w:rPr>
          <w:sz w:val="20"/>
        </w:rPr>
      </w:pPr>
      <w:r w:rsidRPr="00FB660E">
        <w:rPr>
          <w:sz w:val="20"/>
        </w:rPr>
        <w:t>2013</w:t>
      </w:r>
      <w:r w:rsidRPr="00FB660E">
        <w:rPr>
          <w:sz w:val="20"/>
        </w:rPr>
        <w:tab/>
      </w:r>
      <w:r w:rsidRPr="00FB660E">
        <w:rPr>
          <w:sz w:val="20"/>
        </w:rPr>
        <w:tab/>
        <w:t xml:space="preserve">SU Abroad Committee on SU Madrid Curriculum. </w:t>
      </w:r>
      <w:r>
        <w:rPr>
          <w:sz w:val="20"/>
        </w:rPr>
        <w:t>Syracuse University.</w:t>
      </w:r>
    </w:p>
    <w:p w14:paraId="5EDA4FED" w14:textId="77777777" w:rsidR="008757DF" w:rsidRDefault="00D100B9">
      <w:pPr>
        <w:rPr>
          <w:sz w:val="20"/>
        </w:rPr>
      </w:pPr>
      <w:r w:rsidRPr="00D100B9">
        <w:rPr>
          <w:sz w:val="20"/>
        </w:rPr>
        <w:t>2011-</w:t>
      </w:r>
      <w:r>
        <w:rPr>
          <w:sz w:val="20"/>
        </w:rPr>
        <w:t>2012</w:t>
      </w:r>
      <w:r>
        <w:rPr>
          <w:sz w:val="20"/>
        </w:rPr>
        <w:tab/>
      </w:r>
      <w:r w:rsidRPr="00D100B9">
        <w:rPr>
          <w:sz w:val="20"/>
        </w:rPr>
        <w:t>Chair of SU Abroad search committee for Director of SU Madrid center</w:t>
      </w:r>
    </w:p>
    <w:p w14:paraId="78390F49" w14:textId="77777777" w:rsidR="00D100B9" w:rsidRPr="00D100B9" w:rsidRDefault="00D100B9">
      <w:pPr>
        <w:rPr>
          <w:sz w:val="20"/>
        </w:rPr>
      </w:pPr>
      <w:r>
        <w:rPr>
          <w:sz w:val="20"/>
        </w:rPr>
        <w:t>2011</w:t>
      </w:r>
      <w:r>
        <w:rPr>
          <w:sz w:val="20"/>
        </w:rPr>
        <w:tab/>
      </w:r>
      <w:r>
        <w:rPr>
          <w:sz w:val="20"/>
        </w:rPr>
        <w:tab/>
        <w:t>Organizing committee of “</w:t>
      </w:r>
      <w:proofErr w:type="spellStart"/>
      <w:r>
        <w:rPr>
          <w:sz w:val="20"/>
        </w:rPr>
        <w:t>Transnationalizing</w:t>
      </w:r>
      <w:proofErr w:type="spellEnd"/>
      <w:r>
        <w:rPr>
          <w:sz w:val="20"/>
        </w:rPr>
        <w:t xml:space="preserve"> LGBT Studies” Madrid, June </w:t>
      </w:r>
    </w:p>
    <w:p w14:paraId="400C5BB4" w14:textId="2F98FFA7" w:rsidR="008757DF" w:rsidRDefault="008757DF" w:rsidP="008757DF">
      <w:pPr>
        <w:ind w:left="1440" w:hanging="1440"/>
        <w:rPr>
          <w:sz w:val="20"/>
        </w:rPr>
      </w:pPr>
      <w:r w:rsidRPr="008757DF">
        <w:rPr>
          <w:sz w:val="20"/>
        </w:rPr>
        <w:t>2011-</w:t>
      </w:r>
      <w:r w:rsidR="00062337">
        <w:rPr>
          <w:sz w:val="20"/>
        </w:rPr>
        <w:t>18</w:t>
      </w:r>
      <w:r w:rsidR="00D100B9">
        <w:rPr>
          <w:sz w:val="20"/>
        </w:rPr>
        <w:tab/>
        <w:t>Committee for Programs Abroad</w:t>
      </w:r>
      <w:r w:rsidR="000A1DFE">
        <w:rPr>
          <w:sz w:val="20"/>
        </w:rPr>
        <w:t>, College of Arts and Sciences, Syracuse U.</w:t>
      </w:r>
    </w:p>
    <w:p w14:paraId="3526EFB8" w14:textId="6DD3E12C" w:rsidR="008757DF" w:rsidRPr="008757DF" w:rsidRDefault="008757DF" w:rsidP="008757DF">
      <w:pPr>
        <w:ind w:left="1440" w:hanging="1440"/>
        <w:rPr>
          <w:sz w:val="20"/>
        </w:rPr>
      </w:pPr>
      <w:r w:rsidRPr="008757DF">
        <w:rPr>
          <w:sz w:val="20"/>
        </w:rPr>
        <w:t>2010-</w:t>
      </w:r>
      <w:r w:rsidR="005109ED">
        <w:rPr>
          <w:sz w:val="20"/>
        </w:rPr>
        <w:t>2015</w:t>
      </w:r>
      <w:r w:rsidRPr="008757DF">
        <w:rPr>
          <w:sz w:val="20"/>
        </w:rPr>
        <w:tab/>
        <w:t>College of Arts and Sciences Scholarship and Research committee, Syracuse University</w:t>
      </w:r>
    </w:p>
    <w:p w14:paraId="31C72BD4" w14:textId="77777777" w:rsidR="00CA2D1D" w:rsidRDefault="00CA2D1D" w:rsidP="00E0798B">
      <w:pPr>
        <w:ind w:left="1440" w:hanging="1440"/>
        <w:rPr>
          <w:sz w:val="20"/>
        </w:rPr>
      </w:pPr>
      <w:r>
        <w:rPr>
          <w:sz w:val="20"/>
        </w:rPr>
        <w:t>2010-11</w:t>
      </w:r>
      <w:r>
        <w:rPr>
          <w:sz w:val="20"/>
        </w:rPr>
        <w:tab/>
        <w:t>Search committee for Dean of Maxwell School of Public Policy, Syracuse University.  Invited by Vice-Chancellor to serve.</w:t>
      </w:r>
    </w:p>
    <w:p w14:paraId="40E93085" w14:textId="77777777" w:rsidR="00D955FC" w:rsidRDefault="00CA2D1D" w:rsidP="00E0798B">
      <w:pPr>
        <w:ind w:left="1440" w:hanging="1440"/>
        <w:rPr>
          <w:sz w:val="20"/>
        </w:rPr>
      </w:pPr>
      <w:r>
        <w:rPr>
          <w:sz w:val="20"/>
        </w:rPr>
        <w:t>2010-11</w:t>
      </w:r>
      <w:r>
        <w:rPr>
          <w:sz w:val="20"/>
        </w:rPr>
        <w:tab/>
        <w:t>Chair of LLL search committee for Specialist i</w:t>
      </w:r>
      <w:r w:rsidR="00D955FC">
        <w:rPr>
          <w:sz w:val="20"/>
        </w:rPr>
        <w:t>n Latino Literature, Syracuse U</w:t>
      </w:r>
      <w:r w:rsidR="000A1DFE">
        <w:rPr>
          <w:sz w:val="20"/>
        </w:rPr>
        <w:t>.</w:t>
      </w:r>
    </w:p>
    <w:p w14:paraId="4CF72340" w14:textId="77777777" w:rsidR="008410C0" w:rsidRDefault="008410C0" w:rsidP="00E0798B">
      <w:pPr>
        <w:ind w:left="1440" w:hanging="1440"/>
        <w:rPr>
          <w:sz w:val="20"/>
        </w:rPr>
      </w:pPr>
      <w:r>
        <w:rPr>
          <w:sz w:val="20"/>
        </w:rPr>
        <w:t>2010-11</w:t>
      </w:r>
      <w:r>
        <w:rPr>
          <w:sz w:val="20"/>
        </w:rPr>
        <w:tab/>
        <w:t>LLL Faculty Evaluation Committee</w:t>
      </w:r>
    </w:p>
    <w:p w14:paraId="747248D2" w14:textId="492F6B6E" w:rsidR="005109ED" w:rsidRDefault="00CA2D1D" w:rsidP="00E0798B">
      <w:pPr>
        <w:ind w:left="1440" w:hanging="1440"/>
        <w:rPr>
          <w:sz w:val="20"/>
        </w:rPr>
      </w:pPr>
      <w:r>
        <w:rPr>
          <w:sz w:val="20"/>
        </w:rPr>
        <w:t>2010-</w:t>
      </w:r>
      <w:r w:rsidR="0038210B">
        <w:rPr>
          <w:sz w:val="20"/>
        </w:rPr>
        <w:t>2012</w:t>
      </w:r>
      <w:r w:rsidR="005109ED">
        <w:rPr>
          <w:sz w:val="20"/>
        </w:rPr>
        <w:t xml:space="preserve">, </w:t>
      </w:r>
      <w:r w:rsidR="00B07F3F">
        <w:rPr>
          <w:sz w:val="20"/>
        </w:rPr>
        <w:t>2016-2018</w:t>
      </w:r>
    </w:p>
    <w:p w14:paraId="477FC4C9" w14:textId="5F609999" w:rsidR="00CA2D1D" w:rsidRDefault="00CA2D1D" w:rsidP="00E0798B">
      <w:pPr>
        <w:ind w:left="1440" w:hanging="1440"/>
        <w:rPr>
          <w:sz w:val="20"/>
        </w:rPr>
      </w:pPr>
      <w:r>
        <w:rPr>
          <w:sz w:val="20"/>
        </w:rPr>
        <w:tab/>
        <w:t>Member of University Senate</w:t>
      </w:r>
    </w:p>
    <w:p w14:paraId="0BAD2BD0" w14:textId="344572B3" w:rsidR="00CA2D1D" w:rsidRDefault="00CA2D1D" w:rsidP="00E0798B">
      <w:pPr>
        <w:ind w:left="1440" w:hanging="1440"/>
        <w:rPr>
          <w:sz w:val="20"/>
        </w:rPr>
      </w:pPr>
      <w:r>
        <w:rPr>
          <w:sz w:val="20"/>
        </w:rPr>
        <w:t>2010-</w:t>
      </w:r>
      <w:r w:rsidR="0038210B">
        <w:rPr>
          <w:sz w:val="20"/>
        </w:rPr>
        <w:t>2012</w:t>
      </w:r>
      <w:r>
        <w:rPr>
          <w:sz w:val="20"/>
        </w:rPr>
        <w:tab/>
        <w:t>Member of Senate subcommittee on LGBT concerns</w:t>
      </w:r>
    </w:p>
    <w:p w14:paraId="76C2990E" w14:textId="77777777" w:rsidR="00CA2D1D" w:rsidRPr="00476197" w:rsidRDefault="00CA2D1D" w:rsidP="00D15DBE">
      <w:pPr>
        <w:ind w:left="1440" w:hanging="1440"/>
        <w:rPr>
          <w:sz w:val="20"/>
        </w:rPr>
      </w:pPr>
      <w:r>
        <w:rPr>
          <w:sz w:val="20"/>
        </w:rPr>
        <w:t>2009</w:t>
      </w:r>
      <w:r>
        <w:rPr>
          <w:sz w:val="20"/>
        </w:rPr>
        <w:tab/>
      </w:r>
      <w:r>
        <w:rPr>
          <w:i/>
          <w:sz w:val="20"/>
        </w:rPr>
        <w:t>Point of Contact</w:t>
      </w:r>
      <w:r>
        <w:rPr>
          <w:sz w:val="20"/>
        </w:rPr>
        <w:t xml:space="preserve"> Associate Editor, Syracuse U.</w:t>
      </w:r>
      <w:r w:rsidRPr="00476197">
        <w:rPr>
          <w:sz w:val="20"/>
        </w:rPr>
        <w:t xml:space="preserve"> </w:t>
      </w:r>
    </w:p>
    <w:p w14:paraId="3D906410" w14:textId="7C9B6D01" w:rsidR="00CA2D1D" w:rsidRPr="00FD6A62" w:rsidRDefault="00CA2D1D">
      <w:pPr>
        <w:rPr>
          <w:sz w:val="20"/>
        </w:rPr>
      </w:pPr>
      <w:r w:rsidRPr="00FD6A62">
        <w:rPr>
          <w:sz w:val="20"/>
        </w:rPr>
        <w:t>2008-</w:t>
      </w:r>
      <w:r w:rsidR="004A6A26">
        <w:rPr>
          <w:sz w:val="20"/>
        </w:rPr>
        <w:t>2013</w:t>
      </w:r>
      <w:r w:rsidR="00CB4754">
        <w:rPr>
          <w:sz w:val="20"/>
        </w:rPr>
        <w:t>, 2021-2024</w:t>
      </w:r>
      <w:r w:rsidRPr="00FD6A62">
        <w:rPr>
          <w:sz w:val="20"/>
        </w:rPr>
        <w:tab/>
        <w:t>Coordinator of Upper-Division Spanish Program, Syracuse U.</w:t>
      </w:r>
    </w:p>
    <w:p w14:paraId="675B8770" w14:textId="77777777" w:rsidR="00CA2D1D" w:rsidRPr="00FD6A62" w:rsidRDefault="00CA2D1D">
      <w:pPr>
        <w:rPr>
          <w:sz w:val="20"/>
        </w:rPr>
      </w:pPr>
      <w:r w:rsidRPr="00FD6A62">
        <w:rPr>
          <w:sz w:val="20"/>
        </w:rPr>
        <w:t>2008</w:t>
      </w:r>
      <w:r w:rsidRPr="00FD6A62">
        <w:rPr>
          <w:sz w:val="20"/>
        </w:rPr>
        <w:tab/>
      </w:r>
      <w:r w:rsidRPr="00FD6A62">
        <w:rPr>
          <w:sz w:val="20"/>
        </w:rPr>
        <w:tab/>
        <w:t>University Scholar Selection Committee, Syracuse U.</w:t>
      </w:r>
    </w:p>
    <w:p w14:paraId="3D67B46C" w14:textId="77777777" w:rsidR="00CA2D1D" w:rsidRDefault="000A1DFE">
      <w:pPr>
        <w:rPr>
          <w:sz w:val="20"/>
        </w:rPr>
      </w:pPr>
      <w:r>
        <w:rPr>
          <w:sz w:val="20"/>
        </w:rPr>
        <w:t>2007-2011</w:t>
      </w:r>
      <w:r w:rsidR="00CA2D1D">
        <w:rPr>
          <w:sz w:val="20"/>
        </w:rPr>
        <w:tab/>
        <w:t>Co-Chair of Madrid Committee of the Academic Council, Syracuse U.</w:t>
      </w:r>
    </w:p>
    <w:p w14:paraId="4E8159D1" w14:textId="77777777" w:rsidR="00CA2D1D" w:rsidRDefault="00CA2D1D">
      <w:pPr>
        <w:rPr>
          <w:sz w:val="20"/>
        </w:rPr>
      </w:pPr>
      <w:r>
        <w:rPr>
          <w:sz w:val="20"/>
        </w:rPr>
        <w:t>2007</w:t>
      </w:r>
      <w:r>
        <w:rPr>
          <w:sz w:val="20"/>
        </w:rPr>
        <w:tab/>
      </w:r>
      <w:r>
        <w:rPr>
          <w:sz w:val="20"/>
        </w:rPr>
        <w:tab/>
        <w:t>Search Committee of the College of Arts and Sciences for Faculty Fellows</w:t>
      </w:r>
    </w:p>
    <w:p w14:paraId="535F84CF" w14:textId="77777777" w:rsidR="00CA2D1D" w:rsidRPr="00C35D9B" w:rsidRDefault="00CA2D1D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in the Humanities, Syracuse U.</w:t>
      </w:r>
    </w:p>
    <w:p w14:paraId="1276E9E5" w14:textId="7E77D6AA" w:rsidR="00CA2D1D" w:rsidRDefault="000A1DFE">
      <w:pPr>
        <w:rPr>
          <w:sz w:val="20"/>
        </w:rPr>
      </w:pPr>
      <w:r>
        <w:rPr>
          <w:sz w:val="20"/>
        </w:rPr>
        <w:t>2006-09</w:t>
      </w:r>
      <w:r w:rsidR="00062337">
        <w:rPr>
          <w:sz w:val="20"/>
        </w:rPr>
        <w:tab/>
      </w:r>
      <w:r w:rsidR="00CA2D1D">
        <w:rPr>
          <w:sz w:val="20"/>
        </w:rPr>
        <w:tab/>
        <w:t xml:space="preserve">Academic Committee of the College of Arts and Sciences.  Honors and Awards </w:t>
      </w:r>
    </w:p>
    <w:p w14:paraId="76F7B0DB" w14:textId="77777777" w:rsidR="00CA2D1D" w:rsidRDefault="00CA2D1D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Sub-Committee, Syracuse U.</w:t>
      </w:r>
    </w:p>
    <w:p w14:paraId="1748CA61" w14:textId="77777777" w:rsidR="00CA2D1D" w:rsidRPr="00C35D9B" w:rsidRDefault="00CA2D1D">
      <w:pPr>
        <w:rPr>
          <w:sz w:val="20"/>
        </w:rPr>
      </w:pPr>
      <w:r>
        <w:rPr>
          <w:sz w:val="20"/>
        </w:rPr>
        <w:t>2006</w:t>
      </w:r>
      <w:r>
        <w:rPr>
          <w:sz w:val="20"/>
        </w:rPr>
        <w:tab/>
      </w:r>
      <w:r>
        <w:rPr>
          <w:sz w:val="20"/>
        </w:rPr>
        <w:tab/>
        <w:t>Madrid Committee of the Academic Council, Syracuse U.</w:t>
      </w:r>
    </w:p>
    <w:p w14:paraId="4B6953BD" w14:textId="497B526A" w:rsidR="00CA2D1D" w:rsidRPr="00E14212" w:rsidRDefault="00CA2D1D" w:rsidP="00376351">
      <w:pPr>
        <w:rPr>
          <w:sz w:val="20"/>
        </w:rPr>
      </w:pPr>
      <w:r>
        <w:rPr>
          <w:sz w:val="20"/>
        </w:rPr>
        <w:t>2005</w:t>
      </w:r>
      <w:r>
        <w:rPr>
          <w:sz w:val="20"/>
        </w:rPr>
        <w:tab/>
      </w:r>
      <w:r>
        <w:rPr>
          <w:sz w:val="20"/>
        </w:rPr>
        <w:tab/>
        <w:t xml:space="preserve">College of Arts and Sciences Curriculum Committee, Syracuse U. </w:t>
      </w:r>
    </w:p>
    <w:p w14:paraId="22BE4783" w14:textId="77777777" w:rsidR="00CA2D1D" w:rsidRDefault="000A1DFE">
      <w:pPr>
        <w:rPr>
          <w:sz w:val="20"/>
        </w:rPr>
      </w:pPr>
      <w:r>
        <w:rPr>
          <w:sz w:val="20"/>
        </w:rPr>
        <w:t>2005-2011</w:t>
      </w:r>
      <w:r w:rsidR="00CA2D1D">
        <w:rPr>
          <w:sz w:val="20"/>
        </w:rPr>
        <w:tab/>
        <w:t>Co-Faculty Sponsor of Language, Arts, and Culture Learning Community,</w:t>
      </w:r>
    </w:p>
    <w:p w14:paraId="78CA3BDC" w14:textId="77777777" w:rsidR="00CA2D1D" w:rsidRDefault="00CA2D1D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Syracuse U.</w:t>
      </w:r>
    </w:p>
    <w:p w14:paraId="2281FDBE" w14:textId="77777777" w:rsidR="00CA2D1D" w:rsidRDefault="00CA2D1D">
      <w:pPr>
        <w:rPr>
          <w:sz w:val="20"/>
        </w:rPr>
      </w:pPr>
      <w:r>
        <w:rPr>
          <w:sz w:val="20"/>
        </w:rPr>
        <w:t>2002-03</w:t>
      </w:r>
      <w:r>
        <w:rPr>
          <w:sz w:val="20"/>
        </w:rPr>
        <w:tab/>
      </w:r>
      <w:r>
        <w:rPr>
          <w:sz w:val="20"/>
        </w:rPr>
        <w:tab/>
        <w:t xml:space="preserve">Humanities Council member, Syracuse U. </w:t>
      </w:r>
    </w:p>
    <w:p w14:paraId="6B979D16" w14:textId="77777777" w:rsidR="00CA2D1D" w:rsidRDefault="00CA2D1D">
      <w:pPr>
        <w:ind w:left="1440" w:hanging="1440"/>
        <w:rPr>
          <w:sz w:val="20"/>
        </w:rPr>
      </w:pPr>
      <w:r>
        <w:rPr>
          <w:sz w:val="20"/>
        </w:rPr>
        <w:t>2002-pres.</w:t>
      </w:r>
      <w:r>
        <w:rPr>
          <w:sz w:val="20"/>
        </w:rPr>
        <w:tab/>
        <w:t xml:space="preserve">Member of the editorial board of </w:t>
      </w:r>
      <w:r>
        <w:rPr>
          <w:i/>
          <w:sz w:val="20"/>
        </w:rPr>
        <w:t>Symposium,</w:t>
      </w:r>
      <w:r>
        <w:rPr>
          <w:sz w:val="20"/>
        </w:rPr>
        <w:t xml:space="preserve"> Dept. of LLL, Syracuse U.</w:t>
      </w:r>
    </w:p>
    <w:p w14:paraId="446F817F" w14:textId="77777777" w:rsidR="00CA2D1D" w:rsidRDefault="00CA2D1D">
      <w:pPr>
        <w:rPr>
          <w:sz w:val="20"/>
        </w:rPr>
      </w:pPr>
    </w:p>
    <w:p w14:paraId="1BD4A00B" w14:textId="091EC8C2" w:rsidR="00D02093" w:rsidRPr="00EC2544" w:rsidRDefault="00D02093" w:rsidP="00AF7196">
      <w:pPr>
        <w:pStyle w:val="Heading2"/>
        <w:rPr>
          <w:lang w:val="es-ES"/>
        </w:rPr>
      </w:pPr>
      <w:r w:rsidRPr="00EC2544">
        <w:rPr>
          <w:lang w:val="es-ES"/>
        </w:rPr>
        <w:t>PROFESSIONAL ORGANIZATIONS</w:t>
      </w:r>
    </w:p>
    <w:p w14:paraId="0D4D4D19" w14:textId="77777777" w:rsidR="00D02093" w:rsidRPr="00EC2544" w:rsidRDefault="00D02093" w:rsidP="00D02093">
      <w:pPr>
        <w:rPr>
          <w:color w:val="000000" w:themeColor="text1"/>
          <w:sz w:val="20"/>
          <w:lang w:val="es-ES"/>
        </w:rPr>
      </w:pPr>
      <w:r w:rsidRPr="00EC2544">
        <w:rPr>
          <w:color w:val="000000" w:themeColor="text1"/>
          <w:sz w:val="20"/>
          <w:shd w:val="clear" w:color="auto" w:fill="FFFFFF"/>
          <w:lang w:val="es-ES"/>
        </w:rPr>
        <w:t>El Instituto de Estudios Medievales y Renacentistas y de Humanidades Digitales (</w:t>
      </w:r>
      <w:proofErr w:type="spellStart"/>
      <w:r w:rsidRPr="00EC2544">
        <w:rPr>
          <w:color w:val="000000" w:themeColor="text1"/>
          <w:sz w:val="20"/>
          <w:shd w:val="clear" w:color="auto" w:fill="FFFFFF"/>
          <w:lang w:val="es-ES"/>
        </w:rPr>
        <w:t>IEMYRhd</w:t>
      </w:r>
      <w:proofErr w:type="spellEnd"/>
      <w:r w:rsidRPr="00EC2544">
        <w:rPr>
          <w:color w:val="000000" w:themeColor="text1"/>
          <w:sz w:val="20"/>
          <w:shd w:val="clear" w:color="auto" w:fill="FFFFFF"/>
          <w:lang w:val="es-ES"/>
        </w:rPr>
        <w:t>) de la Universidad de Salamanca </w:t>
      </w:r>
    </w:p>
    <w:p w14:paraId="5710C471" w14:textId="3581CDF5" w:rsidR="00D02093" w:rsidRPr="00EC2544" w:rsidRDefault="00D02093" w:rsidP="00D02093">
      <w:pPr>
        <w:rPr>
          <w:sz w:val="20"/>
          <w:lang w:val="es-ES"/>
        </w:rPr>
      </w:pPr>
      <w:hyperlink r:id="rId11" w:history="1">
        <w:r w:rsidRPr="00EC2544">
          <w:rPr>
            <w:rStyle w:val="Hyperlink"/>
            <w:sz w:val="20"/>
            <w:lang w:val="es-ES"/>
          </w:rPr>
          <w:t>http://iemyr.usal.es/?staff=everly-kathryn-anne</w:t>
        </w:r>
      </w:hyperlink>
    </w:p>
    <w:p w14:paraId="4FC6FE74" w14:textId="01B8E017" w:rsidR="00D02093" w:rsidRPr="00EC2544" w:rsidRDefault="00D02093" w:rsidP="00D02093">
      <w:pPr>
        <w:rPr>
          <w:sz w:val="20"/>
          <w:lang w:val="es-ES"/>
        </w:rPr>
      </w:pPr>
      <w:r w:rsidRPr="00EC2544">
        <w:rPr>
          <w:sz w:val="20"/>
          <w:lang w:val="es-ES"/>
        </w:rPr>
        <w:t>MLA</w:t>
      </w:r>
    </w:p>
    <w:p w14:paraId="201C88CD" w14:textId="258ED788" w:rsidR="00D02093" w:rsidRPr="00EC2544" w:rsidRDefault="00D02093" w:rsidP="00D02093">
      <w:pPr>
        <w:rPr>
          <w:sz w:val="20"/>
          <w:lang w:val="es-ES"/>
        </w:rPr>
      </w:pPr>
      <w:r w:rsidRPr="00EC2544">
        <w:rPr>
          <w:sz w:val="20"/>
          <w:lang w:val="es-ES"/>
        </w:rPr>
        <w:t>Asociación de Estudios de Género y Sexualidad</w:t>
      </w:r>
    </w:p>
    <w:p w14:paraId="2C798E00" w14:textId="6FF30F32" w:rsidR="00D02093" w:rsidRPr="00D02093" w:rsidRDefault="00D02093" w:rsidP="00D02093">
      <w:pPr>
        <w:rPr>
          <w:sz w:val="20"/>
        </w:rPr>
      </w:pPr>
      <w:r>
        <w:rPr>
          <w:sz w:val="20"/>
        </w:rPr>
        <w:t>North American Catalan Society</w:t>
      </w:r>
    </w:p>
    <w:p w14:paraId="455D7FF7" w14:textId="77777777" w:rsidR="00D02093" w:rsidRDefault="00D02093">
      <w:pPr>
        <w:rPr>
          <w:b/>
          <w:sz w:val="20"/>
        </w:rPr>
      </w:pPr>
    </w:p>
    <w:p w14:paraId="2F02F88E" w14:textId="77777777" w:rsidR="00D02093" w:rsidRDefault="00D02093">
      <w:pPr>
        <w:rPr>
          <w:b/>
          <w:sz w:val="20"/>
        </w:rPr>
      </w:pPr>
    </w:p>
    <w:p w14:paraId="04C7B46A" w14:textId="470C7E7E" w:rsidR="00CA2D1D" w:rsidRDefault="00CA2D1D" w:rsidP="00AF7196">
      <w:pPr>
        <w:pStyle w:val="Heading2"/>
      </w:pPr>
      <w:r>
        <w:t>LANGUAGES</w:t>
      </w:r>
    </w:p>
    <w:p w14:paraId="7C6100B9" w14:textId="77777777" w:rsidR="008757DF" w:rsidRPr="008757DF" w:rsidRDefault="008757DF">
      <w:pPr>
        <w:rPr>
          <w:sz w:val="20"/>
        </w:rPr>
      </w:pPr>
      <w:r>
        <w:rPr>
          <w:b/>
          <w:sz w:val="20"/>
        </w:rPr>
        <w:tab/>
      </w:r>
      <w:r w:rsidRPr="008757DF">
        <w:rPr>
          <w:sz w:val="20"/>
        </w:rPr>
        <w:t>Native English speaker</w:t>
      </w:r>
    </w:p>
    <w:p w14:paraId="3065BE95" w14:textId="078BA69B" w:rsidR="00CA2D1D" w:rsidRDefault="00CA2D1D">
      <w:pPr>
        <w:ind w:firstLine="720"/>
        <w:rPr>
          <w:sz w:val="20"/>
        </w:rPr>
      </w:pPr>
      <w:r>
        <w:rPr>
          <w:sz w:val="20"/>
        </w:rPr>
        <w:t xml:space="preserve">Fluency in Spanish </w:t>
      </w:r>
    </w:p>
    <w:p w14:paraId="0AE72FC6" w14:textId="77777777" w:rsidR="00CA2D1D" w:rsidRDefault="00CA2D1D">
      <w:pPr>
        <w:ind w:firstLine="720"/>
        <w:rPr>
          <w:sz w:val="20"/>
        </w:rPr>
      </w:pPr>
      <w:r>
        <w:rPr>
          <w:sz w:val="20"/>
        </w:rPr>
        <w:t>Reading proficiency in Catalan and Portuguese</w:t>
      </w:r>
    </w:p>
    <w:p w14:paraId="622080A4" w14:textId="77777777" w:rsidR="00CA2D1D" w:rsidRDefault="00CA2D1D">
      <w:pPr>
        <w:rPr>
          <w:sz w:val="20"/>
        </w:rPr>
      </w:pPr>
      <w:r>
        <w:rPr>
          <w:sz w:val="20"/>
        </w:rPr>
        <w:tab/>
      </w:r>
    </w:p>
    <w:p w14:paraId="13F3F8E2" w14:textId="77777777" w:rsidR="00CA2D1D" w:rsidRDefault="00CA2D1D">
      <w:pPr>
        <w:rPr>
          <w:sz w:val="20"/>
        </w:rPr>
      </w:pPr>
      <w:r>
        <w:rPr>
          <w:sz w:val="20"/>
        </w:rPr>
        <w:tab/>
      </w:r>
    </w:p>
    <w:p w14:paraId="119FBFC2" w14:textId="77777777" w:rsidR="00CA2D1D" w:rsidRDefault="00CA2D1D">
      <w:pPr>
        <w:rPr>
          <w:sz w:val="20"/>
        </w:rPr>
      </w:pPr>
    </w:p>
    <w:p w14:paraId="388C3E28" w14:textId="77777777" w:rsidR="00CA2D1D" w:rsidRDefault="00CA2D1D">
      <w:pPr>
        <w:rPr>
          <w:b/>
          <w:sz w:val="20"/>
        </w:rPr>
      </w:pPr>
    </w:p>
    <w:p w14:paraId="773965B6" w14:textId="77777777" w:rsidR="00CA2D1D" w:rsidRDefault="00CA2D1D">
      <w:pPr>
        <w:rPr>
          <w:b/>
          <w:sz w:val="20"/>
        </w:rPr>
      </w:pPr>
    </w:p>
    <w:p w14:paraId="6FFFE782" w14:textId="77777777" w:rsidR="00CA2D1D" w:rsidRDefault="00CA2D1D">
      <w:pPr>
        <w:rPr>
          <w:sz w:val="20"/>
        </w:rPr>
      </w:pPr>
      <w:r>
        <w:rPr>
          <w:b/>
          <w:sz w:val="20"/>
        </w:rPr>
        <w:tab/>
      </w:r>
    </w:p>
    <w:p w14:paraId="476151C0" w14:textId="77777777" w:rsidR="00CA2D1D" w:rsidRDefault="00CA2D1D">
      <w:pPr>
        <w:rPr>
          <w:b/>
          <w:sz w:val="20"/>
        </w:rPr>
      </w:pPr>
    </w:p>
    <w:p w14:paraId="7B89FF66" w14:textId="77777777" w:rsidR="00CA2D1D" w:rsidRDefault="00CA2D1D">
      <w:pPr>
        <w:rPr>
          <w:sz w:val="20"/>
        </w:rPr>
      </w:pPr>
      <w:r>
        <w:rPr>
          <w:b/>
          <w:sz w:val="20"/>
        </w:rPr>
        <w:tab/>
      </w:r>
    </w:p>
    <w:p w14:paraId="7817E549" w14:textId="77777777" w:rsidR="00CA2D1D" w:rsidRDefault="00CA2D1D">
      <w:pPr>
        <w:rPr>
          <w:sz w:val="20"/>
        </w:rPr>
      </w:pPr>
    </w:p>
    <w:p w14:paraId="47C41DD3" w14:textId="77777777" w:rsidR="00CA2D1D" w:rsidRDefault="00CA2D1D">
      <w:pPr>
        <w:rPr>
          <w:b/>
          <w:sz w:val="20"/>
        </w:rPr>
      </w:pPr>
    </w:p>
    <w:p w14:paraId="49B90EAE" w14:textId="77777777" w:rsidR="00CA2D1D" w:rsidRDefault="00CA2D1D">
      <w:pPr>
        <w:rPr>
          <w:sz w:val="20"/>
        </w:rPr>
      </w:pPr>
      <w:r>
        <w:rPr>
          <w:b/>
          <w:sz w:val="20"/>
        </w:rPr>
        <w:lastRenderedPageBreak/>
        <w:tab/>
      </w:r>
      <w:r>
        <w:rPr>
          <w:b/>
          <w:sz w:val="20"/>
        </w:rPr>
        <w:tab/>
      </w:r>
      <w:r>
        <w:rPr>
          <w:sz w:val="20"/>
        </w:rPr>
        <w:t xml:space="preserve">  </w:t>
      </w:r>
    </w:p>
    <w:p w14:paraId="5B74F9AF" w14:textId="77777777" w:rsidR="00CA2D1D" w:rsidRDefault="00CA2D1D">
      <w:pPr>
        <w:rPr>
          <w:sz w:val="20"/>
        </w:rPr>
      </w:pPr>
    </w:p>
    <w:sectPr w:rsidR="00CA2D1D" w:rsidSect="0047764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90209" w14:textId="77777777" w:rsidR="00A9071F" w:rsidRDefault="00A9071F">
      <w:r>
        <w:separator/>
      </w:r>
    </w:p>
  </w:endnote>
  <w:endnote w:type="continuationSeparator" w:id="0">
    <w:p w14:paraId="49BBBF8F" w14:textId="77777777" w:rsidR="00A9071F" w:rsidRDefault="00A90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MT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BA436" w14:textId="77777777" w:rsidR="00744138" w:rsidRDefault="007441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CB2C0" w14:textId="3F8C7E56" w:rsidR="00744138" w:rsidRDefault="00744138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0A6F6" w14:textId="77777777" w:rsidR="00744138" w:rsidRDefault="007441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FA888" w14:textId="77777777" w:rsidR="00A9071F" w:rsidRDefault="00A9071F">
      <w:r>
        <w:separator/>
      </w:r>
    </w:p>
  </w:footnote>
  <w:footnote w:type="continuationSeparator" w:id="0">
    <w:p w14:paraId="39B33845" w14:textId="77777777" w:rsidR="00A9071F" w:rsidRDefault="00A90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42CE5" w14:textId="77777777" w:rsidR="00744138" w:rsidRDefault="007441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EA0C4" w14:textId="77777777" w:rsidR="00744138" w:rsidRDefault="007441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18BE9" w14:textId="77777777" w:rsidR="00744138" w:rsidRDefault="007441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0"/>
    <w:lvl w:ilvl="0">
      <w:start w:val="200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F335121"/>
    <w:multiLevelType w:val="hybridMultilevel"/>
    <w:tmpl w:val="5BE6EB16"/>
    <w:lvl w:ilvl="0" w:tplc="D73218F6">
      <w:start w:val="200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2A53C14"/>
    <w:multiLevelType w:val="hybridMultilevel"/>
    <w:tmpl w:val="3F3A219E"/>
    <w:lvl w:ilvl="0" w:tplc="A8EE04F0">
      <w:start w:val="2004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D61F65"/>
    <w:multiLevelType w:val="hybridMultilevel"/>
    <w:tmpl w:val="13A85790"/>
    <w:lvl w:ilvl="0" w:tplc="E9767292">
      <w:start w:val="2004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046A28"/>
    <w:multiLevelType w:val="multilevel"/>
    <w:tmpl w:val="B6B4B1BC"/>
    <w:lvl w:ilvl="0">
      <w:start w:val="2001"/>
      <w:numFmt w:val="decimal"/>
      <w:lvlText w:val="%1"/>
      <w:lvlJc w:val="left"/>
      <w:pPr>
        <w:tabs>
          <w:tab w:val="num" w:pos="580"/>
        </w:tabs>
        <w:ind w:left="580" w:hanging="58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580"/>
        </w:tabs>
        <w:ind w:left="580" w:hanging="5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399112C"/>
    <w:multiLevelType w:val="hybridMultilevel"/>
    <w:tmpl w:val="CA4E88DC"/>
    <w:lvl w:ilvl="0" w:tplc="53BC89C2">
      <w:start w:val="2002"/>
      <w:numFmt w:val="decimal"/>
      <w:lvlText w:val="%1"/>
      <w:lvlJc w:val="left"/>
      <w:pPr>
        <w:tabs>
          <w:tab w:val="num" w:pos="760"/>
        </w:tabs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ED2D43"/>
    <w:multiLevelType w:val="multilevel"/>
    <w:tmpl w:val="5DE0ADB2"/>
    <w:lvl w:ilvl="0">
      <w:start w:val="200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Zero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24851D7"/>
    <w:multiLevelType w:val="hybridMultilevel"/>
    <w:tmpl w:val="A37A1912"/>
    <w:lvl w:ilvl="0" w:tplc="E4948738">
      <w:start w:val="2005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0A5EBA"/>
    <w:multiLevelType w:val="hybridMultilevel"/>
    <w:tmpl w:val="FBCC59F6"/>
    <w:lvl w:ilvl="0" w:tplc="3EF83EB6">
      <w:start w:val="2001"/>
      <w:numFmt w:val="decimal"/>
      <w:lvlText w:val="%1"/>
      <w:lvlJc w:val="left"/>
      <w:pPr>
        <w:tabs>
          <w:tab w:val="num" w:pos="760"/>
        </w:tabs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EF215D"/>
    <w:multiLevelType w:val="hybridMultilevel"/>
    <w:tmpl w:val="DB32B0EC"/>
    <w:lvl w:ilvl="0" w:tplc="E4D87C38">
      <w:start w:val="2001"/>
      <w:numFmt w:val="decimal"/>
      <w:lvlText w:val="%1"/>
      <w:lvlJc w:val="left"/>
      <w:pPr>
        <w:tabs>
          <w:tab w:val="num" w:pos="760"/>
        </w:tabs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F712F7"/>
    <w:multiLevelType w:val="hybridMultilevel"/>
    <w:tmpl w:val="2818A798"/>
    <w:lvl w:ilvl="0" w:tplc="25083664">
      <w:start w:val="2002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682C0B"/>
    <w:multiLevelType w:val="hybridMultilevel"/>
    <w:tmpl w:val="7012C87A"/>
    <w:lvl w:ilvl="0" w:tplc="5654D13A">
      <w:start w:val="200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B37C1C"/>
    <w:multiLevelType w:val="hybridMultilevel"/>
    <w:tmpl w:val="0506377A"/>
    <w:lvl w:ilvl="0" w:tplc="9DA4EF08">
      <w:start w:val="200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DD25BA"/>
    <w:multiLevelType w:val="hybridMultilevel"/>
    <w:tmpl w:val="69FAF8C8"/>
    <w:lvl w:ilvl="0" w:tplc="AEE8CCF6">
      <w:start w:val="2001"/>
      <w:numFmt w:val="decimal"/>
      <w:lvlText w:val="%1"/>
      <w:lvlJc w:val="left"/>
      <w:pPr>
        <w:tabs>
          <w:tab w:val="num" w:pos="760"/>
        </w:tabs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427AD9"/>
    <w:multiLevelType w:val="hybridMultilevel"/>
    <w:tmpl w:val="CB1A178C"/>
    <w:lvl w:ilvl="0" w:tplc="029EF29C">
      <w:start w:val="2002"/>
      <w:numFmt w:val="decimal"/>
      <w:lvlText w:val="%1"/>
      <w:lvlJc w:val="left"/>
      <w:pPr>
        <w:tabs>
          <w:tab w:val="num" w:pos="760"/>
        </w:tabs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610A17"/>
    <w:multiLevelType w:val="hybridMultilevel"/>
    <w:tmpl w:val="3EA8059A"/>
    <w:lvl w:ilvl="0" w:tplc="E9CE5798">
      <w:start w:val="2004"/>
      <w:numFmt w:val="decimal"/>
      <w:lvlText w:val="%1"/>
      <w:lvlJc w:val="left"/>
      <w:pPr>
        <w:tabs>
          <w:tab w:val="num" w:pos="760"/>
        </w:tabs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7784881">
    <w:abstractNumId w:val="0"/>
  </w:num>
  <w:num w:numId="2" w16cid:durableId="1011645931">
    <w:abstractNumId w:val="12"/>
  </w:num>
  <w:num w:numId="3" w16cid:durableId="2132556644">
    <w:abstractNumId w:val="6"/>
  </w:num>
  <w:num w:numId="4" w16cid:durableId="1725595026">
    <w:abstractNumId w:val="1"/>
  </w:num>
  <w:num w:numId="5" w16cid:durableId="848449202">
    <w:abstractNumId w:val="11"/>
  </w:num>
  <w:num w:numId="6" w16cid:durableId="1483279696">
    <w:abstractNumId w:val="5"/>
  </w:num>
  <w:num w:numId="7" w16cid:durableId="1672834616">
    <w:abstractNumId w:val="10"/>
  </w:num>
  <w:num w:numId="8" w16cid:durableId="1496068428">
    <w:abstractNumId w:val="14"/>
  </w:num>
  <w:num w:numId="9" w16cid:durableId="1206798619">
    <w:abstractNumId w:val="2"/>
  </w:num>
  <w:num w:numId="10" w16cid:durableId="1963880377">
    <w:abstractNumId w:val="15"/>
  </w:num>
  <w:num w:numId="11" w16cid:durableId="1764260450">
    <w:abstractNumId w:val="3"/>
  </w:num>
  <w:num w:numId="12" w16cid:durableId="1045325276">
    <w:abstractNumId w:val="4"/>
  </w:num>
  <w:num w:numId="13" w16cid:durableId="1880163451">
    <w:abstractNumId w:val="13"/>
  </w:num>
  <w:num w:numId="14" w16cid:durableId="1059785486">
    <w:abstractNumId w:val="8"/>
  </w:num>
  <w:num w:numId="15" w16cid:durableId="542905863">
    <w:abstractNumId w:val="9"/>
  </w:num>
  <w:num w:numId="16" w16cid:durableId="10868048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04F"/>
    <w:rsid w:val="00001B4B"/>
    <w:rsid w:val="00002F8F"/>
    <w:rsid w:val="00005ECD"/>
    <w:rsid w:val="00005F4B"/>
    <w:rsid w:val="00017006"/>
    <w:rsid w:val="00022E9B"/>
    <w:rsid w:val="00026ACC"/>
    <w:rsid w:val="000321F6"/>
    <w:rsid w:val="000361C3"/>
    <w:rsid w:val="00040EE1"/>
    <w:rsid w:val="00062337"/>
    <w:rsid w:val="0006590B"/>
    <w:rsid w:val="00086DA3"/>
    <w:rsid w:val="000A15DB"/>
    <w:rsid w:val="000A1DFE"/>
    <w:rsid w:val="000A5213"/>
    <w:rsid w:val="000B0041"/>
    <w:rsid w:val="000B34B5"/>
    <w:rsid w:val="000B5C22"/>
    <w:rsid w:val="000C1096"/>
    <w:rsid w:val="000E1EEC"/>
    <w:rsid w:val="000E4146"/>
    <w:rsid w:val="000F6CD5"/>
    <w:rsid w:val="000F7A9C"/>
    <w:rsid w:val="001104CD"/>
    <w:rsid w:val="0011320F"/>
    <w:rsid w:val="00115DE9"/>
    <w:rsid w:val="00117B8E"/>
    <w:rsid w:val="001225A9"/>
    <w:rsid w:val="00137B5F"/>
    <w:rsid w:val="0015399D"/>
    <w:rsid w:val="00154588"/>
    <w:rsid w:val="0015718C"/>
    <w:rsid w:val="001621B8"/>
    <w:rsid w:val="00170B31"/>
    <w:rsid w:val="00170E46"/>
    <w:rsid w:val="00181603"/>
    <w:rsid w:val="0018328A"/>
    <w:rsid w:val="001934C3"/>
    <w:rsid w:val="001D5FAF"/>
    <w:rsid w:val="001D60CC"/>
    <w:rsid w:val="001E6EA8"/>
    <w:rsid w:val="001E7E37"/>
    <w:rsid w:val="00200643"/>
    <w:rsid w:val="00211A36"/>
    <w:rsid w:val="00211E07"/>
    <w:rsid w:val="00213F52"/>
    <w:rsid w:val="00217086"/>
    <w:rsid w:val="0022011A"/>
    <w:rsid w:val="00222097"/>
    <w:rsid w:val="00225496"/>
    <w:rsid w:val="002358D2"/>
    <w:rsid w:val="002415C3"/>
    <w:rsid w:val="00250C68"/>
    <w:rsid w:val="0025482F"/>
    <w:rsid w:val="00255CAF"/>
    <w:rsid w:val="00260CAA"/>
    <w:rsid w:val="00267875"/>
    <w:rsid w:val="0026791F"/>
    <w:rsid w:val="00273852"/>
    <w:rsid w:val="00277778"/>
    <w:rsid w:val="002802D1"/>
    <w:rsid w:val="00281C36"/>
    <w:rsid w:val="002879FF"/>
    <w:rsid w:val="00287C3D"/>
    <w:rsid w:val="002A6DD3"/>
    <w:rsid w:val="002C0B91"/>
    <w:rsid w:val="002C3E5D"/>
    <w:rsid w:val="002C7292"/>
    <w:rsid w:val="002C7A00"/>
    <w:rsid w:val="002D05C7"/>
    <w:rsid w:val="002F0CD5"/>
    <w:rsid w:val="002F69C0"/>
    <w:rsid w:val="002F7E68"/>
    <w:rsid w:val="00305822"/>
    <w:rsid w:val="003111ED"/>
    <w:rsid w:val="0031173E"/>
    <w:rsid w:val="003241E4"/>
    <w:rsid w:val="00325874"/>
    <w:rsid w:val="00330DCD"/>
    <w:rsid w:val="00340896"/>
    <w:rsid w:val="0034451A"/>
    <w:rsid w:val="00346229"/>
    <w:rsid w:val="00361E05"/>
    <w:rsid w:val="0036366F"/>
    <w:rsid w:val="00364832"/>
    <w:rsid w:val="0037394B"/>
    <w:rsid w:val="00376351"/>
    <w:rsid w:val="0038210B"/>
    <w:rsid w:val="003821D7"/>
    <w:rsid w:val="00384CE9"/>
    <w:rsid w:val="003A0C84"/>
    <w:rsid w:val="003A6531"/>
    <w:rsid w:val="003D0F27"/>
    <w:rsid w:val="003D260A"/>
    <w:rsid w:val="003D3F31"/>
    <w:rsid w:val="003E47D9"/>
    <w:rsid w:val="003F2883"/>
    <w:rsid w:val="00400D2F"/>
    <w:rsid w:val="00406F76"/>
    <w:rsid w:val="00410459"/>
    <w:rsid w:val="00415C17"/>
    <w:rsid w:val="0042004F"/>
    <w:rsid w:val="00424C37"/>
    <w:rsid w:val="0042546B"/>
    <w:rsid w:val="00425995"/>
    <w:rsid w:val="00455FC6"/>
    <w:rsid w:val="00462ED6"/>
    <w:rsid w:val="00462FCF"/>
    <w:rsid w:val="00473183"/>
    <w:rsid w:val="00475C48"/>
    <w:rsid w:val="00476197"/>
    <w:rsid w:val="0047764F"/>
    <w:rsid w:val="004815F6"/>
    <w:rsid w:val="004829FC"/>
    <w:rsid w:val="004932EE"/>
    <w:rsid w:val="004A2299"/>
    <w:rsid w:val="004A6A26"/>
    <w:rsid w:val="004B6614"/>
    <w:rsid w:val="004C0B68"/>
    <w:rsid w:val="004D28F2"/>
    <w:rsid w:val="004D4395"/>
    <w:rsid w:val="004D531A"/>
    <w:rsid w:val="00506406"/>
    <w:rsid w:val="005109ED"/>
    <w:rsid w:val="00510A9E"/>
    <w:rsid w:val="00510C92"/>
    <w:rsid w:val="00524FF2"/>
    <w:rsid w:val="00525D9B"/>
    <w:rsid w:val="00536E62"/>
    <w:rsid w:val="0055483B"/>
    <w:rsid w:val="00562A72"/>
    <w:rsid w:val="005642D0"/>
    <w:rsid w:val="005671DB"/>
    <w:rsid w:val="005753F1"/>
    <w:rsid w:val="00577CB6"/>
    <w:rsid w:val="00582AA4"/>
    <w:rsid w:val="005A03B5"/>
    <w:rsid w:val="005B29BA"/>
    <w:rsid w:val="005B52CA"/>
    <w:rsid w:val="005C3235"/>
    <w:rsid w:val="005C5114"/>
    <w:rsid w:val="005C591C"/>
    <w:rsid w:val="005F6F8D"/>
    <w:rsid w:val="00601C94"/>
    <w:rsid w:val="00605404"/>
    <w:rsid w:val="00616A64"/>
    <w:rsid w:val="00635A6F"/>
    <w:rsid w:val="00636C4C"/>
    <w:rsid w:val="00637592"/>
    <w:rsid w:val="006462A5"/>
    <w:rsid w:val="00652294"/>
    <w:rsid w:val="00654354"/>
    <w:rsid w:val="006638BF"/>
    <w:rsid w:val="0066555E"/>
    <w:rsid w:val="00671DDD"/>
    <w:rsid w:val="00673AF9"/>
    <w:rsid w:val="00681529"/>
    <w:rsid w:val="00697072"/>
    <w:rsid w:val="006A4346"/>
    <w:rsid w:val="006A6353"/>
    <w:rsid w:val="006A686F"/>
    <w:rsid w:val="006B0AF9"/>
    <w:rsid w:val="006B670A"/>
    <w:rsid w:val="006C65F5"/>
    <w:rsid w:val="006C7760"/>
    <w:rsid w:val="006D2CE4"/>
    <w:rsid w:val="006D6683"/>
    <w:rsid w:val="006F14A9"/>
    <w:rsid w:val="006F48A2"/>
    <w:rsid w:val="00704ED6"/>
    <w:rsid w:val="00720639"/>
    <w:rsid w:val="0074292C"/>
    <w:rsid w:val="00744138"/>
    <w:rsid w:val="00750A8D"/>
    <w:rsid w:val="00750C90"/>
    <w:rsid w:val="0075408B"/>
    <w:rsid w:val="00757571"/>
    <w:rsid w:val="0076468F"/>
    <w:rsid w:val="00774EA9"/>
    <w:rsid w:val="007823F2"/>
    <w:rsid w:val="00786802"/>
    <w:rsid w:val="007A7340"/>
    <w:rsid w:val="007B51BC"/>
    <w:rsid w:val="007D35ED"/>
    <w:rsid w:val="007E173F"/>
    <w:rsid w:val="007F2436"/>
    <w:rsid w:val="008060E5"/>
    <w:rsid w:val="00811AB9"/>
    <w:rsid w:val="0081461E"/>
    <w:rsid w:val="008148BB"/>
    <w:rsid w:val="00823751"/>
    <w:rsid w:val="008372FB"/>
    <w:rsid w:val="008410C0"/>
    <w:rsid w:val="0084299E"/>
    <w:rsid w:val="008569DB"/>
    <w:rsid w:val="00856B56"/>
    <w:rsid w:val="008757DF"/>
    <w:rsid w:val="008804F3"/>
    <w:rsid w:val="00883A29"/>
    <w:rsid w:val="00895788"/>
    <w:rsid w:val="008A25AF"/>
    <w:rsid w:val="008A2DE6"/>
    <w:rsid w:val="008A6689"/>
    <w:rsid w:val="008C13C4"/>
    <w:rsid w:val="008C4275"/>
    <w:rsid w:val="008C72BE"/>
    <w:rsid w:val="008D7805"/>
    <w:rsid w:val="008E3EE3"/>
    <w:rsid w:val="008F609B"/>
    <w:rsid w:val="00903014"/>
    <w:rsid w:val="009065C0"/>
    <w:rsid w:val="00906608"/>
    <w:rsid w:val="00906EE6"/>
    <w:rsid w:val="009123BF"/>
    <w:rsid w:val="00925D85"/>
    <w:rsid w:val="009447B4"/>
    <w:rsid w:val="009458E1"/>
    <w:rsid w:val="00964803"/>
    <w:rsid w:val="00965C32"/>
    <w:rsid w:val="00973728"/>
    <w:rsid w:val="009A6E6E"/>
    <w:rsid w:val="009B1034"/>
    <w:rsid w:val="009B2695"/>
    <w:rsid w:val="009C5D24"/>
    <w:rsid w:val="009D0283"/>
    <w:rsid w:val="009D458E"/>
    <w:rsid w:val="009D68BC"/>
    <w:rsid w:val="009E3986"/>
    <w:rsid w:val="009E4067"/>
    <w:rsid w:val="009E6D9B"/>
    <w:rsid w:val="009E7ABA"/>
    <w:rsid w:val="009F515B"/>
    <w:rsid w:val="00A02BD3"/>
    <w:rsid w:val="00A051E6"/>
    <w:rsid w:val="00A05267"/>
    <w:rsid w:val="00A0545D"/>
    <w:rsid w:val="00A11B7A"/>
    <w:rsid w:val="00A315E3"/>
    <w:rsid w:val="00A4081D"/>
    <w:rsid w:val="00A51897"/>
    <w:rsid w:val="00A538A2"/>
    <w:rsid w:val="00A57861"/>
    <w:rsid w:val="00A63BED"/>
    <w:rsid w:val="00A9071F"/>
    <w:rsid w:val="00A938A2"/>
    <w:rsid w:val="00A95C09"/>
    <w:rsid w:val="00AB21E3"/>
    <w:rsid w:val="00AB3876"/>
    <w:rsid w:val="00AB4B71"/>
    <w:rsid w:val="00AC0AD6"/>
    <w:rsid w:val="00AD2F2F"/>
    <w:rsid w:val="00AD5DDC"/>
    <w:rsid w:val="00AF3743"/>
    <w:rsid w:val="00AF7196"/>
    <w:rsid w:val="00B05515"/>
    <w:rsid w:val="00B07F3F"/>
    <w:rsid w:val="00B21AD0"/>
    <w:rsid w:val="00B26C8B"/>
    <w:rsid w:val="00B3173A"/>
    <w:rsid w:val="00B347D2"/>
    <w:rsid w:val="00B405B4"/>
    <w:rsid w:val="00B44624"/>
    <w:rsid w:val="00B60686"/>
    <w:rsid w:val="00B61314"/>
    <w:rsid w:val="00B63141"/>
    <w:rsid w:val="00B6617F"/>
    <w:rsid w:val="00B66E39"/>
    <w:rsid w:val="00B674B6"/>
    <w:rsid w:val="00B75CC2"/>
    <w:rsid w:val="00B81B77"/>
    <w:rsid w:val="00B84353"/>
    <w:rsid w:val="00B86B4F"/>
    <w:rsid w:val="00BA0620"/>
    <w:rsid w:val="00BA43D5"/>
    <w:rsid w:val="00BA6946"/>
    <w:rsid w:val="00BB36ED"/>
    <w:rsid w:val="00BD17E2"/>
    <w:rsid w:val="00BD778F"/>
    <w:rsid w:val="00BE4E66"/>
    <w:rsid w:val="00C00485"/>
    <w:rsid w:val="00C008E7"/>
    <w:rsid w:val="00C037EA"/>
    <w:rsid w:val="00C04950"/>
    <w:rsid w:val="00C07D76"/>
    <w:rsid w:val="00C330E6"/>
    <w:rsid w:val="00C35D9B"/>
    <w:rsid w:val="00C37368"/>
    <w:rsid w:val="00C3764E"/>
    <w:rsid w:val="00C44A10"/>
    <w:rsid w:val="00C5099C"/>
    <w:rsid w:val="00C56897"/>
    <w:rsid w:val="00C605F9"/>
    <w:rsid w:val="00C66CB3"/>
    <w:rsid w:val="00C70E27"/>
    <w:rsid w:val="00C71146"/>
    <w:rsid w:val="00C74187"/>
    <w:rsid w:val="00CA2D1D"/>
    <w:rsid w:val="00CA4881"/>
    <w:rsid w:val="00CB4754"/>
    <w:rsid w:val="00CB702A"/>
    <w:rsid w:val="00CC194E"/>
    <w:rsid w:val="00CD6109"/>
    <w:rsid w:val="00CE1C10"/>
    <w:rsid w:val="00CF32D9"/>
    <w:rsid w:val="00D02093"/>
    <w:rsid w:val="00D100B9"/>
    <w:rsid w:val="00D14C81"/>
    <w:rsid w:val="00D15DBE"/>
    <w:rsid w:val="00D234B5"/>
    <w:rsid w:val="00D2638D"/>
    <w:rsid w:val="00D30755"/>
    <w:rsid w:val="00D344D5"/>
    <w:rsid w:val="00D368B6"/>
    <w:rsid w:val="00D50CC1"/>
    <w:rsid w:val="00D57CCA"/>
    <w:rsid w:val="00D75109"/>
    <w:rsid w:val="00D75455"/>
    <w:rsid w:val="00D76E4A"/>
    <w:rsid w:val="00D87AC7"/>
    <w:rsid w:val="00D955FC"/>
    <w:rsid w:val="00D969EA"/>
    <w:rsid w:val="00DA1CE4"/>
    <w:rsid w:val="00DA7BDE"/>
    <w:rsid w:val="00DC69A6"/>
    <w:rsid w:val="00DE3708"/>
    <w:rsid w:val="00DE5A4F"/>
    <w:rsid w:val="00E01109"/>
    <w:rsid w:val="00E014FA"/>
    <w:rsid w:val="00E02E2B"/>
    <w:rsid w:val="00E0402A"/>
    <w:rsid w:val="00E06721"/>
    <w:rsid w:val="00E0798B"/>
    <w:rsid w:val="00E14212"/>
    <w:rsid w:val="00E21F8E"/>
    <w:rsid w:val="00E269CC"/>
    <w:rsid w:val="00E30E9E"/>
    <w:rsid w:val="00E4587E"/>
    <w:rsid w:val="00E4706B"/>
    <w:rsid w:val="00E51796"/>
    <w:rsid w:val="00E51C6D"/>
    <w:rsid w:val="00E55DE1"/>
    <w:rsid w:val="00E662A6"/>
    <w:rsid w:val="00E7685F"/>
    <w:rsid w:val="00E824BF"/>
    <w:rsid w:val="00E832C2"/>
    <w:rsid w:val="00E83EBD"/>
    <w:rsid w:val="00E92C55"/>
    <w:rsid w:val="00EA2680"/>
    <w:rsid w:val="00EA4075"/>
    <w:rsid w:val="00EB328A"/>
    <w:rsid w:val="00EB7AE1"/>
    <w:rsid w:val="00EC1FFB"/>
    <w:rsid w:val="00EC2544"/>
    <w:rsid w:val="00EC2D83"/>
    <w:rsid w:val="00EE690E"/>
    <w:rsid w:val="00EF0793"/>
    <w:rsid w:val="00EF3FB3"/>
    <w:rsid w:val="00F068F4"/>
    <w:rsid w:val="00F113F5"/>
    <w:rsid w:val="00F12EF8"/>
    <w:rsid w:val="00F26A91"/>
    <w:rsid w:val="00F64A02"/>
    <w:rsid w:val="00F77246"/>
    <w:rsid w:val="00F8601D"/>
    <w:rsid w:val="00F90054"/>
    <w:rsid w:val="00F90F36"/>
    <w:rsid w:val="00F931F1"/>
    <w:rsid w:val="00F94454"/>
    <w:rsid w:val="00F97488"/>
    <w:rsid w:val="00FB660E"/>
    <w:rsid w:val="00FD6A62"/>
    <w:rsid w:val="00FE5368"/>
    <w:rsid w:val="00FE78D9"/>
    <w:rsid w:val="00FE7F83"/>
    <w:rsid w:val="00FF05A4"/>
    <w:rsid w:val="00FF35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F483D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73852"/>
    <w:rPr>
      <w:rFonts w:ascii="Palatino" w:hAnsi="Palatino"/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73852"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0C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69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69E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621B8"/>
    <w:rPr>
      <w:rFonts w:ascii="Calibri" w:hAnsi="Calibri" w:cs="Times New Roman"/>
      <w:b/>
      <w:bCs/>
      <w:kern w:val="32"/>
      <w:sz w:val="32"/>
    </w:rPr>
  </w:style>
  <w:style w:type="paragraph" w:styleId="Footer">
    <w:name w:val="footer"/>
    <w:basedOn w:val="Normal"/>
    <w:link w:val="FooterChar"/>
    <w:uiPriority w:val="99"/>
    <w:semiHidden/>
    <w:rsid w:val="002738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21B8"/>
    <w:rPr>
      <w:rFonts w:ascii="Palatino" w:hAnsi="Palatino" w:cs="Times New Roman"/>
      <w:sz w:val="24"/>
    </w:rPr>
  </w:style>
  <w:style w:type="paragraph" w:styleId="Title">
    <w:name w:val="Title"/>
    <w:basedOn w:val="Normal"/>
    <w:link w:val="TitleChar"/>
    <w:uiPriority w:val="99"/>
    <w:qFormat/>
    <w:rsid w:val="00273852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rsid w:val="001621B8"/>
    <w:rPr>
      <w:rFonts w:ascii="Calibri" w:hAnsi="Calibri" w:cs="Times New Roman"/>
      <w:b/>
      <w:bCs/>
      <w:kern w:val="28"/>
      <w:sz w:val="32"/>
    </w:rPr>
  </w:style>
  <w:style w:type="paragraph" w:styleId="BodyTextIndent">
    <w:name w:val="Body Text Indent"/>
    <w:basedOn w:val="Normal"/>
    <w:link w:val="BodyTextIndentChar"/>
    <w:uiPriority w:val="99"/>
    <w:rsid w:val="00273852"/>
    <w:pPr>
      <w:ind w:left="720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1B8"/>
    <w:rPr>
      <w:rFonts w:ascii="Palatino" w:hAnsi="Palatino" w:cs="Times New Roman"/>
      <w:sz w:val="24"/>
    </w:rPr>
  </w:style>
  <w:style w:type="paragraph" w:customStyle="1" w:styleId="Body1">
    <w:name w:val="Body 1"/>
    <w:rsid w:val="009447B4"/>
    <w:rPr>
      <w:rFonts w:ascii="Helvetica" w:eastAsia="Arial Unicode MS" w:hAnsi="Helvetica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211A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A36"/>
    <w:rPr>
      <w:rFonts w:ascii="Palatino" w:hAnsi="Palatino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211A36"/>
  </w:style>
  <w:style w:type="paragraph" w:customStyle="1" w:styleId="p1">
    <w:name w:val="p1"/>
    <w:basedOn w:val="Normal"/>
    <w:rsid w:val="004B6614"/>
    <w:rPr>
      <w:rFonts w:ascii="Calibri" w:hAnsi="Calibri"/>
      <w:color w:val="212121"/>
      <w:szCs w:val="24"/>
    </w:rPr>
  </w:style>
  <w:style w:type="character" w:customStyle="1" w:styleId="s1">
    <w:name w:val="s1"/>
    <w:basedOn w:val="DefaultParagraphFont"/>
    <w:rsid w:val="004B6614"/>
  </w:style>
  <w:style w:type="character" w:styleId="Hyperlink">
    <w:name w:val="Hyperlink"/>
    <w:basedOn w:val="DefaultParagraphFont"/>
    <w:uiPriority w:val="99"/>
    <w:unhideWhenUsed/>
    <w:rsid w:val="00D0209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0209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50C6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66F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66F"/>
    <w:rPr>
      <w:rFonts w:ascii="Times New Roman" w:hAnsi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00D2F"/>
    <w:rPr>
      <w:rFonts w:ascii="Times New Roman" w:hAnsi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674B6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969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969EA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6314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00397709.2017.1421824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lbavolunteer.org/2022/02/salaria-kea-in-the-archive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emyr.usal.es/?staff=everly-kathryn-ann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ehutb.ehu.eus/video/63a00e62af192364ac32c96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8192/rceh.v46i2.7193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4476</Words>
  <Characters>25516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curric,vitae</vt:lpstr>
    </vt:vector>
  </TitlesOfParts>
  <Company/>
  <LinksUpToDate>false</LinksUpToDate>
  <CharactersWithSpaces>29933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curric,vitae</dc:title>
  <dc:subject/>
  <dc:creator>Kathy A. Everly</dc:creator>
  <cp:keywords/>
  <cp:lastModifiedBy>Kathryn Everly</cp:lastModifiedBy>
  <cp:revision>2</cp:revision>
  <cp:lastPrinted>2018-10-11T19:07:00Z</cp:lastPrinted>
  <dcterms:created xsi:type="dcterms:W3CDTF">2025-03-25T20:55:00Z</dcterms:created>
  <dcterms:modified xsi:type="dcterms:W3CDTF">2025-03-25T20:55:00Z</dcterms:modified>
</cp:coreProperties>
</file>