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34A7" w14:textId="18A64630" w:rsidR="00E347AC" w:rsidRPr="00FF1D99" w:rsidRDefault="00E347AC" w:rsidP="00646010">
      <w:pPr>
        <w:pStyle w:val="Heading4"/>
        <w:jc w:val="both"/>
        <w:rPr>
          <w:rFonts w:ascii="Times" w:hAnsi="Times"/>
          <w:sz w:val="8"/>
          <w:szCs w:val="8"/>
        </w:rPr>
      </w:pPr>
      <w:r w:rsidRPr="00FF1D99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28335" wp14:editId="6F62AB69">
                <wp:simplePos x="0" y="0"/>
                <wp:positionH relativeFrom="column">
                  <wp:posOffset>478091</wp:posOffset>
                </wp:positionH>
                <wp:positionV relativeFrom="paragraph">
                  <wp:posOffset>-8255</wp:posOffset>
                </wp:positionV>
                <wp:extent cx="5257800" cy="0"/>
                <wp:effectExtent l="0" t="0" r="25400" b="25400"/>
                <wp:wrapNone/>
                <wp:docPr id="2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C8A58" id="Line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-.65pt" to="451.65pt,-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"/>
            </w:pict>
          </mc:Fallback>
        </mc:AlternateContent>
      </w:r>
      <w:r w:rsidR="009110A9" w:rsidRPr="00FF1D99">
        <w:rPr>
          <w:rFonts w:ascii="Times" w:hAnsi="Times"/>
          <w:sz w:val="24"/>
        </w:rPr>
        <w:t xml:space="preserve"> </w:t>
      </w:r>
    </w:p>
    <w:p w14:paraId="296441AF" w14:textId="64A6CF74" w:rsidR="00E347AC" w:rsidRPr="00FF1D99" w:rsidRDefault="00E347AC" w:rsidP="009110A9">
      <w:pPr>
        <w:pStyle w:val="Heading2"/>
        <w:spacing w:line="276" w:lineRule="auto"/>
        <w:jc w:val="center"/>
        <w:rPr>
          <w:rFonts w:ascii="Times" w:hAnsi="Times"/>
          <w:sz w:val="24"/>
        </w:rPr>
      </w:pPr>
      <w:r w:rsidRPr="00FF1D99">
        <w:rPr>
          <w:rFonts w:ascii="Times" w:hAnsi="Times"/>
          <w:sz w:val="24"/>
        </w:rPr>
        <w:t>CURRICULUM VITAE</w:t>
      </w:r>
    </w:p>
    <w:p w14:paraId="45AF9CE2" w14:textId="4D76E11C" w:rsidR="00E347AC" w:rsidRPr="00FF1D99" w:rsidRDefault="00E347AC" w:rsidP="009110A9">
      <w:pPr>
        <w:pStyle w:val="Heading2"/>
        <w:spacing w:line="276" w:lineRule="auto"/>
        <w:jc w:val="center"/>
        <w:rPr>
          <w:rFonts w:ascii="Times" w:hAnsi="Times"/>
          <w:sz w:val="24"/>
        </w:rPr>
      </w:pPr>
      <w:r w:rsidRPr="00FF1D99">
        <w:rPr>
          <w:rFonts w:ascii="Times" w:hAnsi="Times"/>
          <w:sz w:val="24"/>
        </w:rPr>
        <w:t>AMANDA BROWN</w:t>
      </w:r>
    </w:p>
    <w:p w14:paraId="7D2250FB" w14:textId="166F94F1" w:rsidR="00E347AC" w:rsidRPr="00FF1D99" w:rsidRDefault="00E347AC" w:rsidP="00D37862">
      <w:pPr>
        <w:pStyle w:val="CM11"/>
        <w:jc w:val="center"/>
        <w:rPr>
          <w:rFonts w:ascii="Times" w:hAnsi="Times"/>
          <w:sz w:val="20"/>
        </w:rPr>
      </w:pPr>
      <w:r w:rsidRPr="00FF1D99">
        <w:rPr>
          <w:rFonts w:ascii="Times" w:hAnsi="Times"/>
          <w:sz w:val="20"/>
        </w:rPr>
        <w:t>Dept. of Languages, Literatures</w:t>
      </w:r>
      <w:r w:rsidR="00D46C40" w:rsidRPr="00FF1D99">
        <w:rPr>
          <w:rFonts w:ascii="Times" w:hAnsi="Times"/>
          <w:sz w:val="20"/>
        </w:rPr>
        <w:t>,</w:t>
      </w:r>
      <w:r w:rsidRPr="00FF1D99">
        <w:rPr>
          <w:rFonts w:ascii="Times" w:hAnsi="Times"/>
          <w:sz w:val="20"/>
        </w:rPr>
        <w:t xml:space="preserve"> &amp; Linguistics</w:t>
      </w:r>
    </w:p>
    <w:p w14:paraId="2889A6F2" w14:textId="77777777" w:rsidR="00E347AC" w:rsidRPr="001C3058" w:rsidRDefault="00E347AC" w:rsidP="00D37862">
      <w:pPr>
        <w:pStyle w:val="CM11"/>
        <w:ind w:left="720" w:hanging="720"/>
        <w:jc w:val="center"/>
        <w:rPr>
          <w:rFonts w:ascii="Times" w:hAnsi="Times"/>
          <w:sz w:val="20"/>
          <w:szCs w:val="20"/>
        </w:rPr>
      </w:pPr>
      <w:r w:rsidRPr="00FF1D99">
        <w:rPr>
          <w:rFonts w:ascii="Times" w:hAnsi="Times"/>
          <w:sz w:val="20"/>
        </w:rPr>
        <w:t xml:space="preserve">340 H. B. </w:t>
      </w:r>
      <w:r w:rsidRPr="001C3058">
        <w:rPr>
          <w:rFonts w:ascii="Times" w:hAnsi="Times"/>
          <w:sz w:val="20"/>
          <w:szCs w:val="20"/>
        </w:rPr>
        <w:t>Crouse Hall, Syracuse University</w:t>
      </w:r>
    </w:p>
    <w:p w14:paraId="43D64BD5" w14:textId="77777777" w:rsidR="00E347AC" w:rsidRPr="001C3058" w:rsidRDefault="00E347AC" w:rsidP="00D37862">
      <w:pPr>
        <w:pStyle w:val="CM11"/>
        <w:jc w:val="center"/>
        <w:rPr>
          <w:rFonts w:ascii="Times" w:hAnsi="Times"/>
          <w:sz w:val="20"/>
          <w:szCs w:val="20"/>
        </w:rPr>
      </w:pPr>
      <w:r w:rsidRPr="001C3058">
        <w:rPr>
          <w:rFonts w:ascii="Times" w:hAnsi="Times"/>
          <w:sz w:val="20"/>
          <w:szCs w:val="20"/>
        </w:rPr>
        <w:t>Syracuse, NY 13244</w:t>
      </w:r>
    </w:p>
    <w:p w14:paraId="0F2813E2" w14:textId="17A28782" w:rsidR="00E347AC" w:rsidRPr="001C3058" w:rsidRDefault="00E347AC" w:rsidP="00D37862">
      <w:pPr>
        <w:pStyle w:val="CM11"/>
        <w:jc w:val="center"/>
        <w:rPr>
          <w:rStyle w:val="Hyperlink"/>
          <w:rFonts w:ascii="Times" w:hAnsi="Times"/>
          <w:sz w:val="20"/>
          <w:szCs w:val="20"/>
        </w:rPr>
      </w:pPr>
      <w:r w:rsidRPr="001C3058">
        <w:rPr>
          <w:rFonts w:ascii="Times" w:hAnsi="Times"/>
          <w:sz w:val="20"/>
          <w:szCs w:val="20"/>
        </w:rPr>
        <w:t xml:space="preserve">Email: </w:t>
      </w:r>
      <w:hyperlink r:id="rId7" w:history="1">
        <w:r w:rsidRPr="001C3058">
          <w:rPr>
            <w:rStyle w:val="Hyperlink"/>
            <w:rFonts w:ascii="Times" w:hAnsi="Times"/>
            <w:sz w:val="20"/>
            <w:szCs w:val="20"/>
          </w:rPr>
          <w:t>abrown08@syr.edu</w:t>
        </w:r>
      </w:hyperlink>
    </w:p>
    <w:p w14:paraId="3B0AD235" w14:textId="318FFA05" w:rsidR="001C3058" w:rsidRDefault="001C3058" w:rsidP="001C3058">
      <w:pPr>
        <w:jc w:val="center"/>
        <w:rPr>
          <w:rFonts w:ascii="Times" w:hAnsi="Times" w:cs="Calibri"/>
          <w:color w:val="000000"/>
          <w:sz w:val="20"/>
          <w:szCs w:val="20"/>
        </w:rPr>
      </w:pPr>
      <w:r w:rsidRPr="001C3058">
        <w:rPr>
          <w:rFonts w:ascii="Times" w:hAnsi="Times"/>
          <w:sz w:val="20"/>
          <w:szCs w:val="20"/>
        </w:rPr>
        <w:t xml:space="preserve">ORCID ID: </w:t>
      </w:r>
      <w:r w:rsidRPr="001C3058">
        <w:rPr>
          <w:rFonts w:ascii="Times" w:hAnsi="Times" w:cs="Calibri"/>
          <w:color w:val="000000"/>
          <w:sz w:val="20"/>
          <w:szCs w:val="20"/>
        </w:rPr>
        <w:t>0000-0001-7199-9323</w:t>
      </w:r>
    </w:p>
    <w:p w14:paraId="7B776EB9" w14:textId="760903FE" w:rsidR="001C3058" w:rsidRPr="001C3058" w:rsidRDefault="001C3058" w:rsidP="001C3058">
      <w:pPr>
        <w:jc w:val="center"/>
        <w:rPr>
          <w:rFonts w:ascii="Times" w:hAnsi="Times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</w:rPr>
        <w:t xml:space="preserve">Google Scholar: </w:t>
      </w:r>
      <w:hyperlink r:id="rId8" w:history="1">
        <w:r w:rsidRPr="001F64E2">
          <w:rPr>
            <w:rStyle w:val="Hyperlink"/>
            <w:rFonts w:ascii="Times" w:hAnsi="Times" w:cs="Calibri"/>
            <w:sz w:val="20"/>
            <w:szCs w:val="20"/>
          </w:rPr>
          <w:t>https://scholar.google.com/citations?user=O6pBgIMAAAAJ&amp;hl=en</w:t>
        </w:r>
      </w:hyperlink>
      <w:r>
        <w:rPr>
          <w:rFonts w:ascii="Times" w:hAnsi="Times" w:cs="Calibri"/>
          <w:color w:val="000000"/>
          <w:sz w:val="20"/>
          <w:szCs w:val="20"/>
        </w:rPr>
        <w:t xml:space="preserve"> </w:t>
      </w:r>
    </w:p>
    <w:p w14:paraId="51354670" w14:textId="292F0104" w:rsidR="001C3058" w:rsidRPr="001C3058" w:rsidRDefault="001C3058" w:rsidP="001C3058">
      <w:pPr>
        <w:jc w:val="center"/>
      </w:pPr>
    </w:p>
    <w:p w14:paraId="0CA1A7FF" w14:textId="77777777" w:rsidR="00E347AC" w:rsidRPr="00FF1D99" w:rsidRDefault="00E347AC" w:rsidP="00646010">
      <w:pPr>
        <w:pStyle w:val="CM11"/>
        <w:jc w:val="both"/>
        <w:rPr>
          <w:rFonts w:ascii="Times" w:hAnsi="Times"/>
        </w:rPr>
      </w:pPr>
      <w:r w:rsidRPr="00FF1D99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5CA48" wp14:editId="3756C924">
                <wp:simplePos x="0" y="0"/>
                <wp:positionH relativeFrom="column">
                  <wp:posOffset>472510</wp:posOffset>
                </wp:positionH>
                <wp:positionV relativeFrom="paragraph">
                  <wp:posOffset>32385</wp:posOffset>
                </wp:positionV>
                <wp:extent cx="5257800" cy="0"/>
                <wp:effectExtent l="13335" t="18415" r="24765" b="19685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8D710" id="Line 3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pt,2.55pt" to="451.2pt,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"/>
            </w:pict>
          </mc:Fallback>
        </mc:AlternateContent>
      </w:r>
      <w:r w:rsidRPr="00FF1D99">
        <w:rPr>
          <w:rFonts w:ascii="Times" w:hAnsi="Times"/>
        </w:rPr>
        <w:tab/>
      </w:r>
      <w:r w:rsidRPr="00FF1D99">
        <w:rPr>
          <w:rFonts w:ascii="Times" w:hAnsi="Times"/>
        </w:rPr>
        <w:tab/>
      </w:r>
      <w:r w:rsidRPr="00FF1D99">
        <w:rPr>
          <w:rFonts w:ascii="Times" w:hAnsi="Times"/>
        </w:rPr>
        <w:tab/>
      </w:r>
      <w:r w:rsidRPr="00FF1D99">
        <w:rPr>
          <w:rFonts w:ascii="Times" w:hAnsi="Times"/>
        </w:rPr>
        <w:tab/>
      </w:r>
      <w:r w:rsidRPr="00FF1D99">
        <w:rPr>
          <w:rFonts w:ascii="Times" w:hAnsi="Times"/>
        </w:rPr>
        <w:tab/>
      </w:r>
      <w:r w:rsidRPr="00FF1D99">
        <w:rPr>
          <w:rFonts w:ascii="Times" w:hAnsi="Times"/>
        </w:rPr>
        <w:tab/>
      </w:r>
      <w:r w:rsidRPr="00FF1D99">
        <w:rPr>
          <w:rFonts w:ascii="Times" w:hAnsi="Times"/>
        </w:rPr>
        <w:tab/>
      </w:r>
      <w:r w:rsidRPr="00FF1D99">
        <w:rPr>
          <w:rFonts w:ascii="Times" w:hAnsi="Times"/>
        </w:rPr>
        <w:tab/>
      </w:r>
      <w:r w:rsidRPr="00FF1D99">
        <w:rPr>
          <w:rFonts w:ascii="Times" w:hAnsi="Times"/>
        </w:rPr>
        <w:tab/>
      </w:r>
    </w:p>
    <w:p w14:paraId="30B68B13" w14:textId="77777777" w:rsidR="00E347AC" w:rsidRPr="00FF1D99" w:rsidRDefault="00E347AC" w:rsidP="00646010">
      <w:pPr>
        <w:pStyle w:val="Heading3"/>
        <w:jc w:val="both"/>
        <w:rPr>
          <w:rFonts w:ascii="Times" w:hAnsi="Times"/>
          <w:sz w:val="26"/>
          <w:szCs w:val="26"/>
          <w:u w:val="single"/>
        </w:rPr>
      </w:pPr>
      <w:r w:rsidRPr="00FF1D99">
        <w:rPr>
          <w:rFonts w:ascii="Times" w:hAnsi="Times"/>
          <w:sz w:val="26"/>
          <w:szCs w:val="26"/>
          <w:u w:val="single"/>
        </w:rPr>
        <w:t>Education</w:t>
      </w:r>
    </w:p>
    <w:p w14:paraId="66021C89" w14:textId="77777777" w:rsidR="00E347AC" w:rsidRPr="00FF1D99" w:rsidRDefault="00E347AC" w:rsidP="00646010">
      <w:pPr>
        <w:jc w:val="both"/>
        <w:rPr>
          <w:rFonts w:ascii="Times" w:hAnsi="Times"/>
          <w:b/>
          <w:sz w:val="8"/>
          <w:szCs w:val="8"/>
        </w:rPr>
      </w:pPr>
    </w:p>
    <w:p w14:paraId="7A0D9C4B" w14:textId="211FECEA" w:rsidR="00E347AC" w:rsidRPr="00FF1D99" w:rsidRDefault="00E347AC" w:rsidP="00AB3F9C">
      <w:pPr>
        <w:numPr>
          <w:ilvl w:val="0"/>
          <w:numId w:val="1"/>
        </w:numPr>
        <w:tabs>
          <w:tab w:val="num" w:pos="360"/>
        </w:tabs>
        <w:ind w:left="360"/>
        <w:rPr>
          <w:rFonts w:ascii="Times" w:hAnsi="Times"/>
          <w:b/>
        </w:rPr>
      </w:pPr>
      <w:r w:rsidRPr="00FF1D99">
        <w:rPr>
          <w:rFonts w:ascii="Times" w:hAnsi="Times"/>
          <w:b/>
        </w:rPr>
        <w:t>Ph.D., Applied Linguistics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</w:rPr>
        <w:tab/>
      </w:r>
      <w:r w:rsidRPr="00FF1D99">
        <w:rPr>
          <w:rFonts w:ascii="Times" w:hAnsi="Times"/>
        </w:rPr>
        <w:tab/>
      </w:r>
      <w:r w:rsidRPr="00FF1D99">
        <w:rPr>
          <w:rFonts w:ascii="Times" w:hAnsi="Times"/>
        </w:rPr>
        <w:tab/>
      </w:r>
      <w:r w:rsidRPr="00FF1D99">
        <w:rPr>
          <w:rFonts w:ascii="Times" w:hAnsi="Times"/>
        </w:rPr>
        <w:tab/>
      </w:r>
      <w:r w:rsidR="00490509" w:rsidRPr="00FF1D99">
        <w:rPr>
          <w:rFonts w:ascii="Times" w:hAnsi="Times"/>
        </w:rPr>
        <w:tab/>
      </w:r>
      <w:r w:rsidRPr="00FF1D99">
        <w:rPr>
          <w:rFonts w:ascii="Times" w:hAnsi="Times"/>
          <w:b/>
        </w:rPr>
        <w:t xml:space="preserve">2000 - 2007  </w:t>
      </w:r>
    </w:p>
    <w:p w14:paraId="7731D1FE" w14:textId="77777777" w:rsidR="00E347AC" w:rsidRPr="00FF1D99" w:rsidRDefault="00E347AC" w:rsidP="00AB3F9C">
      <w:pPr>
        <w:pStyle w:val="Heading6"/>
        <w:rPr>
          <w:rFonts w:ascii="Times" w:hAnsi="Times"/>
          <w:b/>
          <w:sz w:val="24"/>
        </w:rPr>
      </w:pPr>
      <w:r w:rsidRPr="00FF1D99">
        <w:rPr>
          <w:rFonts w:ascii="Times" w:hAnsi="Times"/>
          <w:sz w:val="24"/>
        </w:rPr>
        <w:t>Boston University, USA / Max Planck Institute for Psycholinguistics, The Netherlands</w:t>
      </w:r>
    </w:p>
    <w:p w14:paraId="5D1A0734" w14:textId="6E717EA3" w:rsidR="00E347AC" w:rsidRPr="00FF1D99" w:rsidRDefault="00E347AC" w:rsidP="00AB3F9C">
      <w:pPr>
        <w:pStyle w:val="BodyTextIndent3"/>
        <w:spacing w:after="0"/>
        <w:ind w:left="0"/>
        <w:rPr>
          <w:rFonts w:ascii="Times" w:hAnsi="Times"/>
          <w:sz w:val="24"/>
          <w:szCs w:val="24"/>
        </w:rPr>
      </w:pPr>
      <w:r w:rsidRPr="00FF1D99">
        <w:rPr>
          <w:rFonts w:ascii="Times" w:hAnsi="Times"/>
          <w:sz w:val="24"/>
          <w:szCs w:val="24"/>
        </w:rPr>
        <w:t>Dissertation</w:t>
      </w:r>
      <w:proofErr w:type="gramStart"/>
      <w:r w:rsidRPr="00FF1D99">
        <w:rPr>
          <w:rFonts w:ascii="Times" w:hAnsi="Times"/>
          <w:sz w:val="24"/>
          <w:szCs w:val="24"/>
        </w:rPr>
        <w:t>:  “</w:t>
      </w:r>
      <w:proofErr w:type="gramEnd"/>
      <w:r w:rsidRPr="00FF1D99">
        <w:rPr>
          <w:rFonts w:ascii="Times" w:hAnsi="Times"/>
          <w:sz w:val="24"/>
          <w:szCs w:val="24"/>
        </w:rPr>
        <w:t xml:space="preserve">Crosslinguistic influence in first and second languages: Convergence in speech and gesture,” Supervisors: Marianne </w:t>
      </w:r>
      <w:proofErr w:type="spellStart"/>
      <w:r w:rsidRPr="00FF1D99">
        <w:rPr>
          <w:rFonts w:ascii="Times" w:hAnsi="Times"/>
          <w:sz w:val="24"/>
          <w:szCs w:val="24"/>
        </w:rPr>
        <w:t>Gullberg</w:t>
      </w:r>
      <w:proofErr w:type="spellEnd"/>
      <w:r w:rsidRPr="00FF1D99">
        <w:rPr>
          <w:rFonts w:ascii="Times" w:hAnsi="Times"/>
          <w:sz w:val="24"/>
          <w:szCs w:val="24"/>
        </w:rPr>
        <w:t xml:space="preserve"> &amp; Shanley Allen. </w:t>
      </w:r>
    </w:p>
    <w:p w14:paraId="4A934708" w14:textId="6EC844BF" w:rsidR="00E347AC" w:rsidRPr="00FF1D99" w:rsidRDefault="00E347AC" w:rsidP="00AB3F9C">
      <w:pPr>
        <w:numPr>
          <w:ilvl w:val="0"/>
          <w:numId w:val="1"/>
        </w:numPr>
        <w:tabs>
          <w:tab w:val="left" w:pos="360"/>
          <w:tab w:val="num" w:pos="630"/>
        </w:tabs>
        <w:ind w:left="360"/>
        <w:rPr>
          <w:rFonts w:ascii="Times" w:hAnsi="Times"/>
        </w:rPr>
      </w:pPr>
      <w:r w:rsidRPr="00FF1D99">
        <w:rPr>
          <w:rFonts w:ascii="Times" w:hAnsi="Times"/>
          <w:b/>
        </w:rPr>
        <w:t>M.A., English Language Teaching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FA3C10"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>1996 - 1997</w:t>
      </w:r>
      <w:r w:rsidRPr="00FF1D99">
        <w:rPr>
          <w:rFonts w:ascii="Times" w:hAnsi="Times"/>
          <w:i/>
        </w:rPr>
        <w:t xml:space="preserve"> </w:t>
      </w:r>
      <w:r w:rsidRPr="00FF1D99">
        <w:rPr>
          <w:rFonts w:ascii="Times" w:hAnsi="Times"/>
        </w:rPr>
        <w:t xml:space="preserve"> </w:t>
      </w:r>
    </w:p>
    <w:p w14:paraId="0F18E263" w14:textId="77777777" w:rsidR="00E347AC" w:rsidRPr="00FF1D99" w:rsidRDefault="00E347AC" w:rsidP="00AB3F9C">
      <w:pPr>
        <w:pStyle w:val="Heading6"/>
        <w:rPr>
          <w:rFonts w:ascii="Times" w:hAnsi="Times"/>
          <w:sz w:val="24"/>
        </w:rPr>
      </w:pPr>
      <w:r w:rsidRPr="00FF1D99">
        <w:rPr>
          <w:rFonts w:ascii="Times" w:hAnsi="Times"/>
          <w:sz w:val="24"/>
        </w:rPr>
        <w:t xml:space="preserve">The University of Essex, Colchester, England </w:t>
      </w:r>
    </w:p>
    <w:p w14:paraId="652DB150" w14:textId="131429D4" w:rsidR="00E347AC" w:rsidRPr="00FF1D99" w:rsidRDefault="00E347AC" w:rsidP="00AB3F9C">
      <w:pPr>
        <w:rPr>
          <w:rFonts w:ascii="Times" w:hAnsi="Times"/>
        </w:rPr>
      </w:pPr>
      <w:r w:rsidRPr="00FF1D99">
        <w:rPr>
          <w:rFonts w:ascii="Times" w:hAnsi="Times"/>
        </w:rPr>
        <w:t xml:space="preserve">Thesis: “An investigation of the learning strategies used in the memorization of a bilingual word list: A comparison of Japanese and Turkish learners.” Supervisor: Phil </w:t>
      </w:r>
      <w:proofErr w:type="spellStart"/>
      <w:r w:rsidRPr="00FF1D99">
        <w:rPr>
          <w:rFonts w:ascii="Times" w:hAnsi="Times"/>
        </w:rPr>
        <w:t>Scholfield</w:t>
      </w:r>
      <w:proofErr w:type="spellEnd"/>
      <w:r w:rsidRPr="00FF1D99">
        <w:rPr>
          <w:rFonts w:ascii="Times" w:hAnsi="Times"/>
        </w:rPr>
        <w:t>.</w:t>
      </w:r>
    </w:p>
    <w:p w14:paraId="24F82720" w14:textId="60D0A1C0" w:rsidR="00E347AC" w:rsidRPr="00FF1D99" w:rsidRDefault="00E347AC" w:rsidP="00AB3F9C">
      <w:pPr>
        <w:numPr>
          <w:ilvl w:val="0"/>
          <w:numId w:val="1"/>
        </w:numPr>
        <w:tabs>
          <w:tab w:val="left" w:pos="360"/>
          <w:tab w:val="num" w:pos="540"/>
        </w:tabs>
        <w:ind w:left="360"/>
        <w:rPr>
          <w:rFonts w:ascii="Times" w:hAnsi="Times"/>
        </w:rPr>
      </w:pPr>
      <w:r w:rsidRPr="00FF1D99">
        <w:rPr>
          <w:rFonts w:ascii="Times" w:hAnsi="Times"/>
          <w:b/>
        </w:rPr>
        <w:t>Accreditation for UCLES Examinations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>1997 - 1999</w:t>
      </w:r>
    </w:p>
    <w:p w14:paraId="6157118B" w14:textId="0795722D" w:rsidR="00E347AC" w:rsidRPr="00FF1D99" w:rsidRDefault="00E347AC" w:rsidP="00AB3F9C">
      <w:pPr>
        <w:pStyle w:val="Heading6"/>
        <w:rPr>
          <w:rFonts w:ascii="Times" w:hAnsi="Times"/>
          <w:sz w:val="24"/>
        </w:rPr>
      </w:pPr>
      <w:r w:rsidRPr="00FF1D99">
        <w:rPr>
          <w:rFonts w:ascii="Times" w:hAnsi="Times"/>
          <w:sz w:val="24"/>
        </w:rPr>
        <w:t>The University of Cambridge, Cambridge, England</w:t>
      </w:r>
    </w:p>
    <w:p w14:paraId="6448DFD4" w14:textId="354B3C43" w:rsidR="00E347AC" w:rsidRPr="00FF1D99" w:rsidRDefault="00E347AC" w:rsidP="00AB3F9C">
      <w:pPr>
        <w:numPr>
          <w:ilvl w:val="0"/>
          <w:numId w:val="1"/>
        </w:numPr>
        <w:tabs>
          <w:tab w:val="left" w:pos="360"/>
          <w:tab w:val="num" w:pos="540"/>
        </w:tabs>
        <w:ind w:left="360"/>
        <w:rPr>
          <w:rFonts w:ascii="Times" w:hAnsi="Times"/>
        </w:rPr>
      </w:pPr>
      <w:r w:rsidRPr="00FF1D99">
        <w:rPr>
          <w:rFonts w:ascii="Times" w:hAnsi="Times"/>
          <w:b/>
        </w:rPr>
        <w:t>Royal Society of Arts Certificate in English Language Teaching</w:t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="00FA3C10"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>1993</w:t>
      </w:r>
    </w:p>
    <w:p w14:paraId="08A212D7" w14:textId="0B49D8C1" w:rsidR="00E347AC" w:rsidRPr="00FF1D99" w:rsidRDefault="00E347AC" w:rsidP="00AB3F9C">
      <w:pPr>
        <w:pStyle w:val="Heading6"/>
        <w:rPr>
          <w:rFonts w:ascii="Times" w:hAnsi="Times"/>
          <w:sz w:val="24"/>
        </w:rPr>
      </w:pPr>
      <w:r w:rsidRPr="00FF1D99">
        <w:rPr>
          <w:rFonts w:ascii="Times" w:hAnsi="Times"/>
          <w:sz w:val="24"/>
        </w:rPr>
        <w:t xml:space="preserve">Regent College, London, England </w:t>
      </w:r>
    </w:p>
    <w:p w14:paraId="4CB98072" w14:textId="3EDA2D4C" w:rsidR="00E347AC" w:rsidRPr="00FF1D99" w:rsidRDefault="00E347AC" w:rsidP="00AB3F9C">
      <w:pPr>
        <w:numPr>
          <w:ilvl w:val="0"/>
          <w:numId w:val="1"/>
        </w:numPr>
        <w:tabs>
          <w:tab w:val="left" w:pos="360"/>
          <w:tab w:val="num" w:pos="630"/>
        </w:tabs>
        <w:ind w:left="360"/>
        <w:rPr>
          <w:rFonts w:ascii="Times" w:hAnsi="Times"/>
          <w:i/>
        </w:rPr>
      </w:pPr>
      <w:r w:rsidRPr="00FF1D99">
        <w:rPr>
          <w:rFonts w:ascii="Times" w:hAnsi="Times"/>
          <w:b/>
        </w:rPr>
        <w:t>BA Honors Economic and Social History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>1989 - 1992</w:t>
      </w:r>
    </w:p>
    <w:p w14:paraId="184DDA03" w14:textId="7234B42D" w:rsidR="00E347AC" w:rsidRPr="00FF1D99" w:rsidRDefault="00E347AC" w:rsidP="00305356">
      <w:pPr>
        <w:pStyle w:val="Heading7"/>
        <w:jc w:val="both"/>
        <w:rPr>
          <w:rFonts w:ascii="Times" w:hAnsi="Times"/>
          <w:b w:val="0"/>
          <w:i/>
          <w:sz w:val="24"/>
        </w:rPr>
      </w:pPr>
      <w:r w:rsidRPr="00FF1D99">
        <w:rPr>
          <w:rFonts w:ascii="Times" w:hAnsi="Times"/>
          <w:b w:val="0"/>
          <w:i/>
          <w:sz w:val="24"/>
        </w:rPr>
        <w:t>The University of York, York, England</w:t>
      </w:r>
    </w:p>
    <w:p w14:paraId="7DB15CE8" w14:textId="77777777" w:rsidR="00E347AC" w:rsidRPr="00FF1D99" w:rsidRDefault="00E347AC" w:rsidP="00646010">
      <w:pPr>
        <w:jc w:val="both"/>
        <w:rPr>
          <w:rFonts w:ascii="Times" w:hAnsi="Times"/>
          <w:b/>
        </w:rPr>
      </w:pPr>
    </w:p>
    <w:p w14:paraId="59992161" w14:textId="6AF12984" w:rsidR="00E347AC" w:rsidRPr="00FF1D99" w:rsidRDefault="00E347AC" w:rsidP="00305356">
      <w:pPr>
        <w:pStyle w:val="Heading3"/>
        <w:jc w:val="both"/>
        <w:rPr>
          <w:rFonts w:ascii="Times" w:hAnsi="Times"/>
          <w:sz w:val="26"/>
          <w:szCs w:val="26"/>
          <w:u w:val="single"/>
        </w:rPr>
      </w:pPr>
      <w:r w:rsidRPr="00FF1D99">
        <w:rPr>
          <w:rFonts w:ascii="Times" w:hAnsi="Times"/>
          <w:sz w:val="26"/>
          <w:szCs w:val="26"/>
          <w:u w:val="single"/>
        </w:rPr>
        <w:t>Professional Experience</w:t>
      </w:r>
    </w:p>
    <w:p w14:paraId="40D2A0DE" w14:textId="77777777" w:rsidR="00305356" w:rsidRPr="00FF1D99" w:rsidRDefault="00305356" w:rsidP="00305356">
      <w:pPr>
        <w:rPr>
          <w:rFonts w:ascii="Times" w:hAnsi="Times"/>
          <w:sz w:val="8"/>
          <w:szCs w:val="8"/>
        </w:rPr>
      </w:pPr>
    </w:p>
    <w:p w14:paraId="1ABB6E7D" w14:textId="238A8149" w:rsidR="005A19B1" w:rsidRPr="005A19B1" w:rsidRDefault="005A19B1" w:rsidP="006E3E33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Professor of Linguistics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>20</w:t>
      </w:r>
      <w:r>
        <w:rPr>
          <w:rFonts w:ascii="Times" w:hAnsi="Times"/>
          <w:b/>
        </w:rPr>
        <w:t>2</w:t>
      </w:r>
      <w:r w:rsidRPr="00FF1D99">
        <w:rPr>
          <w:rFonts w:ascii="Times" w:hAnsi="Times"/>
          <w:b/>
        </w:rPr>
        <w:t xml:space="preserve">4 - </w:t>
      </w:r>
      <w:r>
        <w:rPr>
          <w:rFonts w:ascii="Times" w:hAnsi="Times"/>
          <w:b/>
        </w:rPr>
        <w:t>Present</w:t>
      </w:r>
    </w:p>
    <w:p w14:paraId="43367F43" w14:textId="145EFA77" w:rsidR="006E3E33" w:rsidRPr="00830887" w:rsidRDefault="006E3E33" w:rsidP="006E3E33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imes" w:hAnsi="Times"/>
          <w:i/>
        </w:rPr>
      </w:pPr>
      <w:r>
        <w:rPr>
          <w:rFonts w:ascii="Times" w:hAnsi="Times"/>
          <w:b/>
        </w:rPr>
        <w:t>Director</w:t>
      </w:r>
      <w:r w:rsidRPr="00FF1D99">
        <w:rPr>
          <w:rFonts w:ascii="Times" w:hAnsi="Times"/>
          <w:b/>
        </w:rPr>
        <w:t xml:space="preserve"> of </w:t>
      </w:r>
      <w:r>
        <w:rPr>
          <w:rFonts w:ascii="Times" w:hAnsi="Times"/>
          <w:b/>
        </w:rPr>
        <w:t xml:space="preserve">the </w:t>
      </w:r>
      <w:r w:rsidRPr="00FF1D99">
        <w:rPr>
          <w:rFonts w:ascii="Times" w:hAnsi="Times"/>
          <w:b/>
        </w:rPr>
        <w:t>Linguistic</w:t>
      </w:r>
      <w:r>
        <w:rPr>
          <w:rFonts w:ascii="Times" w:hAnsi="Times"/>
          <w:b/>
        </w:rPr>
        <w:t xml:space="preserve"> Studies Program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</w:t>
      </w:r>
      <w:r>
        <w:rPr>
          <w:rFonts w:ascii="Times" w:hAnsi="Times"/>
          <w:b/>
        </w:rPr>
        <w:t>21</w:t>
      </w:r>
      <w:r w:rsidRPr="00FF1D99">
        <w:rPr>
          <w:rFonts w:ascii="Times" w:hAnsi="Times"/>
          <w:b/>
        </w:rPr>
        <w:t xml:space="preserve"> </w:t>
      </w:r>
      <w:r w:rsidR="005A19B1">
        <w:rPr>
          <w:rFonts w:ascii="Times" w:hAnsi="Times"/>
          <w:b/>
        </w:rPr>
        <w:t>-</w:t>
      </w:r>
      <w:r w:rsidRPr="00FF1D99">
        <w:rPr>
          <w:rFonts w:ascii="Times" w:hAnsi="Times"/>
          <w:b/>
        </w:rPr>
        <w:t xml:space="preserve"> Present</w:t>
      </w:r>
    </w:p>
    <w:p w14:paraId="57319DC6" w14:textId="77777777" w:rsidR="005A19B1" w:rsidRDefault="005A19B1" w:rsidP="00830887">
      <w:pPr>
        <w:tabs>
          <w:tab w:val="left" w:pos="360"/>
        </w:tabs>
        <w:jc w:val="both"/>
        <w:rPr>
          <w:rFonts w:ascii="Times" w:hAnsi="Times"/>
          <w:bCs/>
        </w:rPr>
      </w:pPr>
      <w:r>
        <w:rPr>
          <w:rFonts w:ascii="Times" w:hAnsi="Times"/>
          <w:bCs/>
        </w:rPr>
        <w:t xml:space="preserve">5 academic programs: </w:t>
      </w:r>
      <w:r w:rsidR="00830887">
        <w:rPr>
          <w:rFonts w:ascii="Times" w:hAnsi="Times"/>
          <w:bCs/>
        </w:rPr>
        <w:t>BA Linguistic Studies; minor</w:t>
      </w:r>
      <w:r w:rsidR="00830887" w:rsidRPr="00830887">
        <w:rPr>
          <w:rFonts w:ascii="Times" w:hAnsi="Times"/>
          <w:bCs/>
        </w:rPr>
        <w:t xml:space="preserve"> </w:t>
      </w:r>
      <w:r w:rsidR="00830887">
        <w:rPr>
          <w:rFonts w:ascii="Times" w:hAnsi="Times"/>
          <w:bCs/>
        </w:rPr>
        <w:t xml:space="preserve">Linguistic </w:t>
      </w:r>
      <w:proofErr w:type="gramStart"/>
      <w:r w:rsidR="00830887">
        <w:rPr>
          <w:rFonts w:ascii="Times" w:hAnsi="Times"/>
          <w:bCs/>
        </w:rPr>
        <w:t>Studies;</w:t>
      </w:r>
      <w:proofErr w:type="gramEnd"/>
      <w:r w:rsidR="00830887">
        <w:rPr>
          <w:rFonts w:ascii="Times" w:hAnsi="Times"/>
          <w:bCs/>
        </w:rPr>
        <w:t xml:space="preserve"> </w:t>
      </w:r>
    </w:p>
    <w:p w14:paraId="65B1A956" w14:textId="769D875D" w:rsidR="005A19B1" w:rsidRPr="005A19B1" w:rsidRDefault="00830887" w:rsidP="005A19B1">
      <w:pPr>
        <w:tabs>
          <w:tab w:val="left" w:pos="360"/>
        </w:tabs>
        <w:jc w:val="both"/>
        <w:rPr>
          <w:rFonts w:ascii="Times" w:hAnsi="Times"/>
          <w:bCs/>
        </w:rPr>
      </w:pPr>
      <w:r>
        <w:rPr>
          <w:rFonts w:ascii="Times" w:hAnsi="Times"/>
          <w:bCs/>
        </w:rPr>
        <w:t>MA</w:t>
      </w:r>
      <w:r w:rsidRPr="00830887">
        <w:rPr>
          <w:rFonts w:ascii="Times" w:hAnsi="Times"/>
          <w:bCs/>
        </w:rPr>
        <w:t xml:space="preserve"> </w:t>
      </w:r>
      <w:r>
        <w:rPr>
          <w:rFonts w:ascii="Times" w:hAnsi="Times"/>
          <w:bCs/>
        </w:rPr>
        <w:t xml:space="preserve">Linguistic Studies; CAS Language Teaching; minor TESOL </w:t>
      </w:r>
    </w:p>
    <w:p w14:paraId="3060A7EC" w14:textId="1B60A775" w:rsidR="00706B80" w:rsidRPr="00FF1D99" w:rsidRDefault="00706B80" w:rsidP="0064601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Associate Professor of Linguistics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>2014</w:t>
      </w:r>
      <w:r w:rsidR="00810742" w:rsidRPr="00FF1D99">
        <w:rPr>
          <w:rFonts w:ascii="Times" w:hAnsi="Times"/>
          <w:b/>
        </w:rPr>
        <w:t xml:space="preserve"> </w:t>
      </w:r>
      <w:r w:rsidRPr="00FF1D99">
        <w:rPr>
          <w:rFonts w:ascii="Times" w:hAnsi="Times"/>
          <w:b/>
        </w:rPr>
        <w:t xml:space="preserve">- </w:t>
      </w:r>
      <w:r w:rsidR="005A19B1">
        <w:rPr>
          <w:rFonts w:ascii="Times" w:hAnsi="Times"/>
          <w:b/>
        </w:rPr>
        <w:t>2024</w:t>
      </w:r>
    </w:p>
    <w:p w14:paraId="62A26A31" w14:textId="5319E25D" w:rsidR="00E347AC" w:rsidRPr="00FF1D99" w:rsidRDefault="00E347AC" w:rsidP="0064601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Assistant Professor of Linguistics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>2007</w:t>
      </w:r>
      <w:r w:rsidR="00810742" w:rsidRPr="00FF1D99">
        <w:rPr>
          <w:rFonts w:ascii="Times" w:hAnsi="Times"/>
          <w:b/>
        </w:rPr>
        <w:t xml:space="preserve"> </w:t>
      </w:r>
      <w:r w:rsidRPr="00FF1D99">
        <w:rPr>
          <w:rFonts w:ascii="Times" w:hAnsi="Times"/>
          <w:b/>
        </w:rPr>
        <w:t xml:space="preserve">- </w:t>
      </w:r>
      <w:r w:rsidR="00706B80" w:rsidRPr="00FF1D99">
        <w:rPr>
          <w:rFonts w:ascii="Times" w:hAnsi="Times"/>
          <w:b/>
        </w:rPr>
        <w:t>2014</w:t>
      </w:r>
    </w:p>
    <w:p w14:paraId="0BD0BF7B" w14:textId="77777777" w:rsidR="00E347AC" w:rsidRPr="00FF1D99" w:rsidRDefault="00E347AC" w:rsidP="00646010">
      <w:pPr>
        <w:tabs>
          <w:tab w:val="left" w:pos="360"/>
        </w:tabs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Dept. of Languages, Literatures, &amp; Linguistics, Syracuse University, USA</w:t>
      </w:r>
    </w:p>
    <w:p w14:paraId="624E97D1" w14:textId="7E3547D8" w:rsidR="00E347AC" w:rsidRPr="00FF1D99" w:rsidRDefault="00E347AC" w:rsidP="0064601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Lecturer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>2007</w:t>
      </w:r>
    </w:p>
    <w:p w14:paraId="7C23075C" w14:textId="77777777" w:rsidR="00E347AC" w:rsidRPr="00FF1D99" w:rsidRDefault="00E347AC" w:rsidP="00646010">
      <w:pPr>
        <w:pStyle w:val="Heading8"/>
        <w:tabs>
          <w:tab w:val="left" w:pos="360"/>
        </w:tabs>
        <w:rPr>
          <w:rFonts w:ascii="Times" w:hAnsi="Times"/>
          <w:sz w:val="24"/>
        </w:rPr>
      </w:pPr>
      <w:r w:rsidRPr="00FF1D99">
        <w:rPr>
          <w:rFonts w:ascii="Times" w:hAnsi="Times"/>
          <w:sz w:val="24"/>
        </w:rPr>
        <w:t>Boston University School of Education, Boston, USA</w:t>
      </w:r>
    </w:p>
    <w:p w14:paraId="66DE5DD7" w14:textId="12DE88DD" w:rsidR="00E347AC" w:rsidRPr="00FF1D99" w:rsidRDefault="00E347AC" w:rsidP="0064601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Lecturer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>2002 - 2007</w:t>
      </w:r>
    </w:p>
    <w:p w14:paraId="7BC2E009" w14:textId="77777777" w:rsidR="00E347AC" w:rsidRPr="00FF1D99" w:rsidRDefault="00E347AC" w:rsidP="00646010">
      <w:pPr>
        <w:pStyle w:val="Heading6"/>
        <w:jc w:val="both"/>
        <w:rPr>
          <w:rFonts w:ascii="Times" w:hAnsi="Times"/>
          <w:sz w:val="24"/>
        </w:rPr>
      </w:pPr>
      <w:r w:rsidRPr="00FF1D99">
        <w:rPr>
          <w:rFonts w:ascii="Times" w:hAnsi="Times"/>
          <w:sz w:val="24"/>
        </w:rPr>
        <w:t>Boston University School of Management, Kobe, Japan and Shanghai, China</w:t>
      </w:r>
    </w:p>
    <w:p w14:paraId="7E19BECA" w14:textId="7E620242" w:rsidR="00E347AC" w:rsidRPr="00FF1D99" w:rsidRDefault="00E347AC" w:rsidP="00646010">
      <w:pPr>
        <w:numPr>
          <w:ilvl w:val="0"/>
          <w:numId w:val="1"/>
        </w:numPr>
        <w:tabs>
          <w:tab w:val="num" w:pos="360"/>
        </w:tabs>
        <w:ind w:left="27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Senior Research Assistant NSF-Funded Project</w:t>
      </w:r>
      <w:r w:rsidRPr="00FF1D99">
        <w:rPr>
          <w:rFonts w:ascii="Times" w:hAnsi="Times"/>
          <w:i/>
        </w:rPr>
        <w:t xml:space="preserve"> </w:t>
      </w:r>
      <w:r w:rsidRPr="00FF1D99">
        <w:rPr>
          <w:rFonts w:ascii="Times" w:hAnsi="Times"/>
          <w:i/>
        </w:rPr>
        <w:tab/>
      </w:r>
      <w:r w:rsidRPr="00FF1D99">
        <w:rPr>
          <w:rFonts w:ascii="Times" w:hAnsi="Times"/>
          <w:i/>
        </w:rPr>
        <w:tab/>
      </w:r>
      <w:r w:rsidRPr="00FF1D99">
        <w:rPr>
          <w:rFonts w:ascii="Times" w:hAnsi="Times"/>
          <w:i/>
        </w:rPr>
        <w:tab/>
      </w:r>
      <w:r w:rsidR="00490509" w:rsidRPr="00FF1D99">
        <w:rPr>
          <w:rFonts w:ascii="Times" w:hAnsi="Times"/>
          <w:i/>
        </w:rPr>
        <w:tab/>
      </w:r>
      <w:r w:rsidRPr="00FF1D99">
        <w:rPr>
          <w:rFonts w:ascii="Times" w:hAnsi="Times"/>
          <w:b/>
        </w:rPr>
        <w:t>2000 - 2003</w:t>
      </w:r>
      <w:r w:rsidRPr="00FF1D99">
        <w:rPr>
          <w:rFonts w:ascii="Times" w:hAnsi="Times"/>
          <w:i/>
        </w:rPr>
        <w:t xml:space="preserve">  </w:t>
      </w:r>
      <w:r w:rsidRPr="00FF1D99">
        <w:rPr>
          <w:rFonts w:ascii="Times" w:hAnsi="Times"/>
          <w:i/>
        </w:rPr>
        <w:tab/>
      </w:r>
    </w:p>
    <w:p w14:paraId="3CB93F99" w14:textId="77777777" w:rsidR="00E347AC" w:rsidRPr="00FF1D99" w:rsidRDefault="00E347AC" w:rsidP="00646010">
      <w:pPr>
        <w:pStyle w:val="Heading8"/>
        <w:rPr>
          <w:rFonts w:ascii="Times" w:hAnsi="Times"/>
          <w:sz w:val="24"/>
        </w:rPr>
      </w:pPr>
      <w:r w:rsidRPr="00FF1D99">
        <w:rPr>
          <w:rFonts w:ascii="Times" w:hAnsi="Times"/>
          <w:sz w:val="24"/>
        </w:rPr>
        <w:t xml:space="preserve">Boston University School of Education, Boston, USA </w:t>
      </w:r>
    </w:p>
    <w:p w14:paraId="29C99FEF" w14:textId="2E88FEAF" w:rsidR="00E347AC" w:rsidRPr="00FF1D99" w:rsidRDefault="00E347AC" w:rsidP="0064601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 xml:space="preserve">Research Associate 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>2000</w:t>
      </w:r>
      <w:r w:rsidRPr="00FF1D99">
        <w:rPr>
          <w:rFonts w:ascii="Times" w:hAnsi="Times"/>
          <w:i/>
        </w:rPr>
        <w:t xml:space="preserve">  </w:t>
      </w:r>
      <w:r w:rsidRPr="00FF1D99">
        <w:rPr>
          <w:rFonts w:ascii="Times" w:hAnsi="Times"/>
          <w:i/>
        </w:rPr>
        <w:tab/>
      </w:r>
      <w:r w:rsidRPr="00FF1D99">
        <w:rPr>
          <w:rFonts w:ascii="Times" w:hAnsi="Times"/>
          <w:i/>
        </w:rPr>
        <w:tab/>
      </w:r>
    </w:p>
    <w:p w14:paraId="37095503" w14:textId="77777777" w:rsidR="00E347AC" w:rsidRPr="00FF1D99" w:rsidRDefault="00E347AC" w:rsidP="00646010">
      <w:pPr>
        <w:jc w:val="both"/>
        <w:rPr>
          <w:rFonts w:ascii="Times" w:hAnsi="Times"/>
        </w:rPr>
      </w:pPr>
      <w:r w:rsidRPr="00FF1D99">
        <w:rPr>
          <w:rFonts w:ascii="Times" w:hAnsi="Times"/>
          <w:i/>
        </w:rPr>
        <w:t>Boston University Center for English Language, Boston, USA</w:t>
      </w:r>
    </w:p>
    <w:p w14:paraId="7C0F2EF9" w14:textId="589F4495" w:rsidR="00E347AC" w:rsidRPr="00FF1D99" w:rsidRDefault="00E347AC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Senior Lecturer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>1999 - 2007</w:t>
      </w:r>
    </w:p>
    <w:p w14:paraId="6D8A1352" w14:textId="77777777" w:rsidR="00E347AC" w:rsidRPr="00FF1D99" w:rsidRDefault="00E347AC" w:rsidP="00646010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lastRenderedPageBreak/>
        <w:t xml:space="preserve">Boston University Center for English Language, Boston, USA </w:t>
      </w:r>
    </w:p>
    <w:p w14:paraId="65141D35" w14:textId="207F91E9" w:rsidR="00E347AC" w:rsidRPr="00FF1D99" w:rsidRDefault="002656FE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>
        <w:rPr>
          <w:rFonts w:ascii="Times" w:hAnsi="Times"/>
          <w:b/>
        </w:rPr>
        <w:t>Instructor</w:t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>1999 - 2002</w:t>
      </w:r>
    </w:p>
    <w:p w14:paraId="4FB17429" w14:textId="77777777" w:rsidR="00E347AC" w:rsidRPr="00FF1D99" w:rsidRDefault="00E347AC" w:rsidP="00646010">
      <w:pPr>
        <w:pStyle w:val="Heading6"/>
        <w:jc w:val="both"/>
        <w:rPr>
          <w:rFonts w:ascii="Times" w:hAnsi="Times"/>
          <w:sz w:val="24"/>
        </w:rPr>
      </w:pPr>
      <w:r w:rsidRPr="00FF1D99">
        <w:rPr>
          <w:rFonts w:ascii="Times" w:hAnsi="Times"/>
          <w:sz w:val="24"/>
        </w:rPr>
        <w:t xml:space="preserve">The Boston School of Modern Languages, Boston, USA </w:t>
      </w:r>
    </w:p>
    <w:p w14:paraId="65C2370A" w14:textId="17940580" w:rsidR="00E347AC" w:rsidRPr="00FF1D99" w:rsidRDefault="00E347AC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t xml:space="preserve">Lecturer 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>1999</w:t>
      </w:r>
      <w:r w:rsidRPr="00FF1D99">
        <w:rPr>
          <w:rFonts w:ascii="Times" w:hAnsi="Times"/>
          <w:b/>
        </w:rPr>
        <w:tab/>
      </w:r>
    </w:p>
    <w:p w14:paraId="66C654EB" w14:textId="77777777" w:rsidR="00E347AC" w:rsidRPr="00FF1D99" w:rsidRDefault="00E347AC" w:rsidP="00646010">
      <w:pPr>
        <w:jc w:val="both"/>
        <w:rPr>
          <w:rFonts w:ascii="Times" w:hAnsi="Times"/>
          <w:b/>
        </w:rPr>
      </w:pPr>
      <w:r w:rsidRPr="00FF1D99">
        <w:rPr>
          <w:rFonts w:ascii="Times" w:hAnsi="Times"/>
          <w:i/>
        </w:rPr>
        <w:t xml:space="preserve">Espiritu Santo University, Guayaquil, Ecuador </w:t>
      </w:r>
    </w:p>
    <w:p w14:paraId="61B4B6DA" w14:textId="5C40B399" w:rsidR="00E347AC" w:rsidRPr="00FF1D99" w:rsidRDefault="00A608DB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>
        <w:rPr>
          <w:rFonts w:ascii="Times" w:hAnsi="Times"/>
          <w:b/>
        </w:rPr>
        <w:t>Instructor</w:t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 xml:space="preserve">1997 - 1999 </w:t>
      </w:r>
      <w:r w:rsidR="00E347AC" w:rsidRPr="00FF1D99">
        <w:rPr>
          <w:rFonts w:ascii="Times" w:hAnsi="Times"/>
          <w:b/>
        </w:rPr>
        <w:tab/>
      </w:r>
    </w:p>
    <w:p w14:paraId="6CD7B038" w14:textId="77777777" w:rsidR="00E347AC" w:rsidRPr="00FF1D99" w:rsidRDefault="00E347AC" w:rsidP="00646010">
      <w:pPr>
        <w:jc w:val="both"/>
        <w:rPr>
          <w:rFonts w:ascii="Times" w:hAnsi="Times"/>
        </w:rPr>
      </w:pPr>
      <w:r w:rsidRPr="00FF1D99">
        <w:rPr>
          <w:rFonts w:ascii="Times" w:hAnsi="Times"/>
          <w:i/>
        </w:rPr>
        <w:t xml:space="preserve">The British Council, Guayaquil, Ecuador </w:t>
      </w:r>
    </w:p>
    <w:p w14:paraId="29904B2F" w14:textId="0B037F3B" w:rsidR="00E347AC" w:rsidRPr="00FF1D99" w:rsidRDefault="00E347AC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 xml:space="preserve">Head Teacher / Teacher Trainer 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>1993 - 1996</w:t>
      </w:r>
      <w:r w:rsidRPr="00FF1D99">
        <w:rPr>
          <w:rFonts w:ascii="Times" w:hAnsi="Times"/>
          <w:i/>
        </w:rPr>
        <w:t xml:space="preserve"> </w:t>
      </w:r>
      <w:r w:rsidRPr="00FF1D99">
        <w:rPr>
          <w:rFonts w:ascii="Times" w:hAnsi="Times"/>
          <w:i/>
        </w:rPr>
        <w:tab/>
      </w:r>
    </w:p>
    <w:p w14:paraId="1FA100D9" w14:textId="77777777" w:rsidR="00E347AC" w:rsidRPr="00FF1D99" w:rsidRDefault="00E347AC" w:rsidP="00646010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 xml:space="preserve">Nova, Kobe, Japan </w:t>
      </w:r>
    </w:p>
    <w:p w14:paraId="7EAA5633" w14:textId="77777777" w:rsidR="00E347AC" w:rsidRPr="00FF1D99" w:rsidRDefault="00E347AC" w:rsidP="00646010">
      <w:pPr>
        <w:pStyle w:val="Heading3"/>
        <w:jc w:val="both"/>
        <w:rPr>
          <w:rFonts w:ascii="Times" w:hAnsi="Times"/>
          <w:sz w:val="24"/>
          <w:u w:val="single"/>
        </w:rPr>
      </w:pPr>
    </w:p>
    <w:p w14:paraId="45ED650E" w14:textId="0B6E5968" w:rsidR="00FF1CB5" w:rsidRPr="00FF1D99" w:rsidRDefault="00FF1CB5" w:rsidP="00FF1CB5">
      <w:pPr>
        <w:pStyle w:val="Heading3"/>
        <w:jc w:val="both"/>
        <w:rPr>
          <w:rFonts w:ascii="Times" w:hAnsi="Times"/>
          <w:sz w:val="26"/>
          <w:szCs w:val="26"/>
          <w:u w:val="single"/>
        </w:rPr>
      </w:pPr>
      <w:r w:rsidRPr="00FF1D99">
        <w:rPr>
          <w:rFonts w:ascii="Times" w:hAnsi="Times"/>
          <w:sz w:val="26"/>
          <w:szCs w:val="26"/>
          <w:u w:val="single"/>
        </w:rPr>
        <w:t xml:space="preserve">Professional </w:t>
      </w:r>
      <w:r>
        <w:rPr>
          <w:rFonts w:ascii="Times" w:hAnsi="Times"/>
          <w:sz w:val="26"/>
          <w:szCs w:val="26"/>
          <w:u w:val="single"/>
        </w:rPr>
        <w:t>Networks</w:t>
      </w:r>
    </w:p>
    <w:p w14:paraId="3F4A99BC" w14:textId="77777777" w:rsidR="00FF1CB5" w:rsidRPr="00FF1D99" w:rsidRDefault="00FF1CB5" w:rsidP="00FF1CB5">
      <w:pPr>
        <w:rPr>
          <w:rFonts w:ascii="Times" w:hAnsi="Times"/>
          <w:sz w:val="8"/>
          <w:szCs w:val="8"/>
        </w:rPr>
      </w:pPr>
    </w:p>
    <w:p w14:paraId="55258C9E" w14:textId="7421BA63" w:rsidR="006457E4" w:rsidRPr="00FF1CB5" w:rsidRDefault="006457E4" w:rsidP="006457E4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imes" w:hAnsi="Times"/>
          <w:i/>
        </w:rPr>
      </w:pPr>
      <w:r>
        <w:rPr>
          <w:b/>
          <w:bCs/>
        </w:rPr>
        <w:t>Working Group</w:t>
      </w:r>
      <w:r w:rsidRPr="00FF1CB5">
        <w:rPr>
          <w:b/>
          <w:bCs/>
        </w:rPr>
        <w:t xml:space="preserve">, </w:t>
      </w:r>
      <w:r>
        <w:rPr>
          <w:b/>
          <w:bCs/>
          <w:i/>
          <w:iCs/>
        </w:rPr>
        <w:t>Multimodal Communication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rFonts w:ascii="Times" w:hAnsi="Times"/>
          <w:b/>
        </w:rPr>
        <w:t>2023</w:t>
      </w:r>
      <w:r w:rsidRPr="00FF1CB5">
        <w:rPr>
          <w:rFonts w:ascii="Times" w:hAnsi="Times"/>
          <w:b/>
        </w:rPr>
        <w:t xml:space="preserve"> - </w:t>
      </w:r>
      <w:r>
        <w:rPr>
          <w:rFonts w:ascii="Times" w:hAnsi="Times"/>
          <w:b/>
        </w:rPr>
        <w:t>present</w:t>
      </w:r>
    </w:p>
    <w:p w14:paraId="6055C2F8" w14:textId="0C612CA6" w:rsidR="006457E4" w:rsidRPr="006457E4" w:rsidRDefault="006457E4" w:rsidP="006457E4">
      <w:pPr>
        <w:tabs>
          <w:tab w:val="left" w:pos="360"/>
        </w:tabs>
        <w:jc w:val="both"/>
        <w:rPr>
          <w:rFonts w:ascii="Times" w:hAnsi="Times"/>
          <w:i/>
        </w:rPr>
      </w:pPr>
      <w:r>
        <w:rPr>
          <w:bCs/>
        </w:rPr>
        <w:t xml:space="preserve">Mellon CNY Humanities Corridor </w:t>
      </w:r>
      <w:hyperlink r:id="rId9" w:history="1">
        <w:r w:rsidRPr="007E3689">
          <w:rPr>
            <w:rStyle w:val="Hyperlink"/>
            <w:bCs/>
            <w:sz w:val="16"/>
            <w:szCs w:val="16"/>
          </w:rPr>
          <w:t>https://www.cnycorridor.net/groups/lin15-multimodal-communication/</w:t>
        </w:r>
      </w:hyperlink>
      <w:r>
        <w:rPr>
          <w:bCs/>
          <w:sz w:val="16"/>
          <w:szCs w:val="16"/>
        </w:rPr>
        <w:t xml:space="preserve"> </w:t>
      </w:r>
    </w:p>
    <w:p w14:paraId="1F1A91B6" w14:textId="3E01A64E" w:rsidR="00FF1CB5" w:rsidRPr="00FF1CB5" w:rsidRDefault="00FF1CB5" w:rsidP="00FF1CB5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imes" w:hAnsi="Times"/>
          <w:i/>
        </w:rPr>
      </w:pPr>
      <w:r>
        <w:rPr>
          <w:b/>
          <w:bCs/>
        </w:rPr>
        <w:t>Working Group</w:t>
      </w:r>
      <w:r w:rsidRPr="00FF1CB5">
        <w:rPr>
          <w:b/>
          <w:bCs/>
        </w:rPr>
        <w:t xml:space="preserve">, </w:t>
      </w:r>
      <w:r>
        <w:rPr>
          <w:b/>
          <w:bCs/>
          <w:i/>
          <w:iCs/>
        </w:rPr>
        <w:t>Cultures and Languages Across the Curriculum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rFonts w:ascii="Times" w:hAnsi="Times"/>
          <w:b/>
        </w:rPr>
        <w:t>2020</w:t>
      </w:r>
      <w:r w:rsidRPr="00FF1CB5">
        <w:rPr>
          <w:rFonts w:ascii="Times" w:hAnsi="Times"/>
          <w:b/>
        </w:rPr>
        <w:t xml:space="preserve"> - </w:t>
      </w:r>
      <w:r>
        <w:rPr>
          <w:rFonts w:ascii="Times" w:hAnsi="Times"/>
          <w:b/>
        </w:rPr>
        <w:t>present</w:t>
      </w:r>
    </w:p>
    <w:p w14:paraId="7DF27909" w14:textId="1DE67648" w:rsidR="00FF1CB5" w:rsidRPr="00FF1CB5" w:rsidRDefault="00FF1CB5" w:rsidP="00FF1CB5">
      <w:pPr>
        <w:tabs>
          <w:tab w:val="left" w:pos="360"/>
        </w:tabs>
        <w:jc w:val="both"/>
        <w:rPr>
          <w:rFonts w:ascii="Times" w:hAnsi="Times"/>
          <w:i/>
          <w:sz w:val="16"/>
          <w:szCs w:val="16"/>
        </w:rPr>
      </w:pPr>
      <w:r>
        <w:rPr>
          <w:bCs/>
        </w:rPr>
        <w:t xml:space="preserve">Mellon CNY Humanities Corridor </w:t>
      </w:r>
      <w:hyperlink r:id="rId10" w:history="1">
        <w:r w:rsidRPr="001F64E2">
          <w:rPr>
            <w:rStyle w:val="Hyperlink"/>
            <w:sz w:val="16"/>
            <w:szCs w:val="16"/>
          </w:rPr>
          <w:t>https://www.cnycorridor.net/groups/hf2-cultures-and-languages-across-the-curriculum-clac/</w:t>
        </w:r>
      </w:hyperlink>
      <w:r>
        <w:rPr>
          <w:sz w:val="16"/>
          <w:szCs w:val="16"/>
        </w:rPr>
        <w:t xml:space="preserve"> </w:t>
      </w:r>
    </w:p>
    <w:p w14:paraId="2DE23FE7" w14:textId="3BB3DB57" w:rsidR="00FF1CB5" w:rsidRPr="00FF1CB5" w:rsidRDefault="00FF1CB5" w:rsidP="00FF1CB5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imes" w:hAnsi="Times"/>
          <w:i/>
        </w:rPr>
      </w:pPr>
      <w:r w:rsidRPr="00FF1CB5">
        <w:rPr>
          <w:b/>
          <w:bCs/>
        </w:rPr>
        <w:t xml:space="preserve">Research </w:t>
      </w:r>
      <w:r>
        <w:rPr>
          <w:b/>
          <w:bCs/>
        </w:rPr>
        <w:t>Initiative</w:t>
      </w:r>
      <w:r w:rsidRPr="00FF1CB5">
        <w:rPr>
          <w:b/>
          <w:bCs/>
        </w:rPr>
        <w:t xml:space="preserve">, </w:t>
      </w:r>
      <w:r>
        <w:rPr>
          <w:b/>
          <w:bCs/>
          <w:i/>
          <w:iCs/>
        </w:rPr>
        <w:t>Language Matters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  <w:t>2019</w:t>
      </w:r>
      <w:r w:rsidRPr="00FF1CB5">
        <w:rPr>
          <w:rFonts w:ascii="Times" w:hAnsi="Times"/>
          <w:b/>
        </w:rPr>
        <w:t xml:space="preserve"> - </w:t>
      </w:r>
      <w:r>
        <w:rPr>
          <w:rFonts w:ascii="Times" w:hAnsi="Times"/>
          <w:b/>
        </w:rPr>
        <w:t>present</w:t>
      </w:r>
    </w:p>
    <w:p w14:paraId="2A44D669" w14:textId="189B8867" w:rsidR="00FF1CB5" w:rsidRPr="00FF1CB5" w:rsidRDefault="00FF1CB5" w:rsidP="00FF1CB5">
      <w:pPr>
        <w:tabs>
          <w:tab w:val="left" w:pos="360"/>
        </w:tabs>
        <w:jc w:val="both"/>
        <w:rPr>
          <w:rFonts w:ascii="Times" w:hAnsi="Times"/>
          <w:i/>
        </w:rPr>
      </w:pPr>
      <w:r>
        <w:rPr>
          <w:bCs/>
        </w:rPr>
        <w:t xml:space="preserve">Syracuse University </w:t>
      </w:r>
      <w:hyperlink r:id="rId11" w:history="1">
        <w:r w:rsidRPr="001F64E2">
          <w:rPr>
            <w:rStyle w:val="Hyperlink"/>
            <w:sz w:val="16"/>
            <w:szCs w:val="16"/>
          </w:rPr>
          <w:t>https://thecollege.syr.edu/research/language-matters/</w:t>
        </w:r>
      </w:hyperlink>
      <w:r>
        <w:rPr>
          <w:sz w:val="16"/>
          <w:szCs w:val="16"/>
        </w:rPr>
        <w:t xml:space="preserve"> </w:t>
      </w:r>
    </w:p>
    <w:p w14:paraId="3C99C0E5" w14:textId="60E41D4C" w:rsidR="00FF1CB5" w:rsidRPr="00FF1CB5" w:rsidRDefault="00FF1CB5" w:rsidP="00FF1CB5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imes" w:hAnsi="Times"/>
          <w:i/>
        </w:rPr>
      </w:pPr>
      <w:r w:rsidRPr="00FF1CB5">
        <w:rPr>
          <w:b/>
          <w:bCs/>
        </w:rPr>
        <w:t xml:space="preserve">Research Network, </w:t>
      </w:r>
      <w:r w:rsidRPr="00FF1CB5">
        <w:rPr>
          <w:b/>
          <w:bCs/>
          <w:i/>
          <w:iCs/>
        </w:rPr>
        <w:t>Gesture, Multimodality and SLA</w:t>
      </w:r>
      <w:r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  <w:t>2018</w:t>
      </w:r>
      <w:r w:rsidRPr="00FF1CB5">
        <w:rPr>
          <w:rFonts w:ascii="Times" w:hAnsi="Times"/>
          <w:b/>
        </w:rPr>
        <w:t xml:space="preserve"> - </w:t>
      </w:r>
      <w:r>
        <w:rPr>
          <w:rFonts w:ascii="Times" w:hAnsi="Times"/>
          <w:b/>
        </w:rPr>
        <w:t>present</w:t>
      </w:r>
    </w:p>
    <w:p w14:paraId="18E8F8B4" w14:textId="622D4AC9" w:rsidR="00FF1CB5" w:rsidRPr="00FF1CB5" w:rsidRDefault="00FF1CB5" w:rsidP="00FF1CB5">
      <w:pPr>
        <w:tabs>
          <w:tab w:val="left" w:pos="360"/>
        </w:tabs>
        <w:jc w:val="both"/>
        <w:rPr>
          <w:rFonts w:ascii="Times" w:hAnsi="Times"/>
          <w:i/>
        </w:rPr>
      </w:pPr>
      <w:r w:rsidRPr="00FF1CB5">
        <w:rPr>
          <w:bCs/>
        </w:rPr>
        <w:t>AILA</w:t>
      </w:r>
      <w:r>
        <w:rPr>
          <w:bCs/>
        </w:rPr>
        <w:t xml:space="preserve"> </w:t>
      </w:r>
      <w:hyperlink r:id="rId12" w:history="1">
        <w:r w:rsidRPr="00FF1CB5">
          <w:rPr>
            <w:rStyle w:val="Hyperlink"/>
            <w:sz w:val="16"/>
            <w:szCs w:val="16"/>
          </w:rPr>
          <w:t>https://aila.info/research/list-of-rens/gesture-multimodality-and-sla/</w:t>
        </w:r>
      </w:hyperlink>
      <w:r>
        <w:t xml:space="preserve"> </w:t>
      </w:r>
    </w:p>
    <w:p w14:paraId="2BF89E5C" w14:textId="1ED628D3" w:rsidR="00FF1CB5" w:rsidRPr="00FF1CB5" w:rsidRDefault="00FF1CB5" w:rsidP="00FF1CB5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imes" w:hAnsi="Times"/>
          <w:i/>
        </w:rPr>
      </w:pPr>
      <w:r w:rsidRPr="00FF1CB5">
        <w:rPr>
          <w:rFonts w:ascii="Times" w:hAnsi="Times"/>
          <w:b/>
        </w:rPr>
        <w:t xml:space="preserve">Research Cluster, </w:t>
      </w:r>
      <w:proofErr w:type="spellStart"/>
      <w:r w:rsidRPr="00FF1CB5">
        <w:rPr>
          <w:rFonts w:ascii="Times" w:hAnsi="Times"/>
          <w:b/>
          <w:i/>
          <w:iCs/>
        </w:rPr>
        <w:t>Languaging</w:t>
      </w:r>
      <w:proofErr w:type="spellEnd"/>
      <w:r w:rsidRPr="00FF1CB5">
        <w:rPr>
          <w:rFonts w:ascii="Times" w:hAnsi="Times"/>
          <w:b/>
          <w:i/>
          <w:iCs/>
        </w:rPr>
        <w:t xml:space="preserve"> and </w:t>
      </w:r>
      <w:r w:rsidRPr="00FF1CB5">
        <w:rPr>
          <w:b/>
          <w:i/>
          <w:iCs/>
        </w:rPr>
        <w:t>H</w:t>
      </w:r>
      <w:r w:rsidRPr="00FF1CB5">
        <w:rPr>
          <w:rFonts w:ascii="Times" w:hAnsi="Times"/>
          <w:b/>
          <w:i/>
          <w:iCs/>
        </w:rPr>
        <w:t xml:space="preserve">igher </w:t>
      </w:r>
      <w:r w:rsidRPr="00FF1CB5">
        <w:rPr>
          <w:b/>
          <w:i/>
          <w:iCs/>
        </w:rPr>
        <w:t>E</w:t>
      </w:r>
      <w:r w:rsidRPr="00FF1CB5">
        <w:rPr>
          <w:rFonts w:ascii="Times" w:hAnsi="Times"/>
          <w:b/>
          <w:i/>
          <w:iCs/>
        </w:rPr>
        <w:t xml:space="preserve">ducation in </w:t>
      </w:r>
      <w:r w:rsidRPr="00FF1CB5">
        <w:rPr>
          <w:b/>
          <w:i/>
          <w:iCs/>
        </w:rPr>
        <w:t>B</w:t>
      </w:r>
      <w:r w:rsidRPr="00FF1CB5">
        <w:rPr>
          <w:rFonts w:ascii="Times" w:hAnsi="Times"/>
          <w:b/>
          <w:i/>
          <w:iCs/>
        </w:rPr>
        <w:t xml:space="preserve">ilingual </w:t>
      </w:r>
      <w:r w:rsidRPr="00FF1CB5">
        <w:rPr>
          <w:b/>
          <w:i/>
          <w:iCs/>
        </w:rPr>
        <w:t>C</w:t>
      </w:r>
      <w:r w:rsidRPr="00FF1CB5">
        <w:rPr>
          <w:rFonts w:ascii="Times" w:hAnsi="Times"/>
          <w:b/>
          <w:i/>
          <w:iCs/>
        </w:rPr>
        <w:t>ontexts</w:t>
      </w:r>
      <w:r>
        <w:rPr>
          <w:rFonts w:ascii="Times" w:hAnsi="Times"/>
          <w:b/>
        </w:rPr>
        <w:t xml:space="preserve"> </w:t>
      </w:r>
      <w:r w:rsidRPr="00FF1CB5">
        <w:rPr>
          <w:rFonts w:ascii="Times" w:hAnsi="Times"/>
          <w:b/>
        </w:rPr>
        <w:t>2016 - 2019</w:t>
      </w:r>
    </w:p>
    <w:p w14:paraId="6770AFE0" w14:textId="5D086C28" w:rsidR="00FF1CB5" w:rsidRDefault="00FF1CB5" w:rsidP="00FF1CB5">
      <w:pPr>
        <w:pStyle w:val="Heading3"/>
        <w:jc w:val="both"/>
        <w:rPr>
          <w:rFonts w:ascii="Times" w:hAnsi="Times"/>
          <w:sz w:val="26"/>
          <w:szCs w:val="26"/>
          <w:u w:val="single"/>
        </w:rPr>
      </w:pPr>
      <w:r w:rsidRPr="00FF1CB5">
        <w:rPr>
          <w:b w:val="0"/>
          <w:sz w:val="24"/>
        </w:rPr>
        <w:t>Zayed University, UAE</w:t>
      </w:r>
      <w:r>
        <w:rPr>
          <w:bCs/>
        </w:rPr>
        <w:t xml:space="preserve"> </w:t>
      </w:r>
      <w:hyperlink r:id="rId13" w:history="1">
        <w:r w:rsidRPr="001F64E2">
          <w:rPr>
            <w:rStyle w:val="Hyperlink"/>
            <w:sz w:val="16"/>
            <w:szCs w:val="16"/>
          </w:rPr>
          <w:t>https://www.researchgate.net/project/Languaging-and-higher-education-in-bilingual-contexts</w:t>
        </w:r>
      </w:hyperlink>
      <w:r>
        <w:rPr>
          <w:sz w:val="16"/>
          <w:szCs w:val="16"/>
        </w:rPr>
        <w:t xml:space="preserve"> </w:t>
      </w:r>
      <w:r w:rsidRPr="00FF1D99">
        <w:rPr>
          <w:rFonts w:ascii="Times" w:hAnsi="Times"/>
        </w:rPr>
        <w:tab/>
      </w:r>
    </w:p>
    <w:p w14:paraId="5BFE4D6E" w14:textId="77777777" w:rsidR="00FF1CB5" w:rsidRDefault="00FF1CB5" w:rsidP="00973838">
      <w:pPr>
        <w:pStyle w:val="Heading3"/>
        <w:jc w:val="both"/>
        <w:rPr>
          <w:rFonts w:ascii="Times" w:hAnsi="Times"/>
          <w:sz w:val="26"/>
          <w:szCs w:val="26"/>
          <w:u w:val="single"/>
        </w:rPr>
      </w:pPr>
    </w:p>
    <w:p w14:paraId="77357BC4" w14:textId="63D5D179" w:rsidR="00973838" w:rsidRPr="00D8411E" w:rsidRDefault="00973838" w:rsidP="00973838">
      <w:pPr>
        <w:pStyle w:val="Heading3"/>
        <w:jc w:val="both"/>
        <w:rPr>
          <w:rFonts w:ascii="Times" w:hAnsi="Times"/>
          <w:sz w:val="26"/>
          <w:szCs w:val="26"/>
          <w:u w:val="single"/>
        </w:rPr>
      </w:pPr>
      <w:r w:rsidRPr="00FF1D99">
        <w:rPr>
          <w:rFonts w:ascii="Times" w:hAnsi="Times"/>
          <w:sz w:val="26"/>
          <w:szCs w:val="26"/>
          <w:u w:val="single"/>
        </w:rPr>
        <w:t>Publications: Journal Articles</w:t>
      </w:r>
      <w:r w:rsidR="00D8411E" w:rsidRPr="00D8411E">
        <w:rPr>
          <w:rFonts w:ascii="Times" w:hAnsi="Times"/>
          <w:b w:val="0"/>
          <w:bCs/>
          <w:sz w:val="26"/>
          <w:szCs w:val="26"/>
        </w:rPr>
        <w:t xml:space="preserve"> </w:t>
      </w:r>
    </w:p>
    <w:p w14:paraId="59DA0856" w14:textId="21A71A35" w:rsidR="00973838" w:rsidRPr="00FF1D99" w:rsidRDefault="009110A9" w:rsidP="00973838">
      <w:pPr>
        <w:pStyle w:val="BodyText3"/>
        <w:spacing w:after="0"/>
        <w:jc w:val="both"/>
        <w:rPr>
          <w:rFonts w:ascii="Times" w:hAnsi="Times"/>
          <w:sz w:val="8"/>
          <w:szCs w:val="8"/>
        </w:rPr>
      </w:pPr>
      <w:r w:rsidRPr="00FF1D99">
        <w:rPr>
          <w:rFonts w:ascii="Times" w:hAnsi="Times"/>
          <w:sz w:val="8"/>
          <w:szCs w:val="8"/>
        </w:rPr>
        <w:t xml:space="preserve"> </w:t>
      </w:r>
    </w:p>
    <w:p w14:paraId="29B2BB2B" w14:textId="64CEA021" w:rsidR="007A28EC" w:rsidRPr="007A28EC" w:rsidRDefault="007A28EC" w:rsidP="007A28EC">
      <w:pPr>
        <w:ind w:left="540" w:hanging="540"/>
        <w:jc w:val="both"/>
        <w:rPr>
          <w:rFonts w:ascii="Times" w:hAnsi="Times" w:cs="Times"/>
          <w:bCs/>
          <w:iCs/>
        </w:rPr>
      </w:pPr>
      <w:r>
        <w:rPr>
          <w:rFonts w:ascii="Times" w:hAnsi="Times" w:cs="Times"/>
          <w:bCs/>
          <w:iCs/>
        </w:rPr>
        <w:t>Brown</w:t>
      </w:r>
      <w:r w:rsidRPr="007A28EC">
        <w:rPr>
          <w:rFonts w:ascii="Times" w:hAnsi="Times" w:cs="Times"/>
          <w:bCs/>
          <w:iCs/>
        </w:rPr>
        <w:t xml:space="preserve">, A. (accepted). </w:t>
      </w:r>
      <w:r w:rsidRPr="007A28EC">
        <w:rPr>
          <w:rFonts w:ascii="Times" w:hAnsi="Times"/>
          <w:bCs/>
        </w:rPr>
        <w:t xml:space="preserve">The </w:t>
      </w:r>
      <w:r>
        <w:rPr>
          <w:rFonts w:ascii="Times" w:hAnsi="Times"/>
          <w:bCs/>
        </w:rPr>
        <w:t>d</w:t>
      </w:r>
      <w:r w:rsidRPr="007A28EC">
        <w:rPr>
          <w:rFonts w:ascii="Times" w:hAnsi="Times"/>
          <w:bCs/>
        </w:rPr>
        <w:t xml:space="preserve">evelopment of </w:t>
      </w:r>
      <w:r>
        <w:rPr>
          <w:rFonts w:ascii="Times" w:hAnsi="Times"/>
          <w:bCs/>
        </w:rPr>
        <w:t>m</w:t>
      </w:r>
      <w:r w:rsidRPr="007A28EC">
        <w:rPr>
          <w:rFonts w:ascii="Times" w:hAnsi="Times"/>
          <w:bCs/>
        </w:rPr>
        <w:t xml:space="preserve">ulti-competence: L1 Japanese-L2 English </w:t>
      </w:r>
      <w:r>
        <w:rPr>
          <w:rFonts w:ascii="Times" w:hAnsi="Times"/>
          <w:bCs/>
        </w:rPr>
        <w:t>e</w:t>
      </w:r>
      <w:r w:rsidRPr="007A28EC">
        <w:rPr>
          <w:rFonts w:ascii="Times" w:hAnsi="Times"/>
          <w:bCs/>
        </w:rPr>
        <w:t xml:space="preserve">xpression of Path </w:t>
      </w:r>
      <w:r>
        <w:rPr>
          <w:rFonts w:ascii="Times" w:hAnsi="Times"/>
          <w:bCs/>
        </w:rPr>
        <w:t>a</w:t>
      </w:r>
      <w:r w:rsidRPr="007A28EC">
        <w:rPr>
          <w:rFonts w:ascii="Times" w:hAnsi="Times"/>
          <w:bCs/>
        </w:rPr>
        <w:t xml:space="preserve">cross L2 </w:t>
      </w:r>
      <w:r>
        <w:rPr>
          <w:rFonts w:ascii="Times" w:hAnsi="Times"/>
          <w:bCs/>
        </w:rPr>
        <w:t>p</w:t>
      </w:r>
      <w:r w:rsidRPr="007A28EC">
        <w:rPr>
          <w:rFonts w:ascii="Times" w:hAnsi="Times"/>
          <w:bCs/>
        </w:rPr>
        <w:t xml:space="preserve">roficiencies with </w:t>
      </w:r>
      <w:r>
        <w:rPr>
          <w:rFonts w:ascii="Times" w:hAnsi="Times"/>
          <w:bCs/>
        </w:rPr>
        <w:t>m</w:t>
      </w:r>
      <w:r w:rsidRPr="007A28EC">
        <w:rPr>
          <w:rFonts w:ascii="Times" w:hAnsi="Times"/>
          <w:bCs/>
        </w:rPr>
        <w:t xml:space="preserve">aintained L1 </w:t>
      </w:r>
      <w:r>
        <w:rPr>
          <w:rFonts w:ascii="Times" w:hAnsi="Times"/>
          <w:bCs/>
        </w:rPr>
        <w:t>r</w:t>
      </w:r>
      <w:r w:rsidRPr="007A28EC">
        <w:rPr>
          <w:rFonts w:ascii="Times" w:hAnsi="Times"/>
          <w:bCs/>
        </w:rPr>
        <w:t>esidence</w:t>
      </w:r>
      <w:r>
        <w:rPr>
          <w:rFonts w:ascii="Times" w:hAnsi="Times"/>
          <w:bCs/>
        </w:rPr>
        <w:t xml:space="preserve">. </w:t>
      </w:r>
      <w:r w:rsidRPr="007A28EC">
        <w:rPr>
          <w:rFonts w:ascii="Times" w:hAnsi="Times" w:cs="Times"/>
          <w:bCs/>
          <w:i/>
        </w:rPr>
        <w:t>Journal of the European Second Language Association (JESLA)</w:t>
      </w:r>
      <w:r>
        <w:rPr>
          <w:rFonts w:ascii="Times" w:hAnsi="Times" w:cs="Times"/>
          <w:bCs/>
          <w:i/>
        </w:rPr>
        <w:t>.</w:t>
      </w:r>
    </w:p>
    <w:p w14:paraId="680B9C83" w14:textId="4740E5CB" w:rsidR="005547F3" w:rsidRPr="005547F3" w:rsidRDefault="005547F3" w:rsidP="005547F3">
      <w:pPr>
        <w:ind w:left="540" w:hanging="540"/>
        <w:jc w:val="both"/>
        <w:rPr>
          <w:rFonts w:eastAsia="Times"/>
          <w:color w:val="0000FF"/>
          <w:u w:val="single"/>
        </w:rPr>
      </w:pPr>
      <w:r w:rsidRPr="007A28EC">
        <w:rPr>
          <w:rFonts w:ascii="Times" w:hAnsi="Times" w:cs="Times"/>
          <w:bCs/>
          <w:iCs/>
        </w:rPr>
        <w:t>Brown, A. (2021</w:t>
      </w:r>
      <w:r w:rsidR="00084B47" w:rsidRPr="007A28EC">
        <w:rPr>
          <w:rFonts w:ascii="Times" w:hAnsi="Times" w:cs="Times"/>
          <w:bCs/>
          <w:iCs/>
        </w:rPr>
        <w:t xml:space="preserve"> online</w:t>
      </w:r>
      <w:r w:rsidRPr="007A28EC">
        <w:rPr>
          <w:rFonts w:ascii="Times" w:hAnsi="Times" w:cs="Times"/>
          <w:bCs/>
          <w:iCs/>
        </w:rPr>
        <w:t>/</w:t>
      </w:r>
      <w:r w:rsidR="00084B47" w:rsidRPr="007A28EC">
        <w:rPr>
          <w:rFonts w:ascii="Times" w:hAnsi="Times" w:cs="Times"/>
          <w:bCs/>
          <w:iCs/>
        </w:rPr>
        <w:t>202</w:t>
      </w:r>
      <w:r w:rsidRPr="007A28EC">
        <w:rPr>
          <w:rFonts w:ascii="Times" w:hAnsi="Times" w:cs="Times"/>
          <w:bCs/>
          <w:iCs/>
        </w:rPr>
        <w:t>3</w:t>
      </w:r>
      <w:r w:rsidR="00084B47" w:rsidRPr="007A28EC">
        <w:rPr>
          <w:rFonts w:ascii="Times" w:hAnsi="Times" w:cs="Times"/>
          <w:bCs/>
          <w:iCs/>
        </w:rPr>
        <w:t xml:space="preserve"> in print</w:t>
      </w:r>
      <w:r w:rsidRPr="007A28EC">
        <w:rPr>
          <w:rFonts w:ascii="Times" w:hAnsi="Times" w:cs="Times"/>
          <w:bCs/>
          <w:iCs/>
        </w:rPr>
        <w:t>).</w:t>
      </w:r>
      <w:r w:rsidRPr="007A28EC">
        <w:rPr>
          <w:rFonts w:ascii="Times" w:hAnsi="Times"/>
          <w:bCs/>
          <w:noProof/>
        </w:rPr>
        <w:t xml:space="preserve"> Monolingual versus multilingual FLT: French and Arabic at beginning</w:t>
      </w:r>
      <w:r w:rsidRPr="00C92687">
        <w:rPr>
          <w:rFonts w:ascii="Times" w:hAnsi="Times"/>
          <w:bCs/>
          <w:noProof/>
        </w:rPr>
        <w:t xml:space="preserve"> levels</w:t>
      </w:r>
      <w:r w:rsidRPr="00C92687">
        <w:rPr>
          <w:rFonts w:ascii="Times" w:hAnsi="Times" w:cstheme="majorHAnsi"/>
          <w:bCs/>
        </w:rPr>
        <w:t xml:space="preserve">. </w:t>
      </w:r>
      <w:r w:rsidRPr="00F21F11">
        <w:rPr>
          <w:bCs/>
          <w:i/>
        </w:rPr>
        <w:t>Language Teaching Research</w:t>
      </w:r>
      <w:r w:rsidRPr="00F21F11">
        <w:rPr>
          <w:bCs/>
        </w:rPr>
        <w:t xml:space="preserve">. </w:t>
      </w:r>
      <w:r w:rsidRPr="00F21F11">
        <w:rPr>
          <w:bCs/>
          <w:i/>
          <w:iCs/>
        </w:rPr>
        <w:t xml:space="preserve">Online </w:t>
      </w:r>
      <w:proofErr w:type="spellStart"/>
      <w:r w:rsidRPr="00F21F11">
        <w:rPr>
          <w:bCs/>
          <w:i/>
          <w:iCs/>
        </w:rPr>
        <w:t>FirstView</w:t>
      </w:r>
      <w:proofErr w:type="spellEnd"/>
      <w:r w:rsidRPr="00F21F11">
        <w:rPr>
          <w:bCs/>
          <w:i/>
          <w:iCs/>
        </w:rPr>
        <w:t>:</w:t>
      </w:r>
      <w:r w:rsidRPr="00F21F11">
        <w:rPr>
          <w:i/>
          <w:iCs/>
        </w:rPr>
        <w:t xml:space="preserve"> </w:t>
      </w:r>
      <w:hyperlink r:id="rId14" w:history="1">
        <w:r w:rsidRPr="00F21F11">
          <w:rPr>
            <w:rStyle w:val="Hyperlink"/>
            <w:rFonts w:eastAsia="Times"/>
          </w:rPr>
          <w:t>https://doi.org/10.1177/1362168821990347</w:t>
        </w:r>
      </w:hyperlink>
      <w:r w:rsidRPr="00F21F11">
        <w:rPr>
          <w:rStyle w:val="Hyperlink"/>
          <w:rFonts w:eastAsia="Times"/>
        </w:rPr>
        <w:t xml:space="preserve">. </w:t>
      </w:r>
      <w:r w:rsidRPr="00F21F11">
        <w:rPr>
          <w:rFonts w:eastAsiaTheme="minorEastAsia"/>
          <w:noProof/>
          <w:color w:val="000000"/>
        </w:rPr>
        <w:t>Volume 27(6): 1634-1659</w:t>
      </w:r>
    </w:p>
    <w:p w14:paraId="631BF831" w14:textId="01A3128F" w:rsidR="002036D9" w:rsidRDefault="002036D9" w:rsidP="002036D9">
      <w:pPr>
        <w:autoSpaceDE w:val="0"/>
        <w:autoSpaceDN w:val="0"/>
        <w:adjustRightInd w:val="0"/>
        <w:ind w:left="720" w:hanging="720"/>
        <w:jc w:val="both"/>
        <w:rPr>
          <w:rFonts w:ascii="Times" w:eastAsiaTheme="minorEastAsia" w:hAnsi="Times" w:cs="Times"/>
          <w:color w:val="000000"/>
        </w:rPr>
      </w:pPr>
      <w:r w:rsidRPr="00477B94">
        <w:rPr>
          <w:rFonts w:ascii="Times" w:eastAsiaTheme="minorEastAsia" w:hAnsi="Times" w:cs="Times"/>
          <w:color w:val="000000"/>
        </w:rPr>
        <w:t>Goswami, S., Ortega, L. &amp; Brown, A. (2022). Teaching with use of the L1 can be more effective than L2-only teaching in beginning-level French and Arabic instruction.</w:t>
      </w:r>
      <w:r w:rsidRPr="00477B94">
        <w:rPr>
          <w:rFonts w:eastAsiaTheme="minorEastAsia"/>
          <w:color w:val="000000"/>
        </w:rPr>
        <w:t> </w:t>
      </w:r>
      <w:r w:rsidRPr="00477B94">
        <w:rPr>
          <w:rFonts w:ascii="Times" w:eastAsiaTheme="minorEastAsia" w:hAnsi="Times" w:cs="Times"/>
          <w:i/>
          <w:iCs/>
          <w:color w:val="000000"/>
        </w:rPr>
        <w:t>OASIS Summary</w:t>
      </w:r>
      <w:r w:rsidRPr="00477B94">
        <w:rPr>
          <w:rFonts w:eastAsiaTheme="minorEastAsia"/>
          <w:color w:val="000000"/>
        </w:rPr>
        <w:t> </w:t>
      </w:r>
      <w:r w:rsidRPr="00477B94">
        <w:rPr>
          <w:rFonts w:ascii="Times" w:eastAsiaTheme="minorEastAsia" w:hAnsi="Times" w:cs="Times"/>
          <w:color w:val="000000"/>
        </w:rPr>
        <w:t xml:space="preserve">of Brown, A. (2021) </w:t>
      </w:r>
      <w:r>
        <w:rPr>
          <w:rFonts w:ascii="Times" w:eastAsiaTheme="minorEastAsia" w:hAnsi="Times" w:cs="Times"/>
          <w:color w:val="000000"/>
        </w:rPr>
        <w:t>in Language Teaching Research.</w:t>
      </w:r>
    </w:p>
    <w:p w14:paraId="63C928A8" w14:textId="72139020" w:rsidR="002036D9" w:rsidRPr="00477B94" w:rsidRDefault="002036D9" w:rsidP="002036D9">
      <w:pPr>
        <w:autoSpaceDE w:val="0"/>
        <w:autoSpaceDN w:val="0"/>
        <w:adjustRightInd w:val="0"/>
        <w:ind w:left="720" w:hanging="180"/>
        <w:jc w:val="both"/>
        <w:rPr>
          <w:rFonts w:ascii="Times" w:eastAsiaTheme="minorEastAsia" w:hAnsi="Times"/>
          <w:color w:val="000000"/>
        </w:rPr>
      </w:pPr>
      <w:r>
        <w:rPr>
          <w:rFonts w:ascii="Times" w:eastAsiaTheme="minorEastAsia" w:hAnsi="Times" w:cs="Times"/>
          <w:color w:val="000000"/>
        </w:rPr>
        <w:t xml:space="preserve"> </w:t>
      </w:r>
      <w:hyperlink r:id="rId15" w:history="1">
        <w:r w:rsidRPr="0016552B">
          <w:rPr>
            <w:rStyle w:val="Hyperlink"/>
            <w:rFonts w:ascii="Times" w:eastAsiaTheme="minorEastAsia" w:hAnsi="Times" w:cs="Times"/>
          </w:rPr>
          <w:t>https://oasis-database.org/concern/summaries/qz20st17z?locale=en</w:t>
        </w:r>
      </w:hyperlink>
      <w:r>
        <w:rPr>
          <w:rFonts w:ascii="Times" w:eastAsiaTheme="minorEastAsia" w:hAnsi="Times" w:cs="Times"/>
          <w:color w:val="000000"/>
        </w:rPr>
        <w:t xml:space="preserve"> </w:t>
      </w:r>
    </w:p>
    <w:p w14:paraId="559EF607" w14:textId="2D956378" w:rsidR="002036D9" w:rsidRPr="00C92687" w:rsidRDefault="002036D9" w:rsidP="002036D9">
      <w:pPr>
        <w:ind w:left="450" w:hanging="450"/>
        <w:jc w:val="both"/>
        <w:rPr>
          <w:rFonts w:ascii="Times" w:hAnsi="Times"/>
          <w:bCs/>
        </w:rPr>
      </w:pPr>
      <w:r w:rsidRPr="00F21F11">
        <w:rPr>
          <w:bCs/>
        </w:rPr>
        <w:t xml:space="preserve">Brown, A., Bennett, C., Bulman, G., Giannini, S., Habib, R., &amp; </w:t>
      </w:r>
      <w:proofErr w:type="spellStart"/>
      <w:r w:rsidRPr="00F21F11">
        <w:rPr>
          <w:bCs/>
        </w:rPr>
        <w:t>Ticio</w:t>
      </w:r>
      <w:proofErr w:type="spellEnd"/>
      <w:r w:rsidRPr="00F21F11">
        <w:rPr>
          <w:bCs/>
        </w:rPr>
        <w:t xml:space="preserve"> Quesada, M. E. (2021). Machine translation</w:t>
      </w:r>
      <w:r w:rsidRPr="00C92687">
        <w:rPr>
          <w:rFonts w:ascii="Times" w:hAnsi="Times"/>
          <w:bCs/>
        </w:rPr>
        <w:t xml:space="preserve">: An </w:t>
      </w:r>
      <w:r>
        <w:rPr>
          <w:rFonts w:ascii="Times" w:hAnsi="Times"/>
          <w:bCs/>
        </w:rPr>
        <w:t>e</w:t>
      </w:r>
      <w:r w:rsidRPr="00C92687">
        <w:rPr>
          <w:rFonts w:ascii="Times" w:hAnsi="Times"/>
          <w:bCs/>
        </w:rPr>
        <w:t xml:space="preserve">nduring </w:t>
      </w:r>
      <w:r>
        <w:rPr>
          <w:rFonts w:ascii="Times" w:hAnsi="Times"/>
          <w:bCs/>
        </w:rPr>
        <w:t>c</w:t>
      </w:r>
      <w:r w:rsidRPr="00C92687">
        <w:rPr>
          <w:rFonts w:ascii="Times" w:hAnsi="Times"/>
          <w:bCs/>
        </w:rPr>
        <w:t xml:space="preserve">hasm between </w:t>
      </w:r>
      <w:r>
        <w:rPr>
          <w:rFonts w:ascii="Times" w:hAnsi="Times"/>
          <w:bCs/>
        </w:rPr>
        <w:t>l</w:t>
      </w:r>
      <w:r w:rsidRPr="00C92687">
        <w:rPr>
          <w:rFonts w:ascii="Times" w:hAnsi="Times"/>
          <w:bCs/>
        </w:rPr>
        <w:t xml:space="preserve">anguage </w:t>
      </w:r>
      <w:r>
        <w:rPr>
          <w:rFonts w:ascii="Times" w:hAnsi="Times"/>
          <w:bCs/>
        </w:rPr>
        <w:t>s</w:t>
      </w:r>
      <w:r w:rsidRPr="00C92687">
        <w:rPr>
          <w:rFonts w:ascii="Times" w:hAnsi="Times"/>
          <w:bCs/>
        </w:rPr>
        <w:t xml:space="preserve">tudents and </w:t>
      </w:r>
      <w:r>
        <w:rPr>
          <w:rFonts w:ascii="Times" w:hAnsi="Times"/>
          <w:bCs/>
        </w:rPr>
        <w:t>t</w:t>
      </w:r>
      <w:r w:rsidRPr="00C92687">
        <w:rPr>
          <w:rFonts w:ascii="Times" w:hAnsi="Times"/>
          <w:bCs/>
        </w:rPr>
        <w:t xml:space="preserve">eachers. </w:t>
      </w:r>
      <w:r w:rsidRPr="00C92687">
        <w:rPr>
          <w:rFonts w:ascii="Times" w:hAnsi="Times"/>
          <w:bCs/>
          <w:i/>
          <w:iCs/>
        </w:rPr>
        <w:t xml:space="preserve">CALR Linguistics Journal, </w:t>
      </w:r>
      <w:r w:rsidRPr="00C92687">
        <w:rPr>
          <w:rFonts w:ascii="Times" w:hAnsi="Times"/>
          <w:bCs/>
        </w:rPr>
        <w:t>12</w:t>
      </w:r>
      <w:r w:rsidRPr="00C92687">
        <w:rPr>
          <w:rFonts w:ascii="Times" w:hAnsi="Times"/>
          <w:bCs/>
          <w:i/>
          <w:iCs/>
        </w:rPr>
        <w:t xml:space="preserve">. </w:t>
      </w:r>
      <w:r w:rsidRPr="00C92687">
        <w:rPr>
          <w:rFonts w:ascii="Times" w:hAnsi="Times"/>
          <w:bCs/>
        </w:rPr>
        <w:t xml:space="preserve">Available at: </w:t>
      </w:r>
      <w:hyperlink r:id="rId16" w:history="1">
        <w:r w:rsidRPr="00C92687">
          <w:rPr>
            <w:rStyle w:val="Hyperlink"/>
            <w:rFonts w:ascii="Times" w:eastAsia="Times" w:hAnsi="Times" w:cs="Calibri"/>
          </w:rPr>
          <w:t>https://web.aou.edu.lb/research/online-journals/Pages/CALR---Issue-12.aspx</w:t>
        </w:r>
      </w:hyperlink>
    </w:p>
    <w:p w14:paraId="4E515BAF" w14:textId="5715BCD9" w:rsidR="002036D9" w:rsidRPr="00C92687" w:rsidRDefault="002036D9" w:rsidP="002036D9">
      <w:pPr>
        <w:ind w:left="540" w:hanging="540"/>
        <w:jc w:val="both"/>
        <w:rPr>
          <w:rFonts w:ascii="Times" w:hAnsi="Times"/>
        </w:rPr>
      </w:pPr>
      <w:r w:rsidRPr="00C92687">
        <w:rPr>
          <w:rFonts w:ascii="Times" w:hAnsi="Times"/>
          <w:bCs/>
        </w:rPr>
        <w:t xml:space="preserve">Brown, A. (2021). </w:t>
      </w:r>
      <w:r w:rsidRPr="00C92687">
        <w:rPr>
          <w:rStyle w:val="Strong"/>
          <w:rFonts w:ascii="Times" w:eastAsia="Times" w:hAnsi="Times" w:cs="Calibri"/>
          <w:b w:val="0"/>
          <w:bCs w:val="0"/>
          <w:color w:val="000000"/>
        </w:rPr>
        <w:t>Professional identity development by language background in a multi-lingual/cultural co-teaching TESOL practicum.</w:t>
      </w:r>
      <w:r w:rsidRPr="00C92687">
        <w:rPr>
          <w:rStyle w:val="apple-converted-space"/>
          <w:rFonts w:ascii="Times" w:eastAsia="Times" w:hAnsi="Times" w:cs="Calibri"/>
          <w:color w:val="000000"/>
        </w:rPr>
        <w:t> </w:t>
      </w:r>
      <w:r w:rsidRPr="00C92687">
        <w:rPr>
          <w:rStyle w:val="apple-converted-space"/>
          <w:rFonts w:ascii="Times" w:eastAsia="Times" w:hAnsi="Times" w:cs="Calibri"/>
          <w:i/>
          <w:iCs/>
          <w:color w:val="000000"/>
        </w:rPr>
        <w:t xml:space="preserve">The </w:t>
      </w:r>
      <w:r w:rsidRPr="00C92687">
        <w:rPr>
          <w:rFonts w:ascii="Times" w:hAnsi="Times"/>
          <w:i/>
          <w:iCs/>
        </w:rPr>
        <w:t>English Language Teacher Education and Development Journal</w:t>
      </w:r>
      <w:r w:rsidRPr="00C92687">
        <w:rPr>
          <w:rFonts w:ascii="Times" w:hAnsi="Times"/>
        </w:rPr>
        <w:t xml:space="preserve"> (ELTED), 24. Available at: </w:t>
      </w:r>
      <w:hyperlink r:id="rId17" w:history="1">
        <w:r w:rsidRPr="00C92687">
          <w:rPr>
            <w:rStyle w:val="Hyperlink"/>
            <w:rFonts w:ascii="Times" w:hAnsi="Times"/>
          </w:rPr>
          <w:t>http://www.elted.net/latest-volume.html</w:t>
        </w:r>
      </w:hyperlink>
      <w:r w:rsidRPr="00C92687">
        <w:rPr>
          <w:rFonts w:ascii="Times" w:hAnsi="Times"/>
        </w:rPr>
        <w:t xml:space="preserve"> </w:t>
      </w:r>
    </w:p>
    <w:p w14:paraId="20651DD1" w14:textId="77777777" w:rsidR="002036D9" w:rsidRDefault="002036D9" w:rsidP="002036D9">
      <w:pPr>
        <w:ind w:left="540" w:hanging="540"/>
        <w:jc w:val="both"/>
        <w:rPr>
          <w:rFonts w:ascii="Times" w:hAnsi="Times"/>
          <w:i/>
        </w:rPr>
      </w:pPr>
      <w:r w:rsidRPr="00C92687">
        <w:rPr>
          <w:rFonts w:ascii="Times" w:hAnsi="Times" w:cs="Arial"/>
        </w:rPr>
        <w:t xml:space="preserve">Brown, A. &amp; </w:t>
      </w:r>
      <w:proofErr w:type="spellStart"/>
      <w:r w:rsidRPr="00C92687">
        <w:rPr>
          <w:rFonts w:ascii="Times" w:hAnsi="Times" w:cs="Arial"/>
        </w:rPr>
        <w:t>Kamiya</w:t>
      </w:r>
      <w:proofErr w:type="spellEnd"/>
      <w:r w:rsidRPr="00C92687">
        <w:rPr>
          <w:rFonts w:ascii="Times" w:hAnsi="Times" w:cs="Arial"/>
        </w:rPr>
        <w:t xml:space="preserve">, M. (2019). </w:t>
      </w:r>
      <w:r w:rsidRPr="00C92687">
        <w:rPr>
          <w:rFonts w:ascii="Times" w:hAnsi="Times"/>
        </w:rPr>
        <w:t xml:space="preserve">Gesture in contexts of </w:t>
      </w:r>
      <w:proofErr w:type="spellStart"/>
      <w:r w:rsidRPr="00C92687">
        <w:rPr>
          <w:rFonts w:ascii="Times" w:hAnsi="Times"/>
        </w:rPr>
        <w:t>scopal</w:t>
      </w:r>
      <w:proofErr w:type="spellEnd"/>
      <w:r w:rsidRPr="00C92687">
        <w:rPr>
          <w:rFonts w:ascii="Times" w:hAnsi="Times"/>
        </w:rPr>
        <w:t xml:space="preserve"> ambiguity: Negation and quantification in English. </w:t>
      </w:r>
      <w:r w:rsidRPr="00C92687">
        <w:rPr>
          <w:rFonts w:ascii="Times" w:hAnsi="Times"/>
          <w:i/>
        </w:rPr>
        <w:t>Applied Psycholinguistics</w:t>
      </w:r>
      <w:r w:rsidRPr="00C92687">
        <w:rPr>
          <w:rFonts w:ascii="Times" w:hAnsi="Times"/>
        </w:rPr>
        <w:t>, 40(5):</w:t>
      </w:r>
      <w:r>
        <w:rPr>
          <w:rFonts w:ascii="Times" w:hAnsi="Times"/>
        </w:rPr>
        <w:t xml:space="preserve"> </w:t>
      </w:r>
      <w:r w:rsidRPr="00C92687">
        <w:rPr>
          <w:rFonts w:ascii="Times" w:hAnsi="Times"/>
        </w:rPr>
        <w:t>1141-1171</w:t>
      </w:r>
      <w:r w:rsidRPr="00C92687">
        <w:rPr>
          <w:rFonts w:ascii="Times" w:hAnsi="Times"/>
          <w:i/>
        </w:rPr>
        <w:t>.</w:t>
      </w:r>
    </w:p>
    <w:p w14:paraId="22372D0E" w14:textId="49E63AA8" w:rsidR="002036D9" w:rsidRPr="00C92687" w:rsidRDefault="002036D9" w:rsidP="002036D9">
      <w:pPr>
        <w:ind w:left="540" w:hanging="90"/>
        <w:jc w:val="both"/>
        <w:rPr>
          <w:rFonts w:ascii="Times" w:hAnsi="Times"/>
        </w:rPr>
      </w:pPr>
      <w:r w:rsidRPr="00C92687">
        <w:rPr>
          <w:rFonts w:ascii="Times" w:hAnsi="Times"/>
          <w:i/>
        </w:rPr>
        <w:t xml:space="preserve"> </w:t>
      </w:r>
      <w:hyperlink r:id="rId18" w:history="1">
        <w:r w:rsidRPr="00C92687">
          <w:rPr>
            <w:rStyle w:val="Hyperlink"/>
            <w:rFonts w:ascii="Times" w:eastAsia="Times" w:hAnsi="Times"/>
          </w:rPr>
          <w:t xml:space="preserve">https://doi.org/10.1017/s014271641900016x </w:t>
        </w:r>
      </w:hyperlink>
    </w:p>
    <w:p w14:paraId="39C83BD1" w14:textId="0F295F2A" w:rsidR="002036D9" w:rsidRPr="00C92687" w:rsidRDefault="002036D9" w:rsidP="002036D9">
      <w:pPr>
        <w:ind w:left="450" w:hanging="450"/>
        <w:jc w:val="both"/>
        <w:rPr>
          <w:rFonts w:ascii="Times" w:hAnsi="Times"/>
        </w:rPr>
      </w:pPr>
      <w:r w:rsidRPr="00C92687">
        <w:rPr>
          <w:rFonts w:ascii="Times" w:hAnsi="Times" w:cs="Arial"/>
        </w:rPr>
        <w:t xml:space="preserve">Brown, A. &amp; Lally, R. (2019).  </w:t>
      </w:r>
      <w:r w:rsidRPr="00C92687">
        <w:rPr>
          <w:rFonts w:ascii="Times" w:hAnsi="Times"/>
        </w:rPr>
        <w:t xml:space="preserve">Immersive versus non-immersive approaches to TESOL: A classroom-based intervention study. </w:t>
      </w:r>
      <w:r w:rsidRPr="00C92687">
        <w:rPr>
          <w:rFonts w:ascii="Times" w:hAnsi="Times"/>
          <w:i/>
        </w:rPr>
        <w:t>TESOL Quarterly</w:t>
      </w:r>
      <w:r w:rsidRPr="00C92687">
        <w:rPr>
          <w:rFonts w:ascii="Times" w:hAnsi="Times"/>
        </w:rPr>
        <w:t xml:space="preserve">, 53(3): 603-629. </w:t>
      </w:r>
      <w:hyperlink r:id="rId19" w:history="1">
        <w:r w:rsidRPr="00C92687">
          <w:rPr>
            <w:rStyle w:val="Hyperlink"/>
            <w:rFonts w:ascii="Times" w:hAnsi="Times"/>
          </w:rPr>
          <w:t xml:space="preserve">https://doi.org/10.1002/tesq.499 </w:t>
        </w:r>
      </w:hyperlink>
    </w:p>
    <w:p w14:paraId="51AB9093" w14:textId="41348AE0" w:rsidR="002036D9" w:rsidRPr="00C92687" w:rsidRDefault="002036D9" w:rsidP="002036D9">
      <w:pPr>
        <w:ind w:left="450" w:hanging="450"/>
        <w:jc w:val="both"/>
        <w:rPr>
          <w:rFonts w:ascii="Times" w:hAnsi="Times"/>
        </w:rPr>
      </w:pPr>
      <w:r w:rsidRPr="00C92687">
        <w:rPr>
          <w:rFonts w:ascii="Times" w:hAnsi="Times" w:cs="Arial"/>
        </w:rPr>
        <w:lastRenderedPageBreak/>
        <w:t xml:space="preserve">Brown, A. &amp; Ruiz, H. (2017).  </w:t>
      </w:r>
      <w:r w:rsidRPr="00C92687">
        <w:rPr>
          <w:rStyle w:val="Strong"/>
          <w:rFonts w:ascii="Times" w:hAnsi="Times"/>
          <w:b w:val="0"/>
        </w:rPr>
        <w:t xml:space="preserve">Equity and enrichment in the TESOL practicum. </w:t>
      </w:r>
      <w:r w:rsidRPr="00C92687">
        <w:rPr>
          <w:rStyle w:val="Strong"/>
          <w:rFonts w:ascii="Times" w:hAnsi="Times"/>
          <w:b w:val="0"/>
          <w:i/>
        </w:rPr>
        <w:t>The ELT Journal</w:t>
      </w:r>
      <w:r w:rsidRPr="00C92687">
        <w:rPr>
          <w:rStyle w:val="Strong"/>
          <w:rFonts w:ascii="Times" w:hAnsi="Times"/>
          <w:b w:val="0"/>
        </w:rPr>
        <w:t>,</w:t>
      </w:r>
      <w:r w:rsidRPr="00C92687">
        <w:rPr>
          <w:rStyle w:val="Strong"/>
          <w:rFonts w:ascii="Times" w:hAnsi="Times"/>
        </w:rPr>
        <w:t xml:space="preserve"> </w:t>
      </w:r>
      <w:r w:rsidRPr="00C92687">
        <w:rPr>
          <w:rFonts w:ascii="Times" w:hAnsi="Times"/>
        </w:rPr>
        <w:t xml:space="preserve">71(3): 284–294. </w:t>
      </w:r>
      <w:hyperlink r:id="rId20" w:history="1">
        <w:r w:rsidRPr="00C92687">
          <w:rPr>
            <w:rStyle w:val="Hyperlink"/>
            <w:rFonts w:ascii="Times" w:hAnsi="Times"/>
          </w:rPr>
          <w:t xml:space="preserve">https://doi.org/10.1093/elt/ccw092 </w:t>
        </w:r>
      </w:hyperlink>
    </w:p>
    <w:p w14:paraId="3DD63477" w14:textId="17C08B32" w:rsidR="002036D9" w:rsidRPr="00C92687" w:rsidRDefault="002036D9" w:rsidP="002036D9">
      <w:pPr>
        <w:pStyle w:val="BodyText3"/>
        <w:spacing w:after="0"/>
        <w:ind w:left="360" w:hanging="360"/>
        <w:jc w:val="both"/>
        <w:rPr>
          <w:rFonts w:ascii="Times" w:hAnsi="Times"/>
          <w:i/>
          <w:sz w:val="24"/>
          <w:szCs w:val="24"/>
        </w:rPr>
      </w:pPr>
      <w:r w:rsidRPr="00C92687">
        <w:rPr>
          <w:rFonts w:ascii="Times" w:hAnsi="Times"/>
          <w:sz w:val="24"/>
          <w:szCs w:val="24"/>
        </w:rPr>
        <w:t>Brown, A. (2015). Universal development and L1-L2 convergence in bilingual construal of manner in speech and gesture in Mandarin, Japanese, and English</w:t>
      </w:r>
      <w:r w:rsidRPr="00C92687">
        <w:rPr>
          <w:rFonts w:ascii="Times" w:hAnsi="Times"/>
          <w:i/>
          <w:sz w:val="24"/>
          <w:szCs w:val="24"/>
        </w:rPr>
        <w:t xml:space="preserve">. The Modern Language Journal, </w:t>
      </w:r>
      <w:r w:rsidRPr="00C92687">
        <w:rPr>
          <w:rFonts w:ascii="Times" w:hAnsi="Times"/>
          <w:sz w:val="24"/>
          <w:szCs w:val="24"/>
        </w:rPr>
        <w:t>99(1): 66-82</w:t>
      </w:r>
      <w:r w:rsidRPr="00C92687">
        <w:rPr>
          <w:rFonts w:ascii="Times" w:hAnsi="Times"/>
          <w:i/>
          <w:sz w:val="24"/>
          <w:szCs w:val="24"/>
        </w:rPr>
        <w:t xml:space="preserve">. </w:t>
      </w:r>
      <w:hyperlink r:id="rId21" w:history="1">
        <w:r w:rsidRPr="00C92687">
          <w:rPr>
            <w:rStyle w:val="Hyperlink"/>
            <w:rFonts w:ascii="Times" w:hAnsi="Times"/>
            <w:sz w:val="24"/>
            <w:szCs w:val="24"/>
          </w:rPr>
          <w:t xml:space="preserve">https://doi.org/10.1111/j.1540-4781.2015.12179.x </w:t>
        </w:r>
      </w:hyperlink>
    </w:p>
    <w:p w14:paraId="01B5E157" w14:textId="3A96BE85" w:rsidR="0065273F" w:rsidRPr="00C92687" w:rsidRDefault="00973838" w:rsidP="00C92687">
      <w:pPr>
        <w:pStyle w:val="BodyText3"/>
        <w:spacing w:after="0"/>
        <w:ind w:left="360" w:hanging="360"/>
        <w:jc w:val="both"/>
        <w:rPr>
          <w:rFonts w:ascii="Times" w:hAnsi="Times"/>
          <w:i/>
          <w:sz w:val="24"/>
          <w:szCs w:val="24"/>
        </w:rPr>
      </w:pPr>
      <w:r w:rsidRPr="00C92687">
        <w:rPr>
          <w:rFonts w:ascii="Times" w:hAnsi="Times"/>
          <w:sz w:val="24"/>
          <w:szCs w:val="24"/>
        </w:rPr>
        <w:t xml:space="preserve">Brown, A. (2013). Multicompetence and second language assessment. </w:t>
      </w:r>
      <w:r w:rsidRPr="00C92687">
        <w:rPr>
          <w:rFonts w:ascii="Times" w:hAnsi="Times"/>
          <w:i/>
          <w:sz w:val="24"/>
          <w:szCs w:val="24"/>
        </w:rPr>
        <w:t xml:space="preserve">Language Assessment Quarterly, </w:t>
      </w:r>
      <w:r w:rsidRPr="00C92687">
        <w:rPr>
          <w:rFonts w:ascii="Times" w:hAnsi="Times"/>
          <w:sz w:val="24"/>
          <w:szCs w:val="24"/>
        </w:rPr>
        <w:t>10(2):</w:t>
      </w:r>
      <w:r w:rsidR="009C4DB0" w:rsidRPr="00C92687">
        <w:rPr>
          <w:rFonts w:ascii="Times" w:hAnsi="Times"/>
          <w:sz w:val="24"/>
          <w:szCs w:val="24"/>
        </w:rPr>
        <w:t xml:space="preserve"> </w:t>
      </w:r>
      <w:r w:rsidRPr="00C92687">
        <w:rPr>
          <w:rFonts w:ascii="Times" w:hAnsi="Times"/>
          <w:sz w:val="24"/>
          <w:szCs w:val="24"/>
        </w:rPr>
        <w:t>219-235</w:t>
      </w:r>
      <w:r w:rsidRPr="00C92687">
        <w:rPr>
          <w:rFonts w:ascii="Times" w:hAnsi="Times"/>
          <w:i/>
          <w:sz w:val="24"/>
          <w:szCs w:val="24"/>
        </w:rPr>
        <w:t>.</w:t>
      </w:r>
      <w:r w:rsidR="0065273F" w:rsidRPr="00C92687">
        <w:rPr>
          <w:rFonts w:ascii="Times" w:hAnsi="Times"/>
          <w:i/>
          <w:sz w:val="24"/>
          <w:szCs w:val="24"/>
        </w:rPr>
        <w:t xml:space="preserve">  </w:t>
      </w:r>
      <w:hyperlink r:id="rId22" w:history="1">
        <w:r w:rsidR="0065273F" w:rsidRPr="00C92687">
          <w:rPr>
            <w:rStyle w:val="Hyperlink"/>
            <w:rFonts w:ascii="Times" w:eastAsia="Times" w:hAnsi="Times"/>
            <w:sz w:val="24"/>
            <w:szCs w:val="24"/>
          </w:rPr>
          <w:t xml:space="preserve">https://doi.org/10.1080/15434303.2013.769551 </w:t>
        </w:r>
      </w:hyperlink>
    </w:p>
    <w:p w14:paraId="6D03FE90" w14:textId="57ADC9A1" w:rsidR="00F154ED" w:rsidRPr="00C92687" w:rsidRDefault="00973838" w:rsidP="00C92687">
      <w:pPr>
        <w:pStyle w:val="BodyText3"/>
        <w:spacing w:after="0"/>
        <w:ind w:left="360" w:hanging="360"/>
        <w:jc w:val="both"/>
        <w:rPr>
          <w:rFonts w:ascii="Times" w:hAnsi="Times"/>
          <w:i/>
          <w:sz w:val="24"/>
          <w:szCs w:val="24"/>
        </w:rPr>
      </w:pPr>
      <w:r w:rsidRPr="00C92687">
        <w:rPr>
          <w:rFonts w:ascii="Times" w:hAnsi="Times"/>
          <w:sz w:val="24"/>
          <w:szCs w:val="24"/>
        </w:rPr>
        <w:t xml:space="preserve">Brown, A. &amp; Chen, J. (2013). Construal of Manner in speech and gesture in Mandarin, English, and Japanese.  </w:t>
      </w:r>
      <w:r w:rsidRPr="00C92687">
        <w:rPr>
          <w:rFonts w:ascii="Times" w:hAnsi="Times"/>
          <w:i/>
          <w:sz w:val="24"/>
          <w:szCs w:val="24"/>
        </w:rPr>
        <w:t xml:space="preserve">Cognitive Linguistics, </w:t>
      </w:r>
      <w:r w:rsidRPr="00C92687">
        <w:rPr>
          <w:rFonts w:ascii="Times" w:hAnsi="Times"/>
          <w:sz w:val="24"/>
          <w:szCs w:val="24"/>
        </w:rPr>
        <w:t>24(4):</w:t>
      </w:r>
      <w:r w:rsidR="00E25DCF" w:rsidRPr="00C92687">
        <w:rPr>
          <w:rFonts w:ascii="Times" w:hAnsi="Times"/>
          <w:sz w:val="24"/>
          <w:szCs w:val="24"/>
        </w:rPr>
        <w:t xml:space="preserve"> </w:t>
      </w:r>
      <w:r w:rsidRPr="00C92687">
        <w:rPr>
          <w:rFonts w:ascii="Times" w:hAnsi="Times"/>
          <w:sz w:val="24"/>
          <w:szCs w:val="24"/>
        </w:rPr>
        <w:t>605-631</w:t>
      </w:r>
      <w:r w:rsidR="00F154ED" w:rsidRPr="00C92687">
        <w:rPr>
          <w:rFonts w:ascii="Times" w:hAnsi="Times"/>
          <w:i/>
          <w:sz w:val="24"/>
          <w:szCs w:val="24"/>
        </w:rPr>
        <w:t xml:space="preserve">. </w:t>
      </w:r>
      <w:hyperlink r:id="rId23" w:history="1">
        <w:r w:rsidR="00F154ED" w:rsidRPr="00C92687">
          <w:rPr>
            <w:rStyle w:val="Hyperlink"/>
            <w:rFonts w:ascii="Times" w:eastAsia="Times" w:hAnsi="Times"/>
            <w:sz w:val="24"/>
            <w:szCs w:val="24"/>
          </w:rPr>
          <w:t>https://doi.org/10.1515/cog-2013-0021</w:t>
        </w:r>
      </w:hyperlink>
    </w:p>
    <w:p w14:paraId="003AD663" w14:textId="3E60EBA9" w:rsidR="00C42E3B" w:rsidRPr="00C92687" w:rsidRDefault="00973838" w:rsidP="00C92687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Times" w:hAnsi="Times"/>
        </w:rPr>
      </w:pPr>
      <w:r w:rsidRPr="00C92687">
        <w:rPr>
          <w:rFonts w:ascii="Times" w:hAnsi="Times"/>
        </w:rPr>
        <w:t xml:space="preserve">Brown, A. &amp; </w:t>
      </w:r>
      <w:proofErr w:type="spellStart"/>
      <w:r w:rsidRPr="00C92687">
        <w:rPr>
          <w:rFonts w:ascii="Times" w:hAnsi="Times"/>
        </w:rPr>
        <w:t>Gullberg</w:t>
      </w:r>
      <w:proofErr w:type="spellEnd"/>
      <w:r w:rsidRPr="00C92687">
        <w:rPr>
          <w:rFonts w:ascii="Times" w:hAnsi="Times"/>
        </w:rPr>
        <w:t>, M. (2013). L1-L2 convergence in clausal packaging in Japanese and English. </w:t>
      </w:r>
      <w:r w:rsidRPr="00C92687">
        <w:rPr>
          <w:rFonts w:ascii="Times" w:hAnsi="Times"/>
          <w:i/>
          <w:iCs/>
        </w:rPr>
        <w:t>Bilingualism: Language and Cognition, </w:t>
      </w:r>
      <w:r w:rsidRPr="00C92687">
        <w:rPr>
          <w:rFonts w:ascii="Times" w:hAnsi="Times"/>
          <w:iCs/>
        </w:rPr>
        <w:t>16(3):</w:t>
      </w:r>
      <w:r w:rsidR="00E25DCF" w:rsidRPr="00C92687">
        <w:rPr>
          <w:rFonts w:ascii="Times" w:hAnsi="Times"/>
          <w:iCs/>
        </w:rPr>
        <w:t xml:space="preserve"> </w:t>
      </w:r>
      <w:r w:rsidRPr="00C92687">
        <w:rPr>
          <w:rFonts w:ascii="Times" w:hAnsi="Times"/>
          <w:iCs/>
        </w:rPr>
        <w:t>477-494</w:t>
      </w:r>
      <w:r w:rsidRPr="00C92687">
        <w:rPr>
          <w:rFonts w:ascii="Times" w:hAnsi="Times"/>
        </w:rPr>
        <w:t>.</w:t>
      </w:r>
      <w:r w:rsidR="00C42E3B" w:rsidRPr="00C92687">
        <w:rPr>
          <w:rFonts w:ascii="Times" w:hAnsi="Times"/>
        </w:rPr>
        <w:t xml:space="preserve"> </w:t>
      </w:r>
      <w:hyperlink r:id="rId24" w:history="1">
        <w:r w:rsidR="003238E9" w:rsidRPr="00C92687">
          <w:rPr>
            <w:rStyle w:val="Hyperlink"/>
            <w:rFonts w:ascii="Times" w:eastAsia="Times" w:hAnsi="Times"/>
          </w:rPr>
          <w:t>https://doi.org/10.1017/S1366728912000491</w:t>
        </w:r>
      </w:hyperlink>
    </w:p>
    <w:p w14:paraId="3B7139DA" w14:textId="6723857E" w:rsidR="003238E9" w:rsidRPr="00C92687" w:rsidRDefault="00973838" w:rsidP="00C92687">
      <w:pPr>
        <w:pStyle w:val="BodyText3"/>
        <w:spacing w:after="0"/>
        <w:ind w:left="360" w:hanging="360"/>
        <w:jc w:val="both"/>
        <w:rPr>
          <w:rFonts w:ascii="Times" w:hAnsi="Times"/>
          <w:i/>
          <w:iCs/>
          <w:sz w:val="24"/>
          <w:szCs w:val="24"/>
        </w:rPr>
      </w:pPr>
      <w:r w:rsidRPr="00C92687">
        <w:rPr>
          <w:rFonts w:ascii="Times" w:hAnsi="Times"/>
          <w:sz w:val="24"/>
          <w:szCs w:val="24"/>
        </w:rPr>
        <w:t xml:space="preserve">Brown, A. &amp; </w:t>
      </w:r>
      <w:proofErr w:type="spellStart"/>
      <w:r w:rsidRPr="00C92687">
        <w:rPr>
          <w:rFonts w:ascii="Times" w:hAnsi="Times"/>
          <w:sz w:val="24"/>
          <w:szCs w:val="24"/>
        </w:rPr>
        <w:t>Gullberg</w:t>
      </w:r>
      <w:proofErr w:type="spellEnd"/>
      <w:r w:rsidRPr="00C92687">
        <w:rPr>
          <w:rFonts w:ascii="Times" w:hAnsi="Times"/>
          <w:sz w:val="24"/>
          <w:szCs w:val="24"/>
        </w:rPr>
        <w:t xml:space="preserve">, M. (2012). Multicompetence and native speaker variation in clausal packaging in Japanese. </w:t>
      </w:r>
      <w:r w:rsidRPr="00C92687">
        <w:rPr>
          <w:rFonts w:ascii="Times" w:hAnsi="Times"/>
          <w:i/>
          <w:iCs/>
          <w:sz w:val="24"/>
          <w:szCs w:val="24"/>
        </w:rPr>
        <w:t xml:space="preserve">Second Language Research, </w:t>
      </w:r>
      <w:r w:rsidRPr="00C92687">
        <w:rPr>
          <w:rFonts w:ascii="Times" w:hAnsi="Times"/>
          <w:iCs/>
          <w:sz w:val="24"/>
          <w:szCs w:val="24"/>
        </w:rPr>
        <w:t>28</w:t>
      </w:r>
      <w:r w:rsidRPr="00C92687">
        <w:rPr>
          <w:rFonts w:ascii="Times" w:hAnsi="Times"/>
          <w:sz w:val="24"/>
          <w:szCs w:val="24"/>
        </w:rPr>
        <w:t>(4):</w:t>
      </w:r>
      <w:r w:rsidR="00E25DCF" w:rsidRPr="00C92687">
        <w:rPr>
          <w:rFonts w:ascii="Times" w:hAnsi="Times"/>
          <w:sz w:val="24"/>
          <w:szCs w:val="24"/>
        </w:rPr>
        <w:t xml:space="preserve"> </w:t>
      </w:r>
      <w:r w:rsidRPr="00C92687">
        <w:rPr>
          <w:rFonts w:ascii="Times" w:hAnsi="Times"/>
          <w:sz w:val="24"/>
          <w:szCs w:val="24"/>
        </w:rPr>
        <w:t>415-442</w:t>
      </w:r>
      <w:r w:rsidRPr="00C92687">
        <w:rPr>
          <w:rFonts w:ascii="Times" w:hAnsi="Times"/>
          <w:i/>
          <w:iCs/>
          <w:sz w:val="24"/>
          <w:szCs w:val="24"/>
        </w:rPr>
        <w:t>.</w:t>
      </w:r>
      <w:r w:rsidR="003238E9" w:rsidRPr="00C92687">
        <w:rPr>
          <w:rFonts w:ascii="Times" w:hAnsi="Times"/>
          <w:i/>
          <w:iCs/>
          <w:sz w:val="24"/>
          <w:szCs w:val="24"/>
        </w:rPr>
        <w:t xml:space="preserve"> </w:t>
      </w:r>
      <w:hyperlink r:id="rId25" w:history="1">
        <w:r w:rsidR="003238E9" w:rsidRPr="00C92687">
          <w:rPr>
            <w:rStyle w:val="Hyperlink"/>
            <w:rFonts w:ascii="Times" w:eastAsia="Times" w:hAnsi="Times"/>
            <w:sz w:val="24"/>
            <w:szCs w:val="24"/>
          </w:rPr>
          <w:t>https://doi.org/10.1177/0267658312455822</w:t>
        </w:r>
      </w:hyperlink>
    </w:p>
    <w:p w14:paraId="2681F1CF" w14:textId="77777777" w:rsidR="003B079D" w:rsidRPr="00C92687" w:rsidRDefault="00973838" w:rsidP="00C92687">
      <w:pPr>
        <w:pStyle w:val="BodyText3"/>
        <w:spacing w:after="0"/>
        <w:ind w:left="360" w:hanging="360"/>
        <w:jc w:val="both"/>
        <w:rPr>
          <w:rStyle w:val="text"/>
          <w:rFonts w:ascii="Times" w:eastAsia="Times" w:hAnsi="Times"/>
          <w:color w:val="0000FF"/>
          <w:sz w:val="24"/>
          <w:szCs w:val="24"/>
        </w:rPr>
      </w:pPr>
      <w:r w:rsidRPr="00C92687">
        <w:rPr>
          <w:rFonts w:ascii="Times" w:hAnsi="Times"/>
          <w:sz w:val="24"/>
          <w:szCs w:val="24"/>
        </w:rPr>
        <w:t xml:space="preserve">Brown, A. &amp; </w:t>
      </w:r>
      <w:proofErr w:type="spellStart"/>
      <w:r w:rsidRPr="00C92687">
        <w:rPr>
          <w:rFonts w:ascii="Times" w:hAnsi="Times"/>
          <w:sz w:val="24"/>
          <w:szCs w:val="24"/>
        </w:rPr>
        <w:t>Gullberg</w:t>
      </w:r>
      <w:proofErr w:type="spellEnd"/>
      <w:r w:rsidRPr="00C92687">
        <w:rPr>
          <w:rFonts w:ascii="Times" w:hAnsi="Times"/>
          <w:sz w:val="24"/>
          <w:szCs w:val="24"/>
        </w:rPr>
        <w:t xml:space="preserve">, M. (2011). Bidirectional cross-linguistic influence in event conceptualization? Expressions of Path among Japanese learners of English. </w:t>
      </w:r>
      <w:r w:rsidRPr="00C92687">
        <w:rPr>
          <w:rFonts w:ascii="Times" w:hAnsi="Times"/>
          <w:i/>
          <w:sz w:val="24"/>
          <w:szCs w:val="24"/>
        </w:rPr>
        <w:t>Bilingualism: Language and Cognition</w:t>
      </w:r>
      <w:r w:rsidRPr="00C92687">
        <w:rPr>
          <w:rFonts w:ascii="Times" w:hAnsi="Times"/>
          <w:sz w:val="24"/>
          <w:szCs w:val="24"/>
        </w:rPr>
        <w:t>, 14(1):</w:t>
      </w:r>
      <w:r w:rsidR="00E25DCF" w:rsidRPr="00C92687">
        <w:rPr>
          <w:rFonts w:ascii="Times" w:hAnsi="Times"/>
          <w:sz w:val="24"/>
          <w:szCs w:val="24"/>
        </w:rPr>
        <w:t xml:space="preserve"> </w:t>
      </w:r>
      <w:r w:rsidRPr="00C92687">
        <w:rPr>
          <w:rFonts w:ascii="Times" w:hAnsi="Times"/>
          <w:sz w:val="24"/>
          <w:szCs w:val="24"/>
        </w:rPr>
        <w:t>79-94.</w:t>
      </w:r>
      <w:r w:rsidR="003B079D" w:rsidRPr="00C92687">
        <w:rPr>
          <w:rFonts w:ascii="Times" w:hAnsi="Times"/>
          <w:sz w:val="24"/>
          <w:szCs w:val="24"/>
        </w:rPr>
        <w:t xml:space="preserve"> </w:t>
      </w:r>
      <w:hyperlink r:id="rId26" w:history="1">
        <w:r w:rsidR="003B079D" w:rsidRPr="00C92687">
          <w:rPr>
            <w:rStyle w:val="Hyperlink"/>
            <w:rFonts w:ascii="Times" w:eastAsia="Times" w:hAnsi="Times"/>
            <w:sz w:val="24"/>
            <w:szCs w:val="24"/>
          </w:rPr>
          <w:t>https://doi.org/10.1017/S1366728910000064</w:t>
        </w:r>
      </w:hyperlink>
    </w:p>
    <w:p w14:paraId="42F662E5" w14:textId="4C6A566A" w:rsidR="00973838" w:rsidRPr="00C92687" w:rsidRDefault="00973838" w:rsidP="00C92687">
      <w:pPr>
        <w:pStyle w:val="BodyText3"/>
        <w:spacing w:after="0"/>
        <w:ind w:left="360" w:hanging="360"/>
        <w:jc w:val="both"/>
        <w:rPr>
          <w:rFonts w:ascii="Times" w:hAnsi="Times"/>
          <w:sz w:val="24"/>
          <w:szCs w:val="24"/>
        </w:rPr>
      </w:pPr>
      <w:r w:rsidRPr="00C92687">
        <w:rPr>
          <w:rFonts w:ascii="Times" w:hAnsi="Times"/>
          <w:sz w:val="24"/>
          <w:szCs w:val="24"/>
        </w:rPr>
        <w:t xml:space="preserve">Brown, A. &amp; </w:t>
      </w:r>
      <w:proofErr w:type="spellStart"/>
      <w:r w:rsidRPr="00C92687">
        <w:rPr>
          <w:rFonts w:ascii="Times" w:hAnsi="Times"/>
          <w:sz w:val="24"/>
          <w:szCs w:val="24"/>
        </w:rPr>
        <w:t>Gullberg</w:t>
      </w:r>
      <w:proofErr w:type="spellEnd"/>
      <w:r w:rsidRPr="00C92687">
        <w:rPr>
          <w:rFonts w:ascii="Times" w:hAnsi="Times"/>
          <w:sz w:val="24"/>
          <w:szCs w:val="24"/>
        </w:rPr>
        <w:t xml:space="preserve">, M. (2010). Changes in encoding of path of motion after acquisition of a second language.  </w:t>
      </w:r>
      <w:r w:rsidRPr="00C92687">
        <w:rPr>
          <w:rFonts w:ascii="Times" w:hAnsi="Times"/>
          <w:i/>
          <w:sz w:val="24"/>
          <w:szCs w:val="24"/>
        </w:rPr>
        <w:t>Cognitive Linguistics,</w:t>
      </w:r>
      <w:r w:rsidRPr="00C92687">
        <w:rPr>
          <w:rFonts w:ascii="Times" w:hAnsi="Times"/>
          <w:sz w:val="24"/>
          <w:szCs w:val="24"/>
        </w:rPr>
        <w:t xml:space="preserve"> 21</w:t>
      </w:r>
      <w:r w:rsidR="00E25DCF" w:rsidRPr="00C92687">
        <w:rPr>
          <w:rFonts w:ascii="Times" w:hAnsi="Times"/>
          <w:sz w:val="24"/>
          <w:szCs w:val="24"/>
        </w:rPr>
        <w:t>(</w:t>
      </w:r>
      <w:r w:rsidRPr="00C92687">
        <w:rPr>
          <w:rFonts w:ascii="Times" w:hAnsi="Times"/>
          <w:sz w:val="24"/>
          <w:szCs w:val="24"/>
        </w:rPr>
        <w:t>2):</w:t>
      </w:r>
      <w:r w:rsidR="00E25DCF" w:rsidRPr="00C92687">
        <w:rPr>
          <w:rFonts w:ascii="Times" w:hAnsi="Times"/>
          <w:sz w:val="24"/>
          <w:szCs w:val="24"/>
        </w:rPr>
        <w:t xml:space="preserve"> </w:t>
      </w:r>
      <w:r w:rsidRPr="00C92687">
        <w:rPr>
          <w:rFonts w:ascii="Times" w:hAnsi="Times"/>
          <w:sz w:val="24"/>
          <w:szCs w:val="24"/>
        </w:rPr>
        <w:t>263-286.</w:t>
      </w:r>
      <w:r w:rsidR="003B079D" w:rsidRPr="00C92687">
        <w:rPr>
          <w:rFonts w:ascii="Times" w:hAnsi="Times"/>
          <w:sz w:val="24"/>
          <w:szCs w:val="24"/>
        </w:rPr>
        <w:t xml:space="preserve"> </w:t>
      </w:r>
      <w:hyperlink r:id="rId27" w:tgtFrame="_blank" w:history="1">
        <w:r w:rsidR="003B079D" w:rsidRPr="00C92687">
          <w:rPr>
            <w:rStyle w:val="Hyperlink"/>
            <w:rFonts w:ascii="Times" w:eastAsia="Times" w:hAnsi="Times"/>
            <w:sz w:val="24"/>
            <w:szCs w:val="24"/>
          </w:rPr>
          <w:t>https://doi.org/10.1515/COGL.2010.010</w:t>
        </w:r>
      </w:hyperlink>
    </w:p>
    <w:p w14:paraId="423E4707" w14:textId="77777777" w:rsidR="001B270F" w:rsidRPr="00C92687" w:rsidRDefault="00973838" w:rsidP="00C92687">
      <w:pPr>
        <w:pStyle w:val="BodyText3"/>
        <w:spacing w:after="0"/>
        <w:ind w:left="360" w:hanging="360"/>
        <w:jc w:val="both"/>
        <w:rPr>
          <w:rStyle w:val="meta-value"/>
          <w:rFonts w:ascii="Times" w:eastAsia="Times" w:hAnsi="Times"/>
          <w:sz w:val="24"/>
          <w:szCs w:val="24"/>
        </w:rPr>
      </w:pPr>
      <w:r w:rsidRPr="00C92687">
        <w:rPr>
          <w:rFonts w:ascii="Times" w:hAnsi="Times"/>
          <w:sz w:val="24"/>
          <w:szCs w:val="24"/>
        </w:rPr>
        <w:t xml:space="preserve">Brown, A. (2008). Gesture viewpoint in Japanese and English: Cross-linguistic interactions between two languages in one speaker. </w:t>
      </w:r>
      <w:r w:rsidRPr="00C92687">
        <w:rPr>
          <w:rFonts w:ascii="Times" w:hAnsi="Times"/>
          <w:i/>
          <w:sz w:val="24"/>
          <w:szCs w:val="24"/>
        </w:rPr>
        <w:t>Gesture</w:t>
      </w:r>
      <w:r w:rsidRPr="00C92687">
        <w:rPr>
          <w:rFonts w:ascii="Times" w:hAnsi="Times"/>
          <w:sz w:val="24"/>
          <w:szCs w:val="24"/>
        </w:rPr>
        <w:t>, 8(2):</w:t>
      </w:r>
      <w:r w:rsidR="00E25DCF" w:rsidRPr="00C92687">
        <w:rPr>
          <w:rFonts w:ascii="Times" w:hAnsi="Times"/>
          <w:sz w:val="24"/>
          <w:szCs w:val="24"/>
        </w:rPr>
        <w:t xml:space="preserve"> </w:t>
      </w:r>
      <w:r w:rsidRPr="00C92687">
        <w:rPr>
          <w:rFonts w:ascii="Times" w:hAnsi="Times"/>
          <w:sz w:val="24"/>
          <w:szCs w:val="24"/>
        </w:rPr>
        <w:t>256-276.</w:t>
      </w:r>
      <w:r w:rsidR="003B079D" w:rsidRPr="00C92687">
        <w:rPr>
          <w:rFonts w:ascii="Times" w:hAnsi="Times"/>
          <w:sz w:val="24"/>
          <w:szCs w:val="24"/>
        </w:rPr>
        <w:t xml:space="preserve"> </w:t>
      </w:r>
      <w:hyperlink r:id="rId28" w:history="1">
        <w:r w:rsidR="001B270F" w:rsidRPr="00C92687">
          <w:rPr>
            <w:rStyle w:val="Hyperlink"/>
            <w:rFonts w:ascii="Times" w:eastAsia="Times" w:hAnsi="Times"/>
            <w:sz w:val="24"/>
            <w:szCs w:val="24"/>
          </w:rPr>
          <w:t>https://doi.org/10.1075/gest.8.2.08bro</w:t>
        </w:r>
      </w:hyperlink>
    </w:p>
    <w:p w14:paraId="02435132" w14:textId="77777777" w:rsidR="008E4EB3" w:rsidRPr="00C92687" w:rsidRDefault="00973838" w:rsidP="00C92687">
      <w:pPr>
        <w:pStyle w:val="BodyText3"/>
        <w:spacing w:after="0"/>
        <w:ind w:left="360" w:hanging="360"/>
        <w:jc w:val="both"/>
        <w:rPr>
          <w:rFonts w:ascii="Times" w:hAnsi="Times"/>
          <w:sz w:val="24"/>
          <w:szCs w:val="24"/>
        </w:rPr>
      </w:pPr>
      <w:r w:rsidRPr="00C92687">
        <w:rPr>
          <w:rFonts w:ascii="Times" w:hAnsi="Times"/>
          <w:sz w:val="24"/>
          <w:szCs w:val="24"/>
        </w:rPr>
        <w:t xml:space="preserve">Brown, A. &amp; </w:t>
      </w:r>
      <w:proofErr w:type="spellStart"/>
      <w:r w:rsidRPr="00C92687">
        <w:rPr>
          <w:rFonts w:ascii="Times" w:hAnsi="Times"/>
          <w:sz w:val="24"/>
          <w:szCs w:val="24"/>
        </w:rPr>
        <w:t>Gullberg</w:t>
      </w:r>
      <w:proofErr w:type="spellEnd"/>
      <w:r w:rsidRPr="00C92687">
        <w:rPr>
          <w:rFonts w:ascii="Times" w:hAnsi="Times"/>
          <w:sz w:val="24"/>
          <w:szCs w:val="24"/>
        </w:rPr>
        <w:t xml:space="preserve">, M. (2008). Bidirectional crosslinguistic influence in L1-L2 encoding of Manner in speech and gesture: A study of Japanese speakers of English. </w:t>
      </w:r>
      <w:r w:rsidRPr="00C92687">
        <w:rPr>
          <w:rFonts w:ascii="Times" w:hAnsi="Times"/>
          <w:i/>
          <w:sz w:val="24"/>
          <w:szCs w:val="24"/>
        </w:rPr>
        <w:t>Studies in Second Language Acquisition</w:t>
      </w:r>
      <w:r w:rsidRPr="00C92687">
        <w:rPr>
          <w:rFonts w:ascii="Times" w:hAnsi="Times"/>
          <w:sz w:val="24"/>
          <w:szCs w:val="24"/>
        </w:rPr>
        <w:t>, 30(2):</w:t>
      </w:r>
      <w:r w:rsidR="00E25DCF" w:rsidRPr="00C92687">
        <w:rPr>
          <w:rFonts w:ascii="Times" w:hAnsi="Times"/>
          <w:sz w:val="24"/>
          <w:szCs w:val="24"/>
        </w:rPr>
        <w:t xml:space="preserve"> </w:t>
      </w:r>
      <w:r w:rsidRPr="00C92687">
        <w:rPr>
          <w:rFonts w:ascii="Times" w:hAnsi="Times"/>
          <w:sz w:val="24"/>
          <w:szCs w:val="24"/>
        </w:rPr>
        <w:t>225-251.</w:t>
      </w:r>
      <w:r w:rsidR="001B270F" w:rsidRPr="00C92687">
        <w:rPr>
          <w:rFonts w:ascii="Times" w:hAnsi="Times"/>
          <w:sz w:val="24"/>
          <w:szCs w:val="24"/>
        </w:rPr>
        <w:t xml:space="preserve"> </w:t>
      </w:r>
      <w:hyperlink r:id="rId29" w:tgtFrame="_blank" w:history="1">
        <w:r w:rsidR="001B270F" w:rsidRPr="00C92687">
          <w:rPr>
            <w:rStyle w:val="text"/>
            <w:rFonts w:ascii="Times" w:eastAsia="Times" w:hAnsi="Times"/>
            <w:color w:val="0000FF"/>
            <w:sz w:val="24"/>
            <w:szCs w:val="24"/>
          </w:rPr>
          <w:t>https://doi.org/10.1017/S0272263108080327</w:t>
        </w:r>
      </w:hyperlink>
    </w:p>
    <w:p w14:paraId="091478E3" w14:textId="77777777" w:rsidR="00E6334D" w:rsidRPr="00C92687" w:rsidRDefault="00973838" w:rsidP="00C92687">
      <w:pPr>
        <w:pStyle w:val="BodyText3"/>
        <w:spacing w:after="0"/>
        <w:ind w:left="360" w:hanging="360"/>
        <w:jc w:val="both"/>
        <w:rPr>
          <w:rFonts w:ascii="Times" w:hAnsi="Times"/>
          <w:sz w:val="24"/>
          <w:szCs w:val="24"/>
        </w:rPr>
      </w:pPr>
      <w:proofErr w:type="spellStart"/>
      <w:r w:rsidRPr="00C92687">
        <w:rPr>
          <w:rFonts w:ascii="Times" w:hAnsi="Times"/>
          <w:sz w:val="24"/>
          <w:szCs w:val="24"/>
        </w:rPr>
        <w:t>Özyürek</w:t>
      </w:r>
      <w:proofErr w:type="spellEnd"/>
      <w:r w:rsidRPr="00C92687">
        <w:rPr>
          <w:rFonts w:ascii="Times" w:hAnsi="Times"/>
          <w:sz w:val="24"/>
          <w:szCs w:val="24"/>
        </w:rPr>
        <w:t xml:space="preserve">, A., Kita, S., Allen, S., Brown, A., Furman, R., &amp; Ishizuka, T. (2008). Development of cross-linguistic variation in speech and gesture: Motion event expressions in English and Turkish. </w:t>
      </w:r>
      <w:r w:rsidRPr="00C92687">
        <w:rPr>
          <w:rFonts w:ascii="Times" w:hAnsi="Times"/>
          <w:i/>
          <w:sz w:val="24"/>
          <w:szCs w:val="24"/>
        </w:rPr>
        <w:t>Developmental Psychology</w:t>
      </w:r>
      <w:r w:rsidRPr="00C92687">
        <w:rPr>
          <w:rFonts w:ascii="Times" w:hAnsi="Times"/>
          <w:sz w:val="24"/>
          <w:szCs w:val="24"/>
        </w:rPr>
        <w:t>, 44(4):</w:t>
      </w:r>
      <w:r w:rsidR="00E25DCF" w:rsidRPr="00C92687">
        <w:rPr>
          <w:rFonts w:ascii="Times" w:hAnsi="Times"/>
          <w:sz w:val="24"/>
          <w:szCs w:val="24"/>
        </w:rPr>
        <w:t xml:space="preserve"> </w:t>
      </w:r>
      <w:r w:rsidRPr="00C92687">
        <w:rPr>
          <w:rFonts w:ascii="Times" w:hAnsi="Times"/>
          <w:sz w:val="24"/>
          <w:szCs w:val="24"/>
        </w:rPr>
        <w:t>1040-1054.</w:t>
      </w:r>
      <w:r w:rsidR="008E4EB3" w:rsidRPr="00C92687">
        <w:rPr>
          <w:rFonts w:ascii="Times" w:hAnsi="Times"/>
          <w:sz w:val="24"/>
          <w:szCs w:val="24"/>
        </w:rPr>
        <w:t xml:space="preserve"> </w:t>
      </w:r>
      <w:hyperlink r:id="rId30" w:tgtFrame="_blank" w:history="1">
        <w:r w:rsidR="008E4EB3" w:rsidRPr="00C92687">
          <w:rPr>
            <w:rStyle w:val="Hyperlink"/>
            <w:rFonts w:ascii="Times" w:eastAsia="Times" w:hAnsi="Times"/>
            <w:sz w:val="24"/>
            <w:szCs w:val="24"/>
          </w:rPr>
          <w:t>https://doi.org/10.1037/0012-1649.44.4.1040</w:t>
        </w:r>
      </w:hyperlink>
    </w:p>
    <w:p w14:paraId="11B12416" w14:textId="77777777" w:rsidR="00FF73E7" w:rsidRPr="00C92687" w:rsidRDefault="00973838" w:rsidP="00C92687">
      <w:pPr>
        <w:pStyle w:val="BodyText3"/>
        <w:spacing w:after="0"/>
        <w:ind w:left="360" w:hanging="360"/>
        <w:jc w:val="both"/>
        <w:rPr>
          <w:rFonts w:ascii="Times" w:hAnsi="Times"/>
          <w:sz w:val="24"/>
          <w:szCs w:val="24"/>
        </w:rPr>
      </w:pPr>
      <w:r w:rsidRPr="00C92687">
        <w:rPr>
          <w:rFonts w:ascii="Times" w:hAnsi="Times"/>
          <w:sz w:val="24"/>
          <w:szCs w:val="24"/>
        </w:rPr>
        <w:t xml:space="preserve">Kita, S., </w:t>
      </w:r>
      <w:proofErr w:type="spellStart"/>
      <w:r w:rsidRPr="00C92687">
        <w:rPr>
          <w:rFonts w:ascii="Times" w:hAnsi="Times"/>
          <w:sz w:val="24"/>
          <w:szCs w:val="24"/>
        </w:rPr>
        <w:t>Özyürek</w:t>
      </w:r>
      <w:proofErr w:type="spellEnd"/>
      <w:r w:rsidRPr="00C92687">
        <w:rPr>
          <w:rFonts w:ascii="Times" w:hAnsi="Times"/>
          <w:sz w:val="24"/>
          <w:szCs w:val="24"/>
        </w:rPr>
        <w:t xml:space="preserve">, A., Allen, S., Brown, A., Furman, R., &amp; Ishizuka, T (2007). Relations between syntactic encoding and co-speech gestures: Implications for a model of speech and gesture production. </w:t>
      </w:r>
      <w:r w:rsidRPr="00C92687">
        <w:rPr>
          <w:rFonts w:ascii="Times" w:hAnsi="Times"/>
          <w:i/>
          <w:sz w:val="24"/>
          <w:szCs w:val="24"/>
        </w:rPr>
        <w:t>Language and Cognitive Processes</w:t>
      </w:r>
      <w:r w:rsidRPr="00C92687">
        <w:rPr>
          <w:rFonts w:ascii="Times" w:hAnsi="Times"/>
          <w:sz w:val="24"/>
          <w:szCs w:val="24"/>
        </w:rPr>
        <w:t>, 22(8):</w:t>
      </w:r>
      <w:r w:rsidR="00E25DCF" w:rsidRPr="00C92687">
        <w:rPr>
          <w:rFonts w:ascii="Times" w:hAnsi="Times"/>
          <w:sz w:val="24"/>
          <w:szCs w:val="24"/>
        </w:rPr>
        <w:t xml:space="preserve"> </w:t>
      </w:r>
      <w:r w:rsidRPr="00C92687">
        <w:rPr>
          <w:rFonts w:ascii="Times" w:hAnsi="Times"/>
          <w:sz w:val="24"/>
          <w:szCs w:val="24"/>
        </w:rPr>
        <w:t>1212-1236.</w:t>
      </w:r>
      <w:r w:rsidR="00E6334D" w:rsidRPr="00C92687">
        <w:rPr>
          <w:rFonts w:ascii="Times" w:hAnsi="Times"/>
          <w:sz w:val="24"/>
          <w:szCs w:val="24"/>
        </w:rPr>
        <w:t xml:space="preserve"> </w:t>
      </w:r>
      <w:hyperlink r:id="rId31" w:tgtFrame="_blank" w:history="1">
        <w:r w:rsidR="00E6334D" w:rsidRPr="00C92687">
          <w:rPr>
            <w:rStyle w:val="Hyperlink"/>
            <w:rFonts w:ascii="Times" w:eastAsia="Times" w:hAnsi="Times"/>
            <w:sz w:val="24"/>
            <w:szCs w:val="24"/>
          </w:rPr>
          <w:t>https://doi.org/10.1080/01690960701461426</w:t>
        </w:r>
      </w:hyperlink>
    </w:p>
    <w:p w14:paraId="4AB78933" w14:textId="4DEA1EF7" w:rsidR="00973838" w:rsidRPr="00C92687" w:rsidRDefault="00973838" w:rsidP="00C92687">
      <w:pPr>
        <w:pStyle w:val="BodyText3"/>
        <w:spacing w:after="0"/>
        <w:ind w:left="360" w:hanging="360"/>
        <w:jc w:val="both"/>
        <w:rPr>
          <w:rFonts w:ascii="Times" w:hAnsi="Times"/>
          <w:sz w:val="24"/>
          <w:szCs w:val="24"/>
        </w:rPr>
      </w:pPr>
      <w:r w:rsidRPr="00C92687">
        <w:rPr>
          <w:rFonts w:ascii="Times" w:hAnsi="Times"/>
          <w:sz w:val="24"/>
          <w:szCs w:val="24"/>
        </w:rPr>
        <w:t xml:space="preserve">Allen, S., </w:t>
      </w:r>
      <w:proofErr w:type="spellStart"/>
      <w:r w:rsidRPr="00C92687">
        <w:rPr>
          <w:rFonts w:ascii="Times" w:hAnsi="Times"/>
          <w:sz w:val="24"/>
          <w:szCs w:val="24"/>
        </w:rPr>
        <w:t>Özyürek</w:t>
      </w:r>
      <w:proofErr w:type="spellEnd"/>
      <w:r w:rsidRPr="00C92687">
        <w:rPr>
          <w:rFonts w:ascii="Times" w:hAnsi="Times"/>
          <w:sz w:val="24"/>
          <w:szCs w:val="24"/>
        </w:rPr>
        <w:t xml:space="preserve">, A., Kita, S., Brown, A., Furman, R., &amp; Ishizuka, T. (2007). Language-specific and universal influences in children’s syntactic packaging of Manner and Path: A comparison of English, Japanese and Turkish. </w:t>
      </w:r>
      <w:r w:rsidRPr="00C92687">
        <w:rPr>
          <w:rFonts w:ascii="Times" w:hAnsi="Times"/>
          <w:i/>
          <w:sz w:val="24"/>
          <w:szCs w:val="24"/>
        </w:rPr>
        <w:t>Cognition</w:t>
      </w:r>
      <w:r w:rsidRPr="00C92687">
        <w:rPr>
          <w:rFonts w:ascii="Times" w:hAnsi="Times"/>
          <w:sz w:val="24"/>
          <w:szCs w:val="24"/>
        </w:rPr>
        <w:t>, 102(1):</w:t>
      </w:r>
      <w:r w:rsidR="00E25DCF" w:rsidRPr="00C92687">
        <w:rPr>
          <w:rFonts w:ascii="Times" w:hAnsi="Times"/>
          <w:sz w:val="24"/>
          <w:szCs w:val="24"/>
        </w:rPr>
        <w:t xml:space="preserve"> </w:t>
      </w:r>
      <w:r w:rsidRPr="00C92687">
        <w:rPr>
          <w:rFonts w:ascii="Times" w:hAnsi="Times"/>
          <w:sz w:val="24"/>
          <w:szCs w:val="24"/>
        </w:rPr>
        <w:t>16-48.</w:t>
      </w:r>
      <w:r w:rsidR="00FF73E7" w:rsidRPr="00C92687">
        <w:rPr>
          <w:rFonts w:ascii="Times" w:hAnsi="Times"/>
          <w:sz w:val="24"/>
          <w:szCs w:val="24"/>
        </w:rPr>
        <w:t xml:space="preserve"> </w:t>
      </w:r>
      <w:hyperlink r:id="rId32" w:tgtFrame="_blank" w:history="1">
        <w:r w:rsidR="00FF73E7" w:rsidRPr="00C92687">
          <w:rPr>
            <w:rStyle w:val="Hyperlink"/>
            <w:rFonts w:ascii="Times" w:eastAsia="Times" w:hAnsi="Times"/>
            <w:sz w:val="24"/>
            <w:szCs w:val="24"/>
          </w:rPr>
          <w:t>https://doi.org/10.1016/j.cognition.2005.12.006</w:t>
        </w:r>
      </w:hyperlink>
    </w:p>
    <w:p w14:paraId="5C6F2B1B" w14:textId="23961720" w:rsidR="00973838" w:rsidRPr="00C92687" w:rsidRDefault="00973838" w:rsidP="00C92687">
      <w:pPr>
        <w:ind w:left="360" w:hanging="360"/>
        <w:jc w:val="both"/>
        <w:rPr>
          <w:rFonts w:ascii="Times" w:hAnsi="Times"/>
        </w:rPr>
      </w:pPr>
      <w:proofErr w:type="spellStart"/>
      <w:r w:rsidRPr="00C92687">
        <w:rPr>
          <w:rFonts w:ascii="Times" w:hAnsi="Times"/>
        </w:rPr>
        <w:t>Özyürek</w:t>
      </w:r>
      <w:proofErr w:type="spellEnd"/>
      <w:r w:rsidRPr="00C92687">
        <w:rPr>
          <w:rFonts w:ascii="Times" w:hAnsi="Times"/>
        </w:rPr>
        <w:t xml:space="preserve">, A., Kita, S., Allen, S., Furman, R., Brown, A. (2005). How does linguistic framing influence co-speech gestures? Insights from crosslinguistic differences and similarities.  </w:t>
      </w:r>
      <w:r w:rsidRPr="00C92687">
        <w:rPr>
          <w:rFonts w:ascii="Times" w:hAnsi="Times"/>
          <w:i/>
        </w:rPr>
        <w:t>Gesture</w:t>
      </w:r>
      <w:r w:rsidRPr="00C92687">
        <w:rPr>
          <w:rFonts w:ascii="Times" w:hAnsi="Times"/>
        </w:rPr>
        <w:t xml:space="preserve">, </w:t>
      </w:r>
      <w:r w:rsidRPr="00C92687">
        <w:rPr>
          <w:rFonts w:ascii="Times" w:hAnsi="Times"/>
          <w:smallCaps/>
        </w:rPr>
        <w:t>5(1-2):</w:t>
      </w:r>
      <w:r w:rsidR="00E25DCF" w:rsidRPr="00C92687">
        <w:rPr>
          <w:rFonts w:ascii="Times" w:hAnsi="Times"/>
          <w:smallCaps/>
        </w:rPr>
        <w:t xml:space="preserve"> </w:t>
      </w:r>
      <w:r w:rsidRPr="00C92687">
        <w:rPr>
          <w:rFonts w:ascii="Times" w:hAnsi="Times"/>
          <w:smallCaps/>
        </w:rPr>
        <w:t>219-240</w:t>
      </w:r>
      <w:r w:rsidRPr="00C92687">
        <w:rPr>
          <w:rFonts w:ascii="Times" w:hAnsi="Times"/>
        </w:rPr>
        <w:t>.</w:t>
      </w:r>
    </w:p>
    <w:p w14:paraId="2FD58C24" w14:textId="5001F91F" w:rsidR="00973838" w:rsidRPr="00C92687" w:rsidRDefault="00973838" w:rsidP="00C92687">
      <w:pPr>
        <w:ind w:left="360" w:hanging="360"/>
        <w:jc w:val="both"/>
        <w:rPr>
          <w:rFonts w:ascii="Times" w:hAnsi="Times"/>
        </w:rPr>
      </w:pPr>
      <w:r w:rsidRPr="00C92687">
        <w:rPr>
          <w:rFonts w:ascii="Times" w:hAnsi="Times"/>
        </w:rPr>
        <w:t xml:space="preserve">Brown, A. (2005). Short Review of S. Goldin-Meadow’s The Resilience of Language.  </w:t>
      </w:r>
      <w:r w:rsidRPr="00C92687">
        <w:rPr>
          <w:rFonts w:ascii="Times" w:hAnsi="Times"/>
          <w:i/>
          <w:iCs/>
        </w:rPr>
        <w:t>Linguistics</w:t>
      </w:r>
      <w:r w:rsidRPr="00C92687">
        <w:rPr>
          <w:rFonts w:ascii="Times" w:hAnsi="Times"/>
        </w:rPr>
        <w:t>, 43(3):</w:t>
      </w:r>
      <w:r w:rsidR="00E25DCF" w:rsidRPr="00C92687">
        <w:rPr>
          <w:rFonts w:ascii="Times" w:hAnsi="Times"/>
        </w:rPr>
        <w:t xml:space="preserve"> </w:t>
      </w:r>
      <w:r w:rsidRPr="00C92687">
        <w:rPr>
          <w:rFonts w:ascii="Times" w:hAnsi="Times"/>
        </w:rPr>
        <w:t xml:space="preserve">662-666.  </w:t>
      </w:r>
    </w:p>
    <w:p w14:paraId="2498851F" w14:textId="77777777" w:rsidR="00973838" w:rsidRPr="00FF1D99" w:rsidRDefault="00973838" w:rsidP="00973838">
      <w:pPr>
        <w:jc w:val="both"/>
        <w:rPr>
          <w:rFonts w:ascii="Times" w:hAnsi="Times"/>
        </w:rPr>
      </w:pPr>
    </w:p>
    <w:p w14:paraId="71AA064A" w14:textId="1CD20559" w:rsidR="006D5C40" w:rsidRDefault="00973838" w:rsidP="00723359">
      <w:pPr>
        <w:pStyle w:val="Heading3"/>
        <w:jc w:val="both"/>
        <w:rPr>
          <w:rFonts w:ascii="Times" w:hAnsi="Times"/>
          <w:b w:val="0"/>
          <w:bCs/>
          <w:sz w:val="26"/>
          <w:szCs w:val="26"/>
        </w:rPr>
      </w:pPr>
      <w:r w:rsidRPr="00FF1D99">
        <w:rPr>
          <w:rFonts w:ascii="Times" w:hAnsi="Times"/>
          <w:sz w:val="26"/>
          <w:szCs w:val="26"/>
          <w:u w:val="single"/>
        </w:rPr>
        <w:t>Publications: Book Chapters</w:t>
      </w:r>
      <w:r w:rsidR="004F71D9">
        <w:rPr>
          <w:rFonts w:ascii="Times" w:hAnsi="Times"/>
          <w:sz w:val="26"/>
          <w:szCs w:val="26"/>
          <w:u w:val="single"/>
        </w:rPr>
        <w:t xml:space="preserve"> / Proceedings</w:t>
      </w:r>
      <w:r w:rsidR="00D8411E">
        <w:rPr>
          <w:rFonts w:ascii="Times" w:hAnsi="Times"/>
          <w:sz w:val="26"/>
          <w:szCs w:val="26"/>
          <w:u w:val="single"/>
        </w:rPr>
        <w:t xml:space="preserve"> </w:t>
      </w:r>
      <w:r w:rsidR="00D8411E" w:rsidRPr="00D8411E">
        <w:rPr>
          <w:rFonts w:ascii="Times" w:hAnsi="Times"/>
          <w:b w:val="0"/>
          <w:bCs/>
          <w:sz w:val="26"/>
          <w:szCs w:val="26"/>
        </w:rPr>
        <w:t xml:space="preserve"> </w:t>
      </w:r>
    </w:p>
    <w:p w14:paraId="2805343F" w14:textId="77777777" w:rsidR="00963A38" w:rsidRDefault="00963A38" w:rsidP="00963A38"/>
    <w:p w14:paraId="0E46FA16" w14:textId="5EFA21FB" w:rsidR="00963A38" w:rsidRDefault="00963A38" w:rsidP="00963A38">
      <w:pPr>
        <w:ind w:left="450" w:hanging="450"/>
        <w:rPr>
          <w:rFonts w:ascii="Times" w:hAnsi="Times" w:cs="Calibri"/>
          <w:color w:val="000000" w:themeColor="text1"/>
        </w:rPr>
      </w:pPr>
      <w:r w:rsidRPr="00B341A6">
        <w:rPr>
          <w:rFonts w:ascii="Times" w:hAnsi="Times"/>
          <w:color w:val="000000" w:themeColor="text1"/>
        </w:rPr>
        <w:t xml:space="preserve">Brown, A. &amp; </w:t>
      </w:r>
      <w:proofErr w:type="spellStart"/>
      <w:r w:rsidRPr="00B341A6">
        <w:rPr>
          <w:rFonts w:ascii="Times" w:hAnsi="Times"/>
          <w:color w:val="000000" w:themeColor="text1"/>
        </w:rPr>
        <w:t>Kamiya</w:t>
      </w:r>
      <w:proofErr w:type="spellEnd"/>
      <w:r w:rsidRPr="00B341A6">
        <w:rPr>
          <w:rFonts w:ascii="Times" w:hAnsi="Times"/>
          <w:color w:val="000000" w:themeColor="text1"/>
        </w:rPr>
        <w:t>, M. (</w:t>
      </w:r>
      <w:r w:rsidR="00FB7A9B">
        <w:rPr>
          <w:rFonts w:ascii="Times" w:hAnsi="Times"/>
          <w:color w:val="000000" w:themeColor="text1"/>
        </w:rPr>
        <w:t>20</w:t>
      </w:r>
      <w:r w:rsidR="00CA2D6D">
        <w:rPr>
          <w:rFonts w:ascii="Times" w:hAnsi="Times"/>
          <w:color w:val="000000" w:themeColor="text1"/>
        </w:rPr>
        <w:t>2</w:t>
      </w:r>
      <w:r w:rsidR="00FB7A9B">
        <w:rPr>
          <w:rFonts w:ascii="Times" w:hAnsi="Times"/>
          <w:color w:val="000000" w:themeColor="text1"/>
        </w:rPr>
        <w:t>4</w:t>
      </w:r>
      <w:r w:rsidRPr="00B341A6">
        <w:rPr>
          <w:rFonts w:ascii="Times" w:hAnsi="Times"/>
          <w:color w:val="000000" w:themeColor="text1"/>
        </w:rPr>
        <w:t>)</w:t>
      </w:r>
      <w:r w:rsidR="00505A60">
        <w:rPr>
          <w:rFonts w:ascii="Times" w:hAnsi="Times"/>
          <w:color w:val="000000" w:themeColor="text1"/>
        </w:rPr>
        <w:t>.</w:t>
      </w:r>
      <w:r w:rsidRPr="00B341A6">
        <w:rPr>
          <w:rFonts w:ascii="Times" w:hAnsi="Times"/>
          <w:color w:val="000000" w:themeColor="text1"/>
        </w:rPr>
        <w:t xml:space="preserve"> Gestural cues in </w:t>
      </w:r>
      <w:r>
        <w:rPr>
          <w:rFonts w:ascii="Times" w:hAnsi="Times"/>
          <w:color w:val="000000" w:themeColor="text1"/>
        </w:rPr>
        <w:t>interpretation</w:t>
      </w:r>
      <w:r w:rsidRPr="00B341A6">
        <w:rPr>
          <w:rFonts w:ascii="Times" w:hAnsi="Times"/>
          <w:color w:val="000000" w:themeColor="text1"/>
        </w:rPr>
        <w:t xml:space="preserve"> of ambiguous quantification and negation in</w:t>
      </w:r>
      <w:r w:rsidRPr="00B341A6">
        <w:rPr>
          <w:rFonts w:ascii="Times" w:hAnsi="Times" w:cs="Calibri"/>
          <w:color w:val="000000" w:themeColor="text1"/>
        </w:rPr>
        <w:t xml:space="preserve"> L2 English. In A. Brown &amp; S.</w:t>
      </w:r>
      <w:r w:rsidR="00B01417">
        <w:rPr>
          <w:rFonts w:ascii="Times" w:hAnsi="Times" w:cs="Calibri"/>
          <w:color w:val="000000" w:themeColor="text1"/>
        </w:rPr>
        <w:t xml:space="preserve"> W.</w:t>
      </w:r>
      <w:r w:rsidRPr="00B341A6">
        <w:rPr>
          <w:rFonts w:ascii="Times" w:hAnsi="Times" w:cs="Calibri"/>
          <w:color w:val="000000" w:themeColor="text1"/>
        </w:rPr>
        <w:t xml:space="preserve"> </w:t>
      </w:r>
      <w:proofErr w:type="spellStart"/>
      <w:r w:rsidRPr="00B341A6">
        <w:rPr>
          <w:rFonts w:ascii="Times" w:hAnsi="Times" w:cs="Calibri"/>
          <w:color w:val="000000" w:themeColor="text1"/>
        </w:rPr>
        <w:t>Eskildsen</w:t>
      </w:r>
      <w:proofErr w:type="spellEnd"/>
      <w:r w:rsidRPr="00B341A6">
        <w:rPr>
          <w:rFonts w:ascii="Times" w:hAnsi="Times" w:cs="Calibri"/>
          <w:color w:val="000000" w:themeColor="text1"/>
        </w:rPr>
        <w:t xml:space="preserve"> (</w:t>
      </w:r>
      <w:r>
        <w:rPr>
          <w:rFonts w:ascii="Times" w:hAnsi="Times" w:cs="Calibri"/>
          <w:color w:val="000000" w:themeColor="text1"/>
        </w:rPr>
        <w:t>E</w:t>
      </w:r>
      <w:r w:rsidRPr="00B341A6">
        <w:rPr>
          <w:rFonts w:ascii="Times" w:hAnsi="Times" w:cs="Calibri"/>
          <w:color w:val="000000" w:themeColor="text1"/>
        </w:rPr>
        <w:t xml:space="preserve">ds), </w:t>
      </w:r>
      <w:r w:rsidR="007E3529" w:rsidRPr="007E3529">
        <w:rPr>
          <w:rFonts w:ascii="Times" w:hAnsi="Times" w:cs="Calibri"/>
          <w:i/>
          <w:iCs/>
          <w:color w:val="000000" w:themeColor="text1"/>
        </w:rPr>
        <w:t>Multimodality across Epistemologies in Second Language Research</w:t>
      </w:r>
      <w:r>
        <w:rPr>
          <w:rFonts w:ascii="Times" w:hAnsi="Times" w:cs="Calibri"/>
          <w:color w:val="000000"/>
        </w:rPr>
        <w:t>.</w:t>
      </w:r>
      <w:r w:rsidRPr="00B341A6">
        <w:rPr>
          <w:rFonts w:ascii="Times" w:hAnsi="Times" w:cs="Calibri"/>
          <w:color w:val="000000"/>
        </w:rPr>
        <w:t xml:space="preserve"> Routledge</w:t>
      </w:r>
      <w:r>
        <w:rPr>
          <w:rFonts w:ascii="Times" w:hAnsi="Times" w:cs="Calibri"/>
          <w:color w:val="000000"/>
        </w:rPr>
        <w:t xml:space="preserve"> Series in Applied Linguistics.</w:t>
      </w:r>
      <w:r w:rsidRPr="00B341A6">
        <w:rPr>
          <w:rFonts w:ascii="Times" w:hAnsi="Times" w:cs="Calibri"/>
          <w:color w:val="000000" w:themeColor="text1"/>
        </w:rPr>
        <w:t xml:space="preserve"> </w:t>
      </w:r>
    </w:p>
    <w:p w14:paraId="1E20740F" w14:textId="58ADBABE" w:rsidR="00C07FD4" w:rsidRDefault="00963A38" w:rsidP="00963A38">
      <w:pPr>
        <w:ind w:left="450" w:hanging="450"/>
        <w:rPr>
          <w:rFonts w:ascii="Times" w:hAnsi="Times" w:cs="Calibri"/>
          <w:color w:val="000000" w:themeColor="text1"/>
        </w:rPr>
      </w:pPr>
      <w:proofErr w:type="spellStart"/>
      <w:r>
        <w:rPr>
          <w:rFonts w:ascii="Times" w:hAnsi="Times"/>
          <w:color w:val="000000" w:themeColor="text1"/>
        </w:rPr>
        <w:lastRenderedPageBreak/>
        <w:t>Hromalik</w:t>
      </w:r>
      <w:proofErr w:type="spellEnd"/>
      <w:r>
        <w:rPr>
          <w:rFonts w:ascii="Times" w:hAnsi="Times"/>
          <w:color w:val="000000" w:themeColor="text1"/>
        </w:rPr>
        <w:t xml:space="preserve">, C. &amp; </w:t>
      </w:r>
      <w:r w:rsidRPr="00B341A6">
        <w:rPr>
          <w:rFonts w:ascii="Times" w:hAnsi="Times"/>
          <w:color w:val="000000" w:themeColor="text1"/>
        </w:rPr>
        <w:t>Brown, A. (</w:t>
      </w:r>
      <w:r w:rsidR="00FB7A9B">
        <w:rPr>
          <w:rFonts w:ascii="Times" w:hAnsi="Times"/>
          <w:color w:val="000000" w:themeColor="text1"/>
        </w:rPr>
        <w:t>20</w:t>
      </w:r>
      <w:r w:rsidR="00CA2D6D">
        <w:rPr>
          <w:rFonts w:ascii="Times" w:hAnsi="Times"/>
          <w:color w:val="000000" w:themeColor="text1"/>
        </w:rPr>
        <w:t>2</w:t>
      </w:r>
      <w:r w:rsidR="00FB7A9B">
        <w:rPr>
          <w:rFonts w:ascii="Times" w:hAnsi="Times"/>
          <w:color w:val="000000" w:themeColor="text1"/>
        </w:rPr>
        <w:t>4</w:t>
      </w:r>
      <w:r w:rsidRPr="00B341A6">
        <w:rPr>
          <w:rFonts w:ascii="Times" w:hAnsi="Times"/>
          <w:color w:val="000000" w:themeColor="text1"/>
        </w:rPr>
        <w:t>)</w:t>
      </w:r>
      <w:r w:rsidR="00505A60">
        <w:rPr>
          <w:rFonts w:ascii="Times" w:hAnsi="Times"/>
          <w:color w:val="000000" w:themeColor="text1"/>
        </w:rPr>
        <w:t>.</w:t>
      </w:r>
      <w:r w:rsidRPr="00B341A6">
        <w:rPr>
          <w:rFonts w:ascii="Times" w:hAnsi="Times"/>
          <w:color w:val="000000" w:themeColor="text1"/>
        </w:rPr>
        <w:t xml:space="preserve"> </w:t>
      </w:r>
      <w:r w:rsidRPr="00B341A6">
        <w:rPr>
          <w:rFonts w:eastAsiaTheme="minorEastAsia"/>
        </w:rPr>
        <w:t xml:space="preserve">Predictors of </w:t>
      </w:r>
      <w:r>
        <w:rPr>
          <w:rFonts w:eastAsiaTheme="minorEastAsia"/>
        </w:rPr>
        <w:t>g</w:t>
      </w:r>
      <w:r w:rsidRPr="00B341A6">
        <w:rPr>
          <w:rFonts w:eastAsiaTheme="minorEastAsia"/>
        </w:rPr>
        <w:t xml:space="preserve">esture </w:t>
      </w:r>
      <w:r>
        <w:rPr>
          <w:rFonts w:eastAsiaTheme="minorEastAsia"/>
        </w:rPr>
        <w:t>v</w:t>
      </w:r>
      <w:r w:rsidRPr="00B341A6">
        <w:rPr>
          <w:rFonts w:eastAsiaTheme="minorEastAsia"/>
        </w:rPr>
        <w:t xml:space="preserve">iewpoint in L2: A </w:t>
      </w:r>
      <w:r>
        <w:rPr>
          <w:rFonts w:eastAsiaTheme="minorEastAsia"/>
        </w:rPr>
        <w:t>g</w:t>
      </w:r>
      <w:r w:rsidRPr="00B341A6">
        <w:rPr>
          <w:rFonts w:eastAsiaTheme="minorEastAsia"/>
        </w:rPr>
        <w:t xml:space="preserve">eneralized </w:t>
      </w:r>
      <w:r>
        <w:rPr>
          <w:rFonts w:eastAsiaTheme="minorEastAsia"/>
        </w:rPr>
        <w:t>l</w:t>
      </w:r>
      <w:r w:rsidRPr="00B341A6">
        <w:rPr>
          <w:rFonts w:eastAsiaTheme="minorEastAsia"/>
        </w:rPr>
        <w:t xml:space="preserve">inear </w:t>
      </w:r>
      <w:r>
        <w:rPr>
          <w:rFonts w:eastAsiaTheme="minorEastAsia"/>
        </w:rPr>
        <w:t>m</w:t>
      </w:r>
      <w:r w:rsidRPr="00B341A6">
        <w:rPr>
          <w:rFonts w:eastAsiaTheme="minorEastAsia"/>
        </w:rPr>
        <w:t xml:space="preserve">ixed </w:t>
      </w:r>
      <w:proofErr w:type="gramStart"/>
      <w:r>
        <w:rPr>
          <w:rFonts w:eastAsiaTheme="minorEastAsia"/>
        </w:rPr>
        <w:t>m</w:t>
      </w:r>
      <w:r w:rsidRPr="00B341A6">
        <w:rPr>
          <w:rFonts w:eastAsiaTheme="minorEastAsia"/>
        </w:rPr>
        <w:t>odels</w:t>
      </w:r>
      <w:proofErr w:type="gramEnd"/>
      <w:r w:rsidRPr="00B341A6">
        <w:rPr>
          <w:rFonts w:eastAsiaTheme="minorEastAsia"/>
        </w:rPr>
        <w:t xml:space="preserve"> </w:t>
      </w:r>
      <w:r>
        <w:rPr>
          <w:rFonts w:eastAsiaTheme="minorEastAsia"/>
        </w:rPr>
        <w:t>a</w:t>
      </w:r>
      <w:r w:rsidRPr="00B341A6">
        <w:rPr>
          <w:rFonts w:eastAsiaTheme="minorEastAsia"/>
        </w:rPr>
        <w:t>nalysis</w:t>
      </w:r>
      <w:r w:rsidRPr="00B341A6">
        <w:rPr>
          <w:rFonts w:ascii="Times" w:hAnsi="Times" w:cs="Calibri"/>
          <w:color w:val="000000" w:themeColor="text1"/>
        </w:rPr>
        <w:t>. In A. Brown &amp; S.</w:t>
      </w:r>
      <w:r w:rsidR="00B01417">
        <w:rPr>
          <w:rFonts w:ascii="Times" w:hAnsi="Times" w:cs="Calibri"/>
          <w:color w:val="000000" w:themeColor="text1"/>
        </w:rPr>
        <w:t xml:space="preserve"> W.</w:t>
      </w:r>
      <w:r w:rsidRPr="00B341A6">
        <w:rPr>
          <w:rFonts w:ascii="Times" w:hAnsi="Times" w:cs="Calibri"/>
          <w:color w:val="000000" w:themeColor="text1"/>
        </w:rPr>
        <w:t xml:space="preserve"> </w:t>
      </w:r>
      <w:proofErr w:type="spellStart"/>
      <w:r w:rsidRPr="00B341A6">
        <w:rPr>
          <w:rFonts w:ascii="Times" w:hAnsi="Times" w:cs="Calibri"/>
          <w:color w:val="000000" w:themeColor="text1"/>
        </w:rPr>
        <w:t>Eskildsen</w:t>
      </w:r>
      <w:proofErr w:type="spellEnd"/>
      <w:r w:rsidRPr="00B341A6">
        <w:rPr>
          <w:rFonts w:ascii="Times" w:hAnsi="Times" w:cs="Calibri"/>
          <w:color w:val="000000" w:themeColor="text1"/>
        </w:rPr>
        <w:t xml:space="preserve"> (</w:t>
      </w:r>
      <w:r>
        <w:rPr>
          <w:rFonts w:ascii="Times" w:hAnsi="Times" w:cs="Calibri"/>
          <w:color w:val="000000" w:themeColor="text1"/>
        </w:rPr>
        <w:t>E</w:t>
      </w:r>
      <w:r w:rsidRPr="00B341A6">
        <w:rPr>
          <w:rFonts w:ascii="Times" w:hAnsi="Times" w:cs="Calibri"/>
          <w:color w:val="000000" w:themeColor="text1"/>
        </w:rPr>
        <w:t xml:space="preserve">ds), </w:t>
      </w:r>
      <w:r w:rsidR="007E3529" w:rsidRPr="007E3529">
        <w:rPr>
          <w:rFonts w:ascii="Times" w:hAnsi="Times" w:cs="Calibri"/>
          <w:i/>
          <w:iCs/>
          <w:color w:val="000000" w:themeColor="text1"/>
        </w:rPr>
        <w:t>Multimodality across Epistemologies in Second Language Research</w:t>
      </w:r>
      <w:r>
        <w:rPr>
          <w:rFonts w:ascii="Times" w:hAnsi="Times" w:cs="Calibri"/>
          <w:color w:val="000000"/>
        </w:rPr>
        <w:t xml:space="preserve">. </w:t>
      </w:r>
      <w:r w:rsidRPr="00B341A6">
        <w:rPr>
          <w:rFonts w:ascii="Times" w:hAnsi="Times" w:cs="Calibri"/>
          <w:color w:val="000000"/>
        </w:rPr>
        <w:t>Routledge</w:t>
      </w:r>
      <w:r>
        <w:rPr>
          <w:rFonts w:ascii="Times" w:hAnsi="Times" w:cs="Calibri"/>
          <w:color w:val="000000"/>
        </w:rPr>
        <w:t xml:space="preserve"> Series in Applied Linguistics.</w:t>
      </w:r>
      <w:r w:rsidRPr="00B341A6">
        <w:rPr>
          <w:rFonts w:ascii="Times" w:hAnsi="Times" w:cs="Calibri"/>
          <w:color w:val="000000" w:themeColor="text1"/>
        </w:rPr>
        <w:t xml:space="preserve"> </w:t>
      </w:r>
    </w:p>
    <w:p w14:paraId="2BD11F79" w14:textId="23EA9872" w:rsidR="00C07FD4" w:rsidRDefault="00C07FD4" w:rsidP="00C07FD4">
      <w:pPr>
        <w:ind w:left="450" w:hanging="450"/>
        <w:rPr>
          <w:rFonts w:ascii="Times" w:hAnsi="Times" w:cs="Calibri"/>
          <w:color w:val="000000" w:themeColor="text1"/>
        </w:rPr>
      </w:pPr>
      <w:proofErr w:type="spellStart"/>
      <w:r w:rsidRPr="00B341A6">
        <w:rPr>
          <w:rFonts w:ascii="Times" w:hAnsi="Times" w:cs="Calibri"/>
          <w:color w:val="000000" w:themeColor="text1"/>
        </w:rPr>
        <w:t>Eskildsen</w:t>
      </w:r>
      <w:proofErr w:type="spellEnd"/>
      <w:r>
        <w:rPr>
          <w:rFonts w:ascii="Times" w:hAnsi="Times" w:cs="Calibri"/>
          <w:color w:val="000000" w:themeColor="text1"/>
        </w:rPr>
        <w:t>, S. W. &amp; Brown, A.</w:t>
      </w:r>
      <w:r w:rsidRPr="00B341A6">
        <w:rPr>
          <w:rFonts w:ascii="Times" w:hAnsi="Times" w:cs="Calibri"/>
          <w:color w:val="000000" w:themeColor="text1"/>
        </w:rPr>
        <w:t xml:space="preserve"> (</w:t>
      </w:r>
      <w:r w:rsidR="00FB7A9B">
        <w:rPr>
          <w:rFonts w:ascii="Times" w:hAnsi="Times" w:cs="Calibri"/>
          <w:color w:val="000000" w:themeColor="text1"/>
        </w:rPr>
        <w:t>20</w:t>
      </w:r>
      <w:r w:rsidR="00CA2D6D">
        <w:rPr>
          <w:rFonts w:ascii="Times" w:hAnsi="Times" w:cs="Calibri"/>
          <w:color w:val="000000" w:themeColor="text1"/>
        </w:rPr>
        <w:t>2</w:t>
      </w:r>
      <w:r w:rsidR="00FB7A9B">
        <w:rPr>
          <w:rFonts w:ascii="Times" w:hAnsi="Times" w:cs="Calibri"/>
          <w:color w:val="000000" w:themeColor="text1"/>
        </w:rPr>
        <w:t>4</w:t>
      </w:r>
      <w:r w:rsidRPr="00B341A6">
        <w:rPr>
          <w:rFonts w:ascii="Times" w:hAnsi="Times" w:cs="Calibri"/>
          <w:color w:val="000000" w:themeColor="text1"/>
        </w:rPr>
        <w:t>)</w:t>
      </w:r>
      <w:r>
        <w:rPr>
          <w:rFonts w:ascii="Times" w:hAnsi="Times" w:cs="Calibri"/>
          <w:color w:val="000000" w:themeColor="text1"/>
        </w:rPr>
        <w:t>.</w:t>
      </w:r>
      <w:r w:rsidRPr="00B341A6">
        <w:rPr>
          <w:rFonts w:ascii="Times" w:hAnsi="Times" w:cs="Calibri"/>
          <w:color w:val="000000" w:themeColor="text1"/>
        </w:rPr>
        <w:t xml:space="preserve"> </w:t>
      </w:r>
      <w:r w:rsidR="00CA2D6D">
        <w:rPr>
          <w:rFonts w:ascii="Times" w:hAnsi="Times" w:cs="Calibri"/>
          <w:color w:val="000000" w:themeColor="text1"/>
        </w:rPr>
        <w:t>I</w:t>
      </w:r>
      <w:r>
        <w:rPr>
          <w:rFonts w:ascii="Times" w:hAnsi="Times" w:cs="Calibri"/>
          <w:color w:val="000000" w:themeColor="text1"/>
        </w:rPr>
        <w:t>ntroduction</w:t>
      </w:r>
      <w:r w:rsidRPr="00C07FD4">
        <w:rPr>
          <w:rFonts w:ascii="Times" w:hAnsi="Times" w:cs="Calibri"/>
          <w:color w:val="000000"/>
        </w:rPr>
        <w:t>.</w:t>
      </w:r>
      <w:r>
        <w:rPr>
          <w:rFonts w:ascii="Times" w:hAnsi="Times" w:cs="Calibri"/>
          <w:color w:val="000000" w:themeColor="text1"/>
        </w:rPr>
        <w:t xml:space="preserve"> </w:t>
      </w:r>
      <w:r w:rsidRPr="00B341A6">
        <w:rPr>
          <w:rFonts w:ascii="Times" w:hAnsi="Times" w:cs="Calibri"/>
          <w:color w:val="000000" w:themeColor="text1"/>
        </w:rPr>
        <w:t>In A. Brown &amp; S.</w:t>
      </w:r>
      <w:r w:rsidR="00B01417">
        <w:rPr>
          <w:rFonts w:ascii="Times" w:hAnsi="Times" w:cs="Calibri"/>
          <w:color w:val="000000" w:themeColor="text1"/>
        </w:rPr>
        <w:t xml:space="preserve"> W.</w:t>
      </w:r>
      <w:r w:rsidRPr="00B341A6">
        <w:rPr>
          <w:rFonts w:ascii="Times" w:hAnsi="Times" w:cs="Calibri"/>
          <w:color w:val="000000" w:themeColor="text1"/>
        </w:rPr>
        <w:t xml:space="preserve"> </w:t>
      </w:r>
      <w:proofErr w:type="spellStart"/>
      <w:r w:rsidRPr="00B341A6">
        <w:rPr>
          <w:rFonts w:ascii="Times" w:hAnsi="Times" w:cs="Calibri"/>
          <w:color w:val="000000" w:themeColor="text1"/>
        </w:rPr>
        <w:t>Eskildsen</w:t>
      </w:r>
      <w:proofErr w:type="spellEnd"/>
      <w:r w:rsidRPr="00B341A6">
        <w:rPr>
          <w:rFonts w:ascii="Times" w:hAnsi="Times" w:cs="Calibri"/>
          <w:color w:val="000000" w:themeColor="text1"/>
        </w:rPr>
        <w:t xml:space="preserve"> (</w:t>
      </w:r>
      <w:r>
        <w:rPr>
          <w:rFonts w:ascii="Times" w:hAnsi="Times" w:cs="Calibri"/>
          <w:color w:val="000000" w:themeColor="text1"/>
        </w:rPr>
        <w:t>E</w:t>
      </w:r>
      <w:r w:rsidRPr="00B341A6">
        <w:rPr>
          <w:rFonts w:ascii="Times" w:hAnsi="Times" w:cs="Calibri"/>
          <w:color w:val="000000" w:themeColor="text1"/>
        </w:rPr>
        <w:t xml:space="preserve">ds), </w:t>
      </w:r>
      <w:r w:rsidRPr="007E3529">
        <w:rPr>
          <w:rFonts w:ascii="Times" w:hAnsi="Times" w:cs="Calibri"/>
          <w:i/>
          <w:iCs/>
          <w:color w:val="000000" w:themeColor="text1"/>
        </w:rPr>
        <w:t>Multimodality across Epistemologies in Second Language Research</w:t>
      </w:r>
      <w:r>
        <w:rPr>
          <w:rFonts w:ascii="Times" w:hAnsi="Times" w:cs="Calibri"/>
          <w:color w:val="000000"/>
        </w:rPr>
        <w:t>.</w:t>
      </w:r>
      <w:r w:rsidRPr="00B341A6">
        <w:rPr>
          <w:rFonts w:ascii="Times" w:hAnsi="Times" w:cs="Calibri"/>
          <w:color w:val="000000"/>
        </w:rPr>
        <w:t xml:space="preserve"> Routledge</w:t>
      </w:r>
      <w:r>
        <w:rPr>
          <w:rFonts w:ascii="Times" w:hAnsi="Times" w:cs="Calibri"/>
          <w:color w:val="000000"/>
        </w:rPr>
        <w:t xml:space="preserve"> Series in Applied Linguistics.</w:t>
      </w:r>
    </w:p>
    <w:p w14:paraId="4B7623C4" w14:textId="4AC7340A" w:rsidR="00963A38" w:rsidRPr="003449BF" w:rsidRDefault="00C07FD4" w:rsidP="003449BF">
      <w:pPr>
        <w:ind w:left="450" w:hanging="450"/>
        <w:rPr>
          <w:rFonts w:ascii="Times" w:hAnsi="Times" w:cs="Calibri"/>
          <w:color w:val="000000" w:themeColor="text1"/>
        </w:rPr>
      </w:pPr>
      <w:r w:rsidRPr="00B341A6">
        <w:rPr>
          <w:rFonts w:ascii="Times" w:hAnsi="Times" w:cs="Calibri"/>
          <w:color w:val="000000" w:themeColor="text1"/>
        </w:rPr>
        <w:t>Brown</w:t>
      </w:r>
      <w:r>
        <w:rPr>
          <w:rFonts w:ascii="Times" w:hAnsi="Times" w:cs="Calibri"/>
          <w:color w:val="000000" w:themeColor="text1"/>
        </w:rPr>
        <w:t>, A.</w:t>
      </w:r>
      <w:r w:rsidRPr="00B341A6">
        <w:rPr>
          <w:rFonts w:ascii="Times" w:hAnsi="Times" w:cs="Calibri"/>
          <w:color w:val="000000" w:themeColor="text1"/>
        </w:rPr>
        <w:t xml:space="preserve"> &amp; </w:t>
      </w:r>
      <w:proofErr w:type="spellStart"/>
      <w:r w:rsidRPr="00B341A6">
        <w:rPr>
          <w:rFonts w:ascii="Times" w:hAnsi="Times" w:cs="Calibri"/>
          <w:color w:val="000000" w:themeColor="text1"/>
        </w:rPr>
        <w:t>Eskildsen</w:t>
      </w:r>
      <w:proofErr w:type="spellEnd"/>
      <w:r>
        <w:rPr>
          <w:rFonts w:ascii="Times" w:hAnsi="Times" w:cs="Calibri"/>
          <w:color w:val="000000" w:themeColor="text1"/>
        </w:rPr>
        <w:t>, S.</w:t>
      </w:r>
      <w:r w:rsidRPr="00B341A6">
        <w:rPr>
          <w:rFonts w:ascii="Times" w:hAnsi="Times" w:cs="Calibri"/>
          <w:color w:val="000000" w:themeColor="text1"/>
        </w:rPr>
        <w:t xml:space="preserve"> (</w:t>
      </w:r>
      <w:r w:rsidR="00FB7A9B">
        <w:rPr>
          <w:rFonts w:ascii="Times" w:hAnsi="Times" w:cs="Calibri"/>
          <w:color w:val="000000" w:themeColor="text1"/>
        </w:rPr>
        <w:t>20</w:t>
      </w:r>
      <w:r w:rsidR="00CA2D6D">
        <w:rPr>
          <w:rFonts w:ascii="Times" w:hAnsi="Times" w:cs="Calibri"/>
          <w:color w:val="000000" w:themeColor="text1"/>
        </w:rPr>
        <w:t>2</w:t>
      </w:r>
      <w:r w:rsidR="00FB7A9B">
        <w:rPr>
          <w:rFonts w:ascii="Times" w:hAnsi="Times" w:cs="Calibri"/>
          <w:color w:val="000000" w:themeColor="text1"/>
        </w:rPr>
        <w:t>4</w:t>
      </w:r>
      <w:r w:rsidRPr="00B341A6">
        <w:rPr>
          <w:rFonts w:ascii="Times" w:hAnsi="Times" w:cs="Calibri"/>
          <w:color w:val="000000" w:themeColor="text1"/>
        </w:rPr>
        <w:t>)</w:t>
      </w:r>
      <w:r>
        <w:rPr>
          <w:rFonts w:ascii="Times" w:hAnsi="Times" w:cs="Calibri"/>
          <w:color w:val="000000" w:themeColor="text1"/>
        </w:rPr>
        <w:t>.</w:t>
      </w:r>
      <w:r w:rsidRPr="00B341A6">
        <w:rPr>
          <w:rFonts w:ascii="Times" w:hAnsi="Times" w:cs="Calibri"/>
          <w:color w:val="000000" w:themeColor="text1"/>
        </w:rPr>
        <w:t xml:space="preserve"> </w:t>
      </w:r>
      <w:r>
        <w:rPr>
          <w:rFonts w:ascii="Times" w:hAnsi="Times" w:cs="Calibri"/>
          <w:color w:val="000000" w:themeColor="text1"/>
        </w:rPr>
        <w:t>A concluding synthesis</w:t>
      </w:r>
      <w:r w:rsidRPr="00C07FD4">
        <w:rPr>
          <w:rFonts w:ascii="Times" w:hAnsi="Times" w:cs="Calibri"/>
          <w:color w:val="000000"/>
        </w:rPr>
        <w:t>.</w:t>
      </w:r>
      <w:r>
        <w:rPr>
          <w:rFonts w:ascii="Times" w:hAnsi="Times" w:cs="Calibri"/>
          <w:color w:val="000000" w:themeColor="text1"/>
        </w:rPr>
        <w:t xml:space="preserve"> </w:t>
      </w:r>
      <w:r w:rsidRPr="00B341A6">
        <w:rPr>
          <w:rFonts w:ascii="Times" w:hAnsi="Times" w:cs="Calibri"/>
          <w:color w:val="000000" w:themeColor="text1"/>
        </w:rPr>
        <w:t>In A. Brown &amp; S.</w:t>
      </w:r>
      <w:r w:rsidR="00B01417">
        <w:rPr>
          <w:rFonts w:ascii="Times" w:hAnsi="Times" w:cs="Calibri"/>
          <w:color w:val="000000" w:themeColor="text1"/>
        </w:rPr>
        <w:t xml:space="preserve"> W.</w:t>
      </w:r>
      <w:r w:rsidRPr="00B341A6">
        <w:rPr>
          <w:rFonts w:ascii="Times" w:hAnsi="Times" w:cs="Calibri"/>
          <w:color w:val="000000" w:themeColor="text1"/>
        </w:rPr>
        <w:t xml:space="preserve"> </w:t>
      </w:r>
      <w:proofErr w:type="spellStart"/>
      <w:r w:rsidRPr="00B341A6">
        <w:rPr>
          <w:rFonts w:ascii="Times" w:hAnsi="Times" w:cs="Calibri"/>
          <w:color w:val="000000" w:themeColor="text1"/>
        </w:rPr>
        <w:t>Eskildsen</w:t>
      </w:r>
      <w:proofErr w:type="spellEnd"/>
      <w:r w:rsidRPr="00B341A6">
        <w:rPr>
          <w:rFonts w:ascii="Times" w:hAnsi="Times" w:cs="Calibri"/>
          <w:color w:val="000000" w:themeColor="text1"/>
        </w:rPr>
        <w:t xml:space="preserve"> (</w:t>
      </w:r>
      <w:r>
        <w:rPr>
          <w:rFonts w:ascii="Times" w:hAnsi="Times" w:cs="Calibri"/>
          <w:color w:val="000000" w:themeColor="text1"/>
        </w:rPr>
        <w:t>E</w:t>
      </w:r>
      <w:r w:rsidRPr="00B341A6">
        <w:rPr>
          <w:rFonts w:ascii="Times" w:hAnsi="Times" w:cs="Calibri"/>
          <w:color w:val="000000" w:themeColor="text1"/>
        </w:rPr>
        <w:t xml:space="preserve">ds), </w:t>
      </w:r>
      <w:r w:rsidRPr="007E3529">
        <w:rPr>
          <w:rFonts w:ascii="Times" w:hAnsi="Times" w:cs="Calibri"/>
          <w:i/>
          <w:iCs/>
          <w:color w:val="000000" w:themeColor="text1"/>
        </w:rPr>
        <w:t>Multimodality across Epistemologies in Second Language Research</w:t>
      </w:r>
      <w:r>
        <w:rPr>
          <w:rFonts w:ascii="Times" w:hAnsi="Times" w:cs="Calibri"/>
          <w:color w:val="000000"/>
        </w:rPr>
        <w:t>.</w:t>
      </w:r>
      <w:r w:rsidRPr="00B341A6">
        <w:rPr>
          <w:rFonts w:ascii="Times" w:hAnsi="Times" w:cs="Calibri"/>
          <w:color w:val="000000"/>
        </w:rPr>
        <w:t xml:space="preserve"> Routledge</w:t>
      </w:r>
      <w:r>
        <w:rPr>
          <w:rFonts w:ascii="Times" w:hAnsi="Times" w:cs="Calibri"/>
          <w:color w:val="000000"/>
        </w:rPr>
        <w:t xml:space="preserve"> Series in Applied Linguistics.</w:t>
      </w:r>
    </w:p>
    <w:p w14:paraId="4063880D" w14:textId="75CFA3AD" w:rsidR="002036D9" w:rsidRPr="003449BF" w:rsidRDefault="00723359" w:rsidP="003449BF">
      <w:pPr>
        <w:autoSpaceDE w:val="0"/>
        <w:autoSpaceDN w:val="0"/>
        <w:adjustRightInd w:val="0"/>
        <w:ind w:left="450" w:right="-720" w:hanging="450"/>
        <w:rPr>
          <w:rFonts w:ascii="Times" w:hAnsi="Times" w:cstheme="majorHAnsi"/>
          <w:bCs/>
          <w:sz w:val="10"/>
          <w:szCs w:val="10"/>
        </w:rPr>
      </w:pPr>
      <w:r w:rsidRPr="00723359">
        <w:rPr>
          <w:rFonts w:ascii="Times" w:hAnsi="Times" w:cstheme="majorHAnsi"/>
          <w:bCs/>
          <w:sz w:val="10"/>
          <w:szCs w:val="10"/>
        </w:rPr>
        <w:t xml:space="preserve"> </w:t>
      </w:r>
      <w:r w:rsidR="002036D9" w:rsidRPr="003846F3">
        <w:rPr>
          <w:rFonts w:ascii="Times" w:hAnsi="Times" w:cstheme="majorHAnsi"/>
          <w:bCs/>
        </w:rPr>
        <w:t xml:space="preserve">Brown, A., Bulman, G., Habib, R., </w:t>
      </w:r>
      <w:proofErr w:type="spellStart"/>
      <w:r w:rsidR="002036D9" w:rsidRPr="003846F3">
        <w:rPr>
          <w:rFonts w:ascii="Times" w:hAnsi="Times" w:cstheme="majorHAnsi"/>
          <w:bCs/>
        </w:rPr>
        <w:t>Ticio</w:t>
      </w:r>
      <w:proofErr w:type="spellEnd"/>
      <w:r w:rsidR="002036D9" w:rsidRPr="003846F3">
        <w:rPr>
          <w:rFonts w:ascii="Times" w:hAnsi="Times" w:cstheme="majorHAnsi"/>
          <w:bCs/>
        </w:rPr>
        <w:t xml:space="preserve"> Quesada, M. E., </w:t>
      </w:r>
      <w:r w:rsidR="002036D9">
        <w:rPr>
          <w:rFonts w:ascii="Times" w:hAnsi="Times" w:cstheme="majorHAnsi"/>
          <w:bCs/>
        </w:rPr>
        <w:t xml:space="preserve">&amp; </w:t>
      </w:r>
      <w:r w:rsidR="002036D9" w:rsidRPr="003846F3">
        <w:rPr>
          <w:rFonts w:ascii="Times" w:hAnsi="Times" w:cstheme="majorHAnsi"/>
          <w:bCs/>
        </w:rPr>
        <w:t xml:space="preserve">Giannini, S. (2023). Developing a CLAC program: Evolving perspectives from students, faculty, and administrators. In </w:t>
      </w:r>
      <w:r w:rsidR="002036D9" w:rsidRPr="003846F3">
        <w:rPr>
          <w:rFonts w:ascii="Times" w:eastAsiaTheme="minorEastAsia" w:hAnsi="Times" w:cs="Times"/>
        </w:rPr>
        <w:t xml:space="preserve">I. C. Plough &amp; W. Tamboura (Eds), </w:t>
      </w:r>
      <w:r w:rsidR="002036D9" w:rsidRPr="003846F3">
        <w:rPr>
          <w:rFonts w:ascii="Times" w:eastAsiaTheme="minorEastAsia" w:hAnsi="Times" w:cs="Times"/>
          <w:i/>
          <w:iCs/>
        </w:rPr>
        <w:t xml:space="preserve">Cultures and Languages across the Curriculum in Higher Education: Harnessing the Transformative Potentials of CLAC across Disciplines. </w:t>
      </w:r>
      <w:r w:rsidR="002036D9" w:rsidRPr="003846F3">
        <w:rPr>
          <w:rFonts w:ascii="Times" w:eastAsiaTheme="minorEastAsia" w:hAnsi="Times" w:cs="Times"/>
        </w:rPr>
        <w:t>pp. 39-55</w:t>
      </w:r>
      <w:r w:rsidR="002036D9" w:rsidRPr="003846F3">
        <w:rPr>
          <w:rFonts w:ascii="Times" w:eastAsiaTheme="minorEastAsia" w:hAnsi="Times" w:cs="Times"/>
          <w:i/>
          <w:iCs/>
        </w:rPr>
        <w:t xml:space="preserve">. </w:t>
      </w:r>
      <w:r w:rsidR="002036D9" w:rsidRPr="003846F3">
        <w:rPr>
          <w:rFonts w:ascii="Times" w:eastAsiaTheme="minorEastAsia" w:hAnsi="Times" w:cs="Times"/>
        </w:rPr>
        <w:t>Routledge</w:t>
      </w:r>
      <w:r w:rsidR="002036D9" w:rsidRPr="003846F3">
        <w:rPr>
          <w:rFonts w:ascii="Times" w:hAnsi="Times" w:cstheme="majorHAnsi"/>
          <w:bCs/>
        </w:rPr>
        <w:t>.</w:t>
      </w:r>
      <w:r w:rsidR="002036D9" w:rsidRPr="008169AD">
        <w:rPr>
          <w:rFonts w:ascii="Times" w:hAnsi="Times" w:cstheme="majorHAnsi"/>
          <w:bCs/>
        </w:rPr>
        <w:t xml:space="preserve"> </w:t>
      </w:r>
    </w:p>
    <w:p w14:paraId="45672F2B" w14:textId="59F07635" w:rsidR="002036D9" w:rsidRPr="00FF1D99" w:rsidRDefault="002036D9" w:rsidP="002036D9">
      <w:pPr>
        <w:ind w:left="450" w:hanging="450"/>
        <w:jc w:val="both"/>
        <w:rPr>
          <w:rFonts w:ascii="Times" w:hAnsi="Times" w:cs="Times"/>
          <w:iCs/>
        </w:rPr>
      </w:pPr>
      <w:r w:rsidRPr="003846F3">
        <w:rPr>
          <w:rFonts w:ascii="Times" w:hAnsi="Times" w:cs="Times"/>
          <w:iCs/>
        </w:rPr>
        <w:t xml:space="preserve">Brown, A. (2022). </w:t>
      </w:r>
      <w:r w:rsidRPr="003846F3">
        <w:rPr>
          <w:rFonts w:ascii="Times" w:hAnsi="Times"/>
          <w:bCs/>
          <w:color w:val="211E1E"/>
        </w:rPr>
        <w:t xml:space="preserve">Investigating gesture in non-naturalistic, scripted contexts. In G. Stam &amp; K. Urbanski. (Eds). </w:t>
      </w:r>
      <w:r w:rsidRPr="003846F3">
        <w:rPr>
          <w:rFonts w:ascii="Times" w:hAnsi="Times" w:cstheme="majorHAnsi"/>
          <w:i/>
        </w:rPr>
        <w:t>Gesture and Multimodality in Second Language Teaching and Learning: A Research Guide</w:t>
      </w:r>
      <w:r>
        <w:rPr>
          <w:rFonts w:ascii="Times" w:hAnsi="Times" w:cstheme="majorHAnsi"/>
        </w:rPr>
        <w:t>,</w:t>
      </w:r>
      <w:r w:rsidRPr="00FF1D99">
        <w:rPr>
          <w:rFonts w:ascii="Times" w:hAnsi="Times" w:cstheme="majorHAnsi"/>
        </w:rPr>
        <w:t xml:space="preserve"> </w:t>
      </w:r>
      <w:r>
        <w:rPr>
          <w:rFonts w:ascii="Times" w:hAnsi="Times" w:cstheme="majorHAnsi"/>
        </w:rPr>
        <w:t>pp. 124-146.</w:t>
      </w:r>
      <w:r w:rsidRPr="00FF1D99">
        <w:rPr>
          <w:rFonts w:ascii="Times" w:hAnsi="Times" w:cstheme="majorHAnsi"/>
        </w:rPr>
        <w:t xml:space="preserve"> Routledge Second Language Acquisition Research Series.</w:t>
      </w:r>
    </w:p>
    <w:p w14:paraId="2289534C" w14:textId="7C3660B8" w:rsidR="002036D9" w:rsidRPr="00FF1D99" w:rsidRDefault="002036D9" w:rsidP="002036D9">
      <w:pPr>
        <w:ind w:left="450" w:hanging="450"/>
        <w:jc w:val="both"/>
        <w:rPr>
          <w:rFonts w:ascii="Times" w:hAnsi="Times" w:cs="Times"/>
          <w:iCs/>
        </w:rPr>
      </w:pPr>
      <w:r w:rsidRPr="00477B94">
        <w:rPr>
          <w:rFonts w:ascii="Times" w:hAnsi="Times" w:cs="Times"/>
          <w:iCs/>
        </w:rPr>
        <w:t xml:space="preserve">Brown, A., Lally, R. &amp; </w:t>
      </w:r>
      <w:r w:rsidRPr="00477B94">
        <w:rPr>
          <w:rFonts w:ascii="Times" w:hAnsi="Times"/>
          <w:bCs/>
          <w:noProof/>
        </w:rPr>
        <w:t>Lisnyczyj, L</w:t>
      </w:r>
      <w:r w:rsidRPr="00477B94">
        <w:rPr>
          <w:rFonts w:ascii="Times" w:hAnsi="Times" w:cs="Times"/>
          <w:i/>
          <w:iCs/>
        </w:rPr>
        <w:t xml:space="preserve">. </w:t>
      </w:r>
      <w:r w:rsidRPr="00477B94">
        <w:rPr>
          <w:rFonts w:ascii="Times" w:hAnsi="Times" w:cs="Times"/>
          <w:iCs/>
        </w:rPr>
        <w:t xml:space="preserve">(2022) </w:t>
      </w:r>
      <w:r w:rsidRPr="00477B94">
        <w:rPr>
          <w:rFonts w:ascii="Times" w:hAnsi="Times" w:cs="Times"/>
          <w:bCs/>
        </w:rPr>
        <w:t>Multilingual versus monolingual classroom practices in English for academic purposes: Learning outcomes, student attitudes, and instructor observations</w:t>
      </w:r>
      <w:r w:rsidRPr="00FF1D99">
        <w:rPr>
          <w:rFonts w:ascii="Times" w:hAnsi="Times" w:cs="Times"/>
          <w:bCs/>
        </w:rPr>
        <w:t xml:space="preserve">. In C. </w:t>
      </w:r>
      <w:proofErr w:type="spellStart"/>
      <w:r w:rsidRPr="00FF1D99">
        <w:rPr>
          <w:rFonts w:ascii="Times" w:hAnsi="Times"/>
          <w:color w:val="000000"/>
        </w:rPr>
        <w:t>Bardel</w:t>
      </w:r>
      <w:proofErr w:type="spellEnd"/>
      <w:r w:rsidRPr="00FF1D99">
        <w:rPr>
          <w:rFonts w:ascii="Times" w:hAnsi="Times"/>
          <w:color w:val="000000"/>
        </w:rPr>
        <w:t xml:space="preserve">, C. </w:t>
      </w:r>
      <w:proofErr w:type="spellStart"/>
      <w:r w:rsidRPr="00FF1D99">
        <w:rPr>
          <w:rFonts w:ascii="Times" w:hAnsi="Times"/>
          <w:color w:val="000000"/>
        </w:rPr>
        <w:t>Hedman</w:t>
      </w:r>
      <w:proofErr w:type="spellEnd"/>
      <w:r w:rsidRPr="00FF1D99">
        <w:rPr>
          <w:rFonts w:ascii="Times" w:hAnsi="Times"/>
          <w:color w:val="000000"/>
        </w:rPr>
        <w:t xml:space="preserve">, K. </w:t>
      </w:r>
      <w:proofErr w:type="spellStart"/>
      <w:r w:rsidRPr="00FF1D99">
        <w:rPr>
          <w:rFonts w:ascii="Times" w:hAnsi="Times"/>
          <w:color w:val="000000"/>
        </w:rPr>
        <w:t>Rejman</w:t>
      </w:r>
      <w:proofErr w:type="spellEnd"/>
      <w:r w:rsidRPr="00FF1D99">
        <w:rPr>
          <w:rFonts w:ascii="Times" w:hAnsi="Times"/>
          <w:color w:val="000000"/>
        </w:rPr>
        <w:t xml:space="preserve">, &amp; E. </w:t>
      </w:r>
      <w:proofErr w:type="spellStart"/>
      <w:r w:rsidRPr="00FF1D99">
        <w:rPr>
          <w:rFonts w:ascii="Times" w:hAnsi="Times"/>
          <w:color w:val="000000"/>
        </w:rPr>
        <w:t>Zetterholm</w:t>
      </w:r>
      <w:proofErr w:type="spellEnd"/>
      <w:r w:rsidRPr="00FF1D99">
        <w:rPr>
          <w:rFonts w:ascii="Times" w:hAnsi="Times"/>
          <w:color w:val="000000"/>
        </w:rPr>
        <w:t>. (</w:t>
      </w:r>
      <w:r>
        <w:rPr>
          <w:rFonts w:ascii="Times" w:hAnsi="Times"/>
          <w:color w:val="000000"/>
        </w:rPr>
        <w:t>E</w:t>
      </w:r>
      <w:r w:rsidRPr="00FF1D99">
        <w:rPr>
          <w:rFonts w:ascii="Times" w:hAnsi="Times"/>
          <w:color w:val="000000"/>
        </w:rPr>
        <w:t>ds.). </w:t>
      </w:r>
      <w:r w:rsidRPr="00FF1D99">
        <w:rPr>
          <w:rFonts w:ascii="Times" w:hAnsi="Times"/>
          <w:i/>
          <w:iCs/>
          <w:color w:val="000000"/>
        </w:rPr>
        <w:t xml:space="preserve">Exploring </w:t>
      </w:r>
      <w:r>
        <w:rPr>
          <w:rFonts w:ascii="Times" w:hAnsi="Times"/>
          <w:i/>
          <w:iCs/>
          <w:color w:val="000000"/>
        </w:rPr>
        <w:t>L</w:t>
      </w:r>
      <w:r w:rsidRPr="00FF1D99">
        <w:rPr>
          <w:rFonts w:ascii="Times" w:hAnsi="Times"/>
          <w:i/>
          <w:iCs/>
          <w:color w:val="000000"/>
        </w:rPr>
        <w:t xml:space="preserve">anguage </w:t>
      </w:r>
      <w:r>
        <w:rPr>
          <w:rFonts w:ascii="Times" w:hAnsi="Times"/>
          <w:i/>
          <w:iCs/>
          <w:color w:val="000000"/>
        </w:rPr>
        <w:t>E</w:t>
      </w:r>
      <w:r w:rsidRPr="00FF1D99">
        <w:rPr>
          <w:rFonts w:ascii="Times" w:hAnsi="Times"/>
          <w:i/>
          <w:iCs/>
          <w:color w:val="000000"/>
        </w:rPr>
        <w:t xml:space="preserve">ducation. Global and </w:t>
      </w:r>
      <w:r>
        <w:rPr>
          <w:rFonts w:ascii="Times" w:hAnsi="Times"/>
          <w:i/>
          <w:iCs/>
          <w:color w:val="000000"/>
        </w:rPr>
        <w:t>L</w:t>
      </w:r>
      <w:r w:rsidRPr="00FF1D99">
        <w:rPr>
          <w:rFonts w:ascii="Times" w:hAnsi="Times"/>
          <w:i/>
          <w:iCs/>
          <w:color w:val="000000"/>
        </w:rPr>
        <w:t xml:space="preserve">ocal </w:t>
      </w:r>
      <w:r>
        <w:rPr>
          <w:rFonts w:ascii="Times" w:hAnsi="Times"/>
          <w:i/>
          <w:iCs/>
          <w:color w:val="000000"/>
        </w:rPr>
        <w:t>P</w:t>
      </w:r>
      <w:r w:rsidRPr="00FF1D99">
        <w:rPr>
          <w:rFonts w:ascii="Times" w:hAnsi="Times"/>
          <w:i/>
          <w:iCs/>
          <w:color w:val="000000"/>
        </w:rPr>
        <w:t>erspectives</w:t>
      </w:r>
      <w:r>
        <w:rPr>
          <w:rFonts w:ascii="Times" w:hAnsi="Times"/>
          <w:color w:val="000000"/>
        </w:rPr>
        <w:t>, pp. 393-402</w:t>
      </w:r>
      <w:r w:rsidRPr="00FF1D99">
        <w:rPr>
          <w:rFonts w:ascii="Times" w:hAnsi="Times"/>
          <w:color w:val="000000"/>
        </w:rPr>
        <w:t>. Stockholm University Press.</w:t>
      </w:r>
    </w:p>
    <w:p w14:paraId="094D59D0" w14:textId="7857B583" w:rsidR="002036D9" w:rsidRPr="000740F2" w:rsidRDefault="002036D9" w:rsidP="002036D9">
      <w:pPr>
        <w:ind w:left="450" w:hanging="450"/>
        <w:jc w:val="both"/>
        <w:rPr>
          <w:rFonts w:ascii="Times" w:eastAsia="Toppan Bunkyu Gothic Regular" w:hAnsi="Times"/>
          <w:iCs/>
        </w:rPr>
      </w:pPr>
      <w:r w:rsidRPr="00FF1D99">
        <w:rPr>
          <w:rFonts w:ascii="Times" w:eastAsia="Toppan Bunkyu Gothic Regular" w:hAnsi="Times" w:cs="Arial"/>
        </w:rPr>
        <w:t>Brown, A. &amp; Bhatia, T. K. (</w:t>
      </w:r>
      <w:r>
        <w:rPr>
          <w:rFonts w:ascii="Times" w:eastAsia="Toppan Bunkyu Gothic Regular" w:hAnsi="Times" w:cs="Arial"/>
        </w:rPr>
        <w:t>2021</w:t>
      </w:r>
      <w:r w:rsidRPr="00FF1D99">
        <w:rPr>
          <w:rFonts w:ascii="Times" w:eastAsia="Toppan Bunkyu Gothic Regular" w:hAnsi="Times" w:cs="Arial"/>
        </w:rPr>
        <w:t xml:space="preserve">). Chapter 37: </w:t>
      </w:r>
      <w:r w:rsidRPr="00FF1D99">
        <w:rPr>
          <w:rFonts w:ascii="Times" w:eastAsia="Toppan Bunkyu Gothic Regular" w:hAnsi="Times"/>
        </w:rPr>
        <w:t xml:space="preserve">Testing </w:t>
      </w:r>
      <w:r>
        <w:rPr>
          <w:rFonts w:ascii="Times" w:eastAsia="Toppan Bunkyu Gothic Regular" w:hAnsi="Times"/>
        </w:rPr>
        <w:t>b</w:t>
      </w:r>
      <w:r w:rsidRPr="00FF1D99">
        <w:rPr>
          <w:rFonts w:ascii="Times" w:eastAsia="Toppan Bunkyu Gothic Regular" w:hAnsi="Times"/>
        </w:rPr>
        <w:t>i/</w:t>
      </w:r>
      <w:r>
        <w:rPr>
          <w:rFonts w:ascii="Times" w:eastAsia="Toppan Bunkyu Gothic Regular" w:hAnsi="Times"/>
        </w:rPr>
        <w:t>m</w:t>
      </w:r>
      <w:r w:rsidRPr="00FF1D99">
        <w:rPr>
          <w:rFonts w:ascii="Times" w:eastAsia="Toppan Bunkyu Gothic Regular" w:hAnsi="Times"/>
        </w:rPr>
        <w:t xml:space="preserve">ultilinguals. In P. </w:t>
      </w:r>
      <w:proofErr w:type="spellStart"/>
      <w:r w:rsidRPr="00FF1D99">
        <w:rPr>
          <w:rFonts w:ascii="Times" w:eastAsia="Toppan Bunkyu Gothic Regular" w:hAnsi="Times"/>
        </w:rPr>
        <w:t>Winke</w:t>
      </w:r>
      <w:proofErr w:type="spellEnd"/>
      <w:r w:rsidRPr="00FF1D99">
        <w:rPr>
          <w:rFonts w:ascii="Times" w:eastAsia="Toppan Bunkyu Gothic Regular" w:hAnsi="Times"/>
        </w:rPr>
        <w:t xml:space="preserve"> &amp; T. </w:t>
      </w:r>
      <w:proofErr w:type="spellStart"/>
      <w:r w:rsidRPr="00FF1D99">
        <w:rPr>
          <w:rFonts w:ascii="Times" w:eastAsia="Toppan Bunkyu Gothic Regular" w:hAnsi="Times"/>
        </w:rPr>
        <w:t>Brunfaut</w:t>
      </w:r>
      <w:proofErr w:type="spellEnd"/>
      <w:r w:rsidRPr="00FF1D99">
        <w:rPr>
          <w:rFonts w:ascii="Times" w:eastAsia="Toppan Bunkyu Gothic Regular" w:hAnsi="Times"/>
        </w:rPr>
        <w:t xml:space="preserve"> (Eds). </w:t>
      </w:r>
      <w:r w:rsidRPr="00FF1D99">
        <w:rPr>
          <w:rFonts w:ascii="Times" w:eastAsia="Toppan Bunkyu Gothic Regular" w:hAnsi="Times"/>
          <w:i/>
        </w:rPr>
        <w:t>The Routledge Handbook of SLA and Language Testing</w:t>
      </w:r>
      <w:r>
        <w:rPr>
          <w:rFonts w:ascii="Times" w:eastAsia="Toppan Bunkyu Gothic Regular" w:hAnsi="Times"/>
          <w:i/>
        </w:rPr>
        <w:t xml:space="preserve">, </w:t>
      </w:r>
      <w:r>
        <w:rPr>
          <w:rFonts w:ascii="Times" w:eastAsia="Toppan Bunkyu Gothic Regular" w:hAnsi="Times"/>
          <w:iCs/>
        </w:rPr>
        <w:t>pp. 393-402</w:t>
      </w:r>
      <w:r w:rsidRPr="00FF1D99">
        <w:rPr>
          <w:rFonts w:ascii="Times" w:eastAsia="Toppan Bunkyu Gothic Regular" w:hAnsi="Times"/>
          <w:i/>
        </w:rPr>
        <w:t xml:space="preserve">. </w:t>
      </w:r>
      <w:r>
        <w:rPr>
          <w:rFonts w:ascii="Times" w:eastAsia="Toppan Bunkyu Gothic Regular" w:hAnsi="Times"/>
          <w:iCs/>
        </w:rPr>
        <w:t>Routledge: NYC.</w:t>
      </w:r>
    </w:p>
    <w:p w14:paraId="777B33CF" w14:textId="57DB560E" w:rsidR="002036D9" w:rsidRPr="00FF1D99" w:rsidRDefault="002036D9" w:rsidP="002036D9">
      <w:pPr>
        <w:ind w:left="360" w:hanging="360"/>
        <w:jc w:val="both"/>
        <w:rPr>
          <w:rFonts w:ascii="Times" w:eastAsia="Toppan Bunkyu Gothic Regular" w:hAnsi="Times"/>
          <w:color w:val="000000"/>
        </w:rPr>
      </w:pPr>
      <w:r w:rsidRPr="00FF1D99">
        <w:rPr>
          <w:rFonts w:ascii="Times" w:eastAsia="Toppan Bunkyu Gothic Regular" w:hAnsi="Times"/>
        </w:rPr>
        <w:t xml:space="preserve">Brown, A. (2016). </w:t>
      </w:r>
      <w:r w:rsidRPr="00FF1D99">
        <w:rPr>
          <w:rFonts w:ascii="Times" w:eastAsia="Toppan Bunkyu Gothic Regular" w:hAnsi="Times"/>
          <w:color w:val="000000"/>
        </w:rPr>
        <w:t>Chapter 13: Gestures. In V. Cook &amp; L. Wei (</w:t>
      </w:r>
      <w:r>
        <w:rPr>
          <w:rFonts w:ascii="Times" w:eastAsia="Toppan Bunkyu Gothic Regular" w:hAnsi="Times"/>
          <w:color w:val="000000"/>
        </w:rPr>
        <w:t>E</w:t>
      </w:r>
      <w:r w:rsidRPr="00FF1D99">
        <w:rPr>
          <w:rFonts w:ascii="Times" w:eastAsia="Toppan Bunkyu Gothic Regular" w:hAnsi="Times"/>
          <w:color w:val="000000"/>
        </w:rPr>
        <w:t xml:space="preserve">ds). </w:t>
      </w:r>
      <w:r w:rsidRPr="00FF1D99">
        <w:rPr>
          <w:rFonts w:ascii="Times" w:eastAsia="Toppan Bunkyu Gothic Regular" w:hAnsi="Times"/>
          <w:i/>
          <w:color w:val="000000"/>
        </w:rPr>
        <w:t>Cambridge Handbook of Linguistic Multicompetence</w:t>
      </w:r>
      <w:r w:rsidRPr="00FF1D99">
        <w:rPr>
          <w:rFonts w:ascii="Times" w:eastAsia="Toppan Bunkyu Gothic Regular" w:hAnsi="Times"/>
          <w:color w:val="000000"/>
        </w:rPr>
        <w:t>, pp. 276-297. Cambridge University Press: Cambridge, UK.</w:t>
      </w:r>
    </w:p>
    <w:p w14:paraId="4C7F95B1" w14:textId="14812D7B" w:rsidR="002036D9" w:rsidRPr="004F71D9" w:rsidRDefault="002036D9" w:rsidP="002036D9">
      <w:pPr>
        <w:pStyle w:val="BodyText3"/>
        <w:spacing w:after="0"/>
        <w:ind w:left="360" w:hanging="360"/>
        <w:jc w:val="both"/>
        <w:rPr>
          <w:rFonts w:ascii="Times" w:hAnsi="Times"/>
          <w:i/>
          <w:sz w:val="24"/>
          <w:szCs w:val="24"/>
        </w:rPr>
      </w:pPr>
      <w:proofErr w:type="spellStart"/>
      <w:r w:rsidRPr="00277075">
        <w:rPr>
          <w:rFonts w:ascii="Times" w:hAnsi="Times"/>
          <w:bCs/>
          <w:sz w:val="24"/>
          <w:szCs w:val="24"/>
        </w:rPr>
        <w:t>Cavicchio</w:t>
      </w:r>
      <w:proofErr w:type="spellEnd"/>
      <w:r w:rsidRPr="00277075">
        <w:rPr>
          <w:rFonts w:ascii="Times" w:hAnsi="Times"/>
          <w:bCs/>
          <w:sz w:val="24"/>
          <w:szCs w:val="24"/>
        </w:rPr>
        <w:t>, F.</w:t>
      </w:r>
      <w:proofErr w:type="gramStart"/>
      <w:r w:rsidRPr="00277075">
        <w:rPr>
          <w:rFonts w:ascii="Times" w:hAnsi="Times"/>
          <w:bCs/>
          <w:sz w:val="24"/>
          <w:szCs w:val="24"/>
        </w:rPr>
        <w:t>,  Brown</w:t>
      </w:r>
      <w:proofErr w:type="gramEnd"/>
      <w:r w:rsidRPr="00277075">
        <w:rPr>
          <w:rFonts w:ascii="Times" w:hAnsi="Times"/>
          <w:bCs/>
          <w:sz w:val="24"/>
          <w:szCs w:val="24"/>
        </w:rPr>
        <w:t xml:space="preserve">, A., Furman, R., Allen, S., </w:t>
      </w:r>
      <w:proofErr w:type="spellStart"/>
      <w:r w:rsidRPr="00277075">
        <w:rPr>
          <w:rFonts w:ascii="Times" w:hAnsi="Times"/>
          <w:bCs/>
          <w:sz w:val="24"/>
          <w:szCs w:val="24"/>
        </w:rPr>
        <w:t>Özyürek</w:t>
      </w:r>
      <w:proofErr w:type="spellEnd"/>
      <w:r w:rsidRPr="00277075">
        <w:rPr>
          <w:rFonts w:ascii="Times" w:hAnsi="Times"/>
          <w:bCs/>
          <w:sz w:val="24"/>
          <w:szCs w:val="24"/>
        </w:rPr>
        <w:t xml:space="preserve">, A., Ishizuka, T., &amp; Kita, S. (2014). </w:t>
      </w:r>
      <w:r w:rsidRPr="00277075">
        <w:rPr>
          <w:rFonts w:ascii="Times" w:hAnsi="Times"/>
          <w:sz w:val="24"/>
          <w:szCs w:val="24"/>
        </w:rPr>
        <w:t>Annotation of space and manner/path configuration in bilinguals' speech and manual gestures</w:t>
      </w:r>
      <w:r>
        <w:rPr>
          <w:rFonts w:ascii="Times" w:hAnsi="Times"/>
          <w:sz w:val="24"/>
          <w:szCs w:val="24"/>
        </w:rPr>
        <w:t xml:space="preserve">. </w:t>
      </w:r>
      <w:r w:rsidRPr="004F71D9">
        <w:rPr>
          <w:rFonts w:ascii="Times" w:hAnsi="Times"/>
          <w:i/>
          <w:iCs/>
          <w:sz w:val="24"/>
          <w:szCs w:val="24"/>
        </w:rPr>
        <w:t xml:space="preserve">Proceedings of </w:t>
      </w:r>
      <w:proofErr w:type="spellStart"/>
      <w:r w:rsidRPr="004F71D9">
        <w:rPr>
          <w:rStyle w:val="journaltitle"/>
          <w:rFonts w:ascii="Times" w:eastAsia="Times" w:hAnsi="Times"/>
          <w:i/>
          <w:iCs/>
          <w:sz w:val="24"/>
          <w:szCs w:val="24"/>
        </w:rPr>
        <w:t>Lrec</w:t>
      </w:r>
      <w:proofErr w:type="spellEnd"/>
      <w:r w:rsidRPr="004F71D9">
        <w:rPr>
          <w:rStyle w:val="journaltitle"/>
          <w:rFonts w:ascii="Times" w:eastAsia="Times" w:hAnsi="Times"/>
          <w:i/>
          <w:iCs/>
          <w:sz w:val="24"/>
          <w:szCs w:val="24"/>
        </w:rPr>
        <w:t xml:space="preserve"> 2014 - Ninth International Conference on Language Resources and Evaluation</w:t>
      </w:r>
      <w:r>
        <w:rPr>
          <w:rStyle w:val="journaltitle"/>
          <w:rFonts w:ascii="Times" w:eastAsia="Times" w:hAnsi="Times"/>
          <w:sz w:val="24"/>
          <w:szCs w:val="24"/>
        </w:rPr>
        <w:t>, 25-28.</w:t>
      </w:r>
    </w:p>
    <w:p w14:paraId="298052C3" w14:textId="3F3C61D5" w:rsidR="004F71D9" w:rsidRPr="00FF1D99" w:rsidRDefault="00973838" w:rsidP="00973838">
      <w:pPr>
        <w:pStyle w:val="BodyText3"/>
        <w:spacing w:after="0"/>
        <w:ind w:left="360" w:hanging="360"/>
        <w:jc w:val="both"/>
        <w:rPr>
          <w:rFonts w:ascii="Times" w:eastAsia="Toppan Bunkyu Gothic Regular" w:hAnsi="Times"/>
          <w:sz w:val="24"/>
          <w:szCs w:val="24"/>
        </w:rPr>
      </w:pPr>
      <w:r w:rsidRPr="00FF1D99">
        <w:rPr>
          <w:rFonts w:ascii="Times" w:eastAsia="Toppan Bunkyu Gothic Regular" w:hAnsi="Times"/>
          <w:sz w:val="24"/>
          <w:szCs w:val="24"/>
        </w:rPr>
        <w:t xml:space="preserve">Brown, A. (2010). Gesture viewpoint in Japanese and English: Cross-linguistic interactions between two languages in one speaker. In M. </w:t>
      </w:r>
      <w:proofErr w:type="spellStart"/>
      <w:r w:rsidRPr="00FF1D99">
        <w:rPr>
          <w:rFonts w:ascii="Times" w:eastAsia="Toppan Bunkyu Gothic Regular" w:hAnsi="Times"/>
          <w:sz w:val="24"/>
          <w:szCs w:val="24"/>
        </w:rPr>
        <w:t>Gullberg</w:t>
      </w:r>
      <w:proofErr w:type="spellEnd"/>
      <w:r w:rsidRPr="00FF1D99">
        <w:rPr>
          <w:rFonts w:ascii="Times" w:eastAsia="Toppan Bunkyu Gothic Regular" w:hAnsi="Times"/>
          <w:sz w:val="24"/>
          <w:szCs w:val="24"/>
        </w:rPr>
        <w:t xml:space="preserve"> &amp; K. de Bot (eds), </w:t>
      </w:r>
      <w:r w:rsidRPr="00FF1D99">
        <w:rPr>
          <w:rFonts w:ascii="Times" w:eastAsia="Toppan Bunkyu Gothic Regular" w:hAnsi="Times"/>
          <w:i/>
          <w:sz w:val="24"/>
          <w:szCs w:val="24"/>
        </w:rPr>
        <w:t>Gestures in Language Development</w:t>
      </w:r>
      <w:r w:rsidRPr="00FF1D99">
        <w:rPr>
          <w:rFonts w:ascii="Times" w:eastAsia="Toppan Bunkyu Gothic Regular" w:hAnsi="Times"/>
          <w:sz w:val="24"/>
          <w:szCs w:val="24"/>
        </w:rPr>
        <w:t>. John Benjamins, Amsterdam, pp. 113-134. [Re</w:t>
      </w:r>
      <w:r w:rsidR="00830887">
        <w:rPr>
          <w:rFonts w:ascii="Times" w:eastAsia="Toppan Bunkyu Gothic Regular" w:hAnsi="Times"/>
          <w:sz w:val="24"/>
          <w:szCs w:val="24"/>
        </w:rPr>
        <w:t>vised re</w:t>
      </w:r>
      <w:r w:rsidRPr="00FF1D99">
        <w:rPr>
          <w:rFonts w:ascii="Times" w:eastAsia="Toppan Bunkyu Gothic Regular" w:hAnsi="Times"/>
          <w:sz w:val="24"/>
          <w:szCs w:val="24"/>
        </w:rPr>
        <w:t>print of Brown, 2008, Gesture]</w:t>
      </w:r>
    </w:p>
    <w:p w14:paraId="1DB6C0C9" w14:textId="5739BB24" w:rsidR="00FF1D99" w:rsidRDefault="00973838" w:rsidP="003E7AF6">
      <w:pPr>
        <w:pStyle w:val="BodyText3"/>
        <w:spacing w:after="0"/>
        <w:ind w:left="360" w:hanging="360"/>
        <w:jc w:val="both"/>
        <w:rPr>
          <w:rFonts w:ascii="Times" w:hAnsi="Times"/>
          <w:sz w:val="24"/>
          <w:szCs w:val="24"/>
        </w:rPr>
      </w:pPr>
      <w:proofErr w:type="spellStart"/>
      <w:r w:rsidRPr="00FF1D99">
        <w:rPr>
          <w:rFonts w:ascii="Times" w:hAnsi="Times"/>
          <w:sz w:val="24"/>
          <w:szCs w:val="24"/>
        </w:rPr>
        <w:t>Özyürek</w:t>
      </w:r>
      <w:proofErr w:type="spellEnd"/>
      <w:r w:rsidRPr="00FF1D99">
        <w:rPr>
          <w:rFonts w:ascii="Times" w:hAnsi="Times"/>
          <w:sz w:val="24"/>
          <w:szCs w:val="24"/>
        </w:rPr>
        <w:t xml:space="preserve">, A., Kita, S., Allen, S., Furman, R., Brown, A. (2007). How does </w:t>
      </w:r>
      <w:r w:rsidRPr="00FF1D99">
        <w:rPr>
          <w:rFonts w:ascii="Times" w:hAnsi="Times"/>
          <w:sz w:val="24"/>
          <w:szCs w:val="24"/>
        </w:rPr>
        <w:br/>
        <w:t xml:space="preserve">linguistic framing influence co-speech gestures? Insights from crosslinguistic differences and similarities. In K. </w:t>
      </w:r>
      <w:proofErr w:type="spellStart"/>
      <w:r w:rsidRPr="00FF1D99">
        <w:rPr>
          <w:rFonts w:ascii="Times" w:hAnsi="Times"/>
          <w:sz w:val="24"/>
          <w:szCs w:val="24"/>
        </w:rPr>
        <w:t>Liebal</w:t>
      </w:r>
      <w:proofErr w:type="spellEnd"/>
      <w:r w:rsidRPr="00FF1D99">
        <w:rPr>
          <w:rFonts w:ascii="Times" w:hAnsi="Times"/>
          <w:sz w:val="24"/>
          <w:szCs w:val="24"/>
        </w:rPr>
        <w:t xml:space="preserve">, C. Mueller, S. Pika (eds.) </w:t>
      </w:r>
      <w:r w:rsidRPr="00FF1D99">
        <w:rPr>
          <w:rFonts w:ascii="Times" w:hAnsi="Times"/>
          <w:i/>
          <w:sz w:val="24"/>
          <w:szCs w:val="24"/>
        </w:rPr>
        <w:t>Gestural Communication in Nonhuman and Human Primates</w:t>
      </w:r>
      <w:r w:rsidRPr="00FF1D99">
        <w:rPr>
          <w:rFonts w:ascii="Times" w:hAnsi="Times"/>
          <w:sz w:val="24"/>
          <w:szCs w:val="24"/>
        </w:rPr>
        <w:t>, pp. 199-219. John Benjamins, Amsterdam [Re</w:t>
      </w:r>
      <w:r w:rsidR="00830887">
        <w:rPr>
          <w:rFonts w:ascii="Times" w:hAnsi="Times"/>
          <w:sz w:val="24"/>
          <w:szCs w:val="24"/>
        </w:rPr>
        <w:t>vised re</w:t>
      </w:r>
      <w:r w:rsidRPr="00FF1D99">
        <w:rPr>
          <w:rFonts w:ascii="Times" w:hAnsi="Times"/>
          <w:sz w:val="24"/>
          <w:szCs w:val="24"/>
        </w:rPr>
        <w:t xml:space="preserve">print of </w:t>
      </w:r>
      <w:proofErr w:type="spellStart"/>
      <w:r w:rsidRPr="00FF1D99">
        <w:rPr>
          <w:rFonts w:ascii="Times" w:hAnsi="Times"/>
          <w:sz w:val="24"/>
          <w:szCs w:val="24"/>
        </w:rPr>
        <w:t>Ozyurek</w:t>
      </w:r>
      <w:proofErr w:type="spellEnd"/>
      <w:r w:rsidRPr="00FF1D99">
        <w:rPr>
          <w:rFonts w:ascii="Times" w:hAnsi="Times"/>
          <w:sz w:val="24"/>
          <w:szCs w:val="24"/>
        </w:rPr>
        <w:t xml:space="preserve"> et al., 2005, Gesture].</w:t>
      </w:r>
    </w:p>
    <w:p w14:paraId="2ADB33D5" w14:textId="12ACEB61" w:rsidR="004F71D9" w:rsidRDefault="004F71D9" w:rsidP="003E7AF6">
      <w:pPr>
        <w:pStyle w:val="BodyText3"/>
        <w:spacing w:after="0"/>
        <w:ind w:left="360" w:hanging="360"/>
        <w:jc w:val="both"/>
        <w:rPr>
          <w:rFonts w:ascii="Times" w:hAnsi="Times"/>
          <w:sz w:val="24"/>
          <w:szCs w:val="24"/>
        </w:rPr>
      </w:pPr>
      <w:r w:rsidRPr="00FF1D99">
        <w:rPr>
          <w:rFonts w:ascii="Times" w:hAnsi="Times"/>
          <w:sz w:val="24"/>
          <w:szCs w:val="24"/>
        </w:rPr>
        <w:t xml:space="preserve">Rohlfing, K. J., Loehr, D., Duncan, S., Brown, A., Franklin, A., </w:t>
      </w:r>
      <w:proofErr w:type="spellStart"/>
      <w:r w:rsidRPr="00FF1D99">
        <w:rPr>
          <w:rFonts w:ascii="Times" w:hAnsi="Times"/>
          <w:sz w:val="24"/>
          <w:szCs w:val="24"/>
        </w:rPr>
        <w:t>Kimbara</w:t>
      </w:r>
      <w:proofErr w:type="spellEnd"/>
      <w:r w:rsidRPr="00FF1D99">
        <w:rPr>
          <w:rFonts w:ascii="Times" w:hAnsi="Times"/>
          <w:sz w:val="24"/>
          <w:szCs w:val="24"/>
        </w:rPr>
        <w:t xml:space="preserve">, I., </w:t>
      </w:r>
      <w:proofErr w:type="spellStart"/>
      <w:r w:rsidRPr="00FF1D99">
        <w:rPr>
          <w:rFonts w:ascii="Times" w:hAnsi="Times"/>
          <w:sz w:val="24"/>
          <w:szCs w:val="24"/>
        </w:rPr>
        <w:t>Milde</w:t>
      </w:r>
      <w:proofErr w:type="spellEnd"/>
      <w:r w:rsidRPr="00FF1D99">
        <w:rPr>
          <w:rFonts w:ascii="Times" w:hAnsi="Times"/>
          <w:sz w:val="24"/>
          <w:szCs w:val="24"/>
        </w:rPr>
        <w:t xml:space="preserve">, J., </w:t>
      </w:r>
      <w:proofErr w:type="spellStart"/>
      <w:r w:rsidRPr="00FF1D99">
        <w:rPr>
          <w:rFonts w:ascii="Times" w:hAnsi="Times"/>
          <w:sz w:val="24"/>
          <w:szCs w:val="24"/>
        </w:rPr>
        <w:t>Parrill</w:t>
      </w:r>
      <w:proofErr w:type="spellEnd"/>
      <w:r w:rsidRPr="00FF1D99">
        <w:rPr>
          <w:rFonts w:ascii="Times" w:hAnsi="Times"/>
          <w:sz w:val="24"/>
          <w:szCs w:val="24"/>
        </w:rPr>
        <w:t xml:space="preserve">, F., Rose, T., Schmidt, T., </w:t>
      </w:r>
      <w:proofErr w:type="spellStart"/>
      <w:r w:rsidRPr="00FF1D99">
        <w:rPr>
          <w:rFonts w:ascii="Times" w:hAnsi="Times"/>
          <w:sz w:val="24"/>
          <w:szCs w:val="24"/>
        </w:rPr>
        <w:t>Sloetjes</w:t>
      </w:r>
      <w:proofErr w:type="spellEnd"/>
      <w:r w:rsidRPr="00FF1D99">
        <w:rPr>
          <w:rFonts w:ascii="Times" w:hAnsi="Times"/>
          <w:sz w:val="24"/>
          <w:szCs w:val="24"/>
        </w:rPr>
        <w:t xml:space="preserve">, H., Thies, A. &amp; </w:t>
      </w:r>
      <w:proofErr w:type="spellStart"/>
      <w:r w:rsidRPr="00FF1D99">
        <w:rPr>
          <w:rFonts w:ascii="Times" w:hAnsi="Times"/>
          <w:sz w:val="24"/>
          <w:szCs w:val="24"/>
        </w:rPr>
        <w:t>Wellinghoff</w:t>
      </w:r>
      <w:proofErr w:type="spellEnd"/>
      <w:r w:rsidRPr="00FF1D99">
        <w:rPr>
          <w:rFonts w:ascii="Times" w:hAnsi="Times"/>
          <w:sz w:val="24"/>
          <w:szCs w:val="24"/>
        </w:rPr>
        <w:t xml:space="preserve">, S. (2006). Comparison of multimodal annotation tools: A workshop report. </w:t>
      </w:r>
      <w:proofErr w:type="spellStart"/>
      <w:r w:rsidRPr="00FF1D99">
        <w:rPr>
          <w:rFonts w:ascii="Times" w:hAnsi="Times"/>
          <w:i/>
          <w:sz w:val="24"/>
          <w:szCs w:val="24"/>
        </w:rPr>
        <w:t>Gesprächsforschung</w:t>
      </w:r>
      <w:proofErr w:type="spellEnd"/>
      <w:r w:rsidRPr="00FF1D99">
        <w:rPr>
          <w:rFonts w:ascii="Times" w:hAnsi="Times"/>
          <w:sz w:val="24"/>
          <w:szCs w:val="24"/>
        </w:rPr>
        <w:t>, 7:99-123.</w:t>
      </w:r>
    </w:p>
    <w:p w14:paraId="2AF2E238" w14:textId="77777777" w:rsidR="004F71D9" w:rsidRPr="00FF1D99" w:rsidRDefault="004F71D9" w:rsidP="004F71D9">
      <w:pPr>
        <w:tabs>
          <w:tab w:val="left" w:pos="-1200"/>
          <w:tab w:val="left" w:pos="-720"/>
          <w:tab w:val="left" w:pos="0"/>
          <w:tab w:val="left" w:pos="2160"/>
          <w:tab w:val="left" w:pos="2721"/>
          <w:tab w:val="left" w:pos="3600"/>
          <w:tab w:val="left" w:pos="4428"/>
          <w:tab w:val="left" w:pos="5140"/>
          <w:tab w:val="left" w:pos="6480"/>
        </w:tabs>
        <w:ind w:left="360" w:hanging="360"/>
        <w:jc w:val="both"/>
        <w:rPr>
          <w:rFonts w:ascii="Times" w:hAnsi="Times"/>
          <w:lang w:val="en-GB"/>
        </w:rPr>
      </w:pPr>
      <w:r w:rsidRPr="00FF1D99">
        <w:rPr>
          <w:rFonts w:ascii="Times" w:hAnsi="Times"/>
        </w:rPr>
        <w:t xml:space="preserve">Brown, A., </w:t>
      </w:r>
      <w:proofErr w:type="spellStart"/>
      <w:r w:rsidRPr="00FF1D99">
        <w:rPr>
          <w:rFonts w:ascii="Times" w:hAnsi="Times"/>
        </w:rPr>
        <w:t>Özyürek</w:t>
      </w:r>
      <w:proofErr w:type="spellEnd"/>
      <w:r w:rsidRPr="00FF1D99">
        <w:rPr>
          <w:rFonts w:ascii="Times" w:hAnsi="Times"/>
        </w:rPr>
        <w:t xml:space="preserve">, A., Allen, S., Kita, S., Ishizuka, T., Furman, R. (2005). Does event structure influence children's motion event expressions? </w:t>
      </w:r>
      <w:r w:rsidRPr="00FF1D99">
        <w:rPr>
          <w:rFonts w:ascii="Times" w:hAnsi="Times"/>
          <w:i/>
        </w:rPr>
        <w:t xml:space="preserve">Online Proceedings Supplement of the </w:t>
      </w:r>
      <w:r w:rsidRPr="00FF1D99">
        <w:rPr>
          <w:rFonts w:ascii="Times" w:hAnsi="Times"/>
          <w:i/>
          <w:lang w:val="en-GB"/>
        </w:rPr>
        <w:t>29</w:t>
      </w:r>
      <w:r w:rsidRPr="00FF1D99">
        <w:rPr>
          <w:rFonts w:ascii="Times" w:hAnsi="Times"/>
          <w:i/>
          <w:vertAlign w:val="superscript"/>
          <w:lang w:val="en-GB"/>
        </w:rPr>
        <w:t>th</w:t>
      </w:r>
      <w:r w:rsidRPr="00FF1D99">
        <w:rPr>
          <w:rFonts w:ascii="Times" w:hAnsi="Times"/>
          <w:i/>
          <w:lang w:val="en-GB"/>
        </w:rPr>
        <w:t xml:space="preserve"> Annual Boston University Conference on Language Development</w:t>
      </w:r>
      <w:r w:rsidRPr="00FF1D99">
        <w:rPr>
          <w:rFonts w:ascii="Times" w:hAnsi="Times"/>
          <w:lang w:val="en-GB"/>
        </w:rPr>
        <w:t xml:space="preserve">. </w:t>
      </w:r>
    </w:p>
    <w:p w14:paraId="42DD3E42" w14:textId="77777777" w:rsidR="004F71D9" w:rsidRPr="00FF1D99" w:rsidRDefault="004F71D9" w:rsidP="004F71D9">
      <w:pPr>
        <w:tabs>
          <w:tab w:val="left" w:pos="-1200"/>
          <w:tab w:val="left" w:pos="-720"/>
          <w:tab w:val="left" w:pos="0"/>
          <w:tab w:val="left" w:pos="2160"/>
          <w:tab w:val="left" w:pos="2721"/>
          <w:tab w:val="left" w:pos="3600"/>
          <w:tab w:val="left" w:pos="4428"/>
          <w:tab w:val="left" w:pos="5140"/>
          <w:tab w:val="left" w:pos="6480"/>
        </w:tabs>
        <w:ind w:left="360" w:hanging="360"/>
        <w:jc w:val="both"/>
        <w:rPr>
          <w:rFonts w:ascii="Times" w:hAnsi="Times"/>
          <w:lang w:val="en-GB"/>
        </w:rPr>
      </w:pPr>
      <w:r w:rsidRPr="00FF1D99">
        <w:rPr>
          <w:rFonts w:ascii="Times" w:hAnsi="Times"/>
          <w:lang w:val="en-GB"/>
        </w:rPr>
        <w:tab/>
        <w:t>Available at: http://www.bu.edu/bucld/proceedings/supplement/vol29/</w:t>
      </w:r>
    </w:p>
    <w:p w14:paraId="3CAA417E" w14:textId="77777777" w:rsidR="004F71D9" w:rsidRPr="00FF1D99" w:rsidRDefault="004F71D9" w:rsidP="004F71D9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 xml:space="preserve">Allen, S., </w:t>
      </w:r>
      <w:proofErr w:type="spellStart"/>
      <w:r w:rsidRPr="00FF1D99">
        <w:rPr>
          <w:rFonts w:ascii="Times" w:hAnsi="Times"/>
        </w:rPr>
        <w:t>Özyürek</w:t>
      </w:r>
      <w:proofErr w:type="spellEnd"/>
      <w:r w:rsidRPr="00FF1D99">
        <w:rPr>
          <w:rFonts w:ascii="Times" w:hAnsi="Times"/>
        </w:rPr>
        <w:t xml:space="preserve">, A., Kita, S., Brown, A., </w:t>
      </w:r>
      <w:proofErr w:type="spellStart"/>
      <w:r w:rsidRPr="00FF1D99">
        <w:rPr>
          <w:rFonts w:ascii="Times" w:hAnsi="Times"/>
        </w:rPr>
        <w:t>Turanli</w:t>
      </w:r>
      <w:proofErr w:type="spellEnd"/>
      <w:r w:rsidRPr="00FF1D99">
        <w:rPr>
          <w:rFonts w:ascii="Times" w:hAnsi="Times"/>
        </w:rPr>
        <w:t xml:space="preserve">, R., Ishizuka, T. (2003). Early speech about manner and path in Turkish and English: Universal or language-specific?  In </w:t>
      </w:r>
      <w:proofErr w:type="spellStart"/>
      <w:r w:rsidRPr="00FF1D99">
        <w:rPr>
          <w:rFonts w:ascii="Times" w:hAnsi="Times"/>
        </w:rPr>
        <w:t>Beachley</w:t>
      </w:r>
      <w:proofErr w:type="spellEnd"/>
      <w:r w:rsidRPr="00FF1D99">
        <w:rPr>
          <w:rFonts w:ascii="Times" w:hAnsi="Times"/>
        </w:rPr>
        <w:t xml:space="preserve">, B., et al.  </w:t>
      </w:r>
      <w:r w:rsidRPr="00FF1D99">
        <w:rPr>
          <w:rFonts w:ascii="Times" w:hAnsi="Times"/>
          <w:i/>
        </w:rPr>
        <w:t xml:space="preserve">Proceedings </w:t>
      </w:r>
      <w:r w:rsidRPr="00FF1D99">
        <w:rPr>
          <w:rFonts w:ascii="Times" w:hAnsi="Times"/>
          <w:i/>
        </w:rPr>
        <w:lastRenderedPageBreak/>
        <w:t>of the 27</w:t>
      </w:r>
      <w:r w:rsidRPr="00FF1D99">
        <w:rPr>
          <w:rFonts w:ascii="Times" w:hAnsi="Times"/>
          <w:i/>
          <w:vertAlign w:val="superscript"/>
        </w:rPr>
        <w:t>th</w:t>
      </w:r>
      <w:r w:rsidRPr="00FF1D99">
        <w:rPr>
          <w:rFonts w:ascii="Times" w:hAnsi="Times"/>
          <w:i/>
        </w:rPr>
        <w:t xml:space="preserve"> Annual Boston University Conference on Language Development</w:t>
      </w:r>
      <w:r w:rsidRPr="00FF1D99">
        <w:rPr>
          <w:rFonts w:ascii="Times" w:hAnsi="Times"/>
        </w:rPr>
        <w:t xml:space="preserve">. Cambridge, MA. </w:t>
      </w:r>
      <w:proofErr w:type="spellStart"/>
      <w:r w:rsidRPr="00FF1D99">
        <w:rPr>
          <w:rFonts w:ascii="Times" w:hAnsi="Times"/>
        </w:rPr>
        <w:t>Cascadilla</w:t>
      </w:r>
      <w:proofErr w:type="spellEnd"/>
      <w:r w:rsidRPr="00FF1D99">
        <w:rPr>
          <w:rFonts w:ascii="Times" w:hAnsi="Times"/>
        </w:rPr>
        <w:t xml:space="preserve"> Press.</w:t>
      </w:r>
    </w:p>
    <w:p w14:paraId="59893098" w14:textId="77777777" w:rsidR="00FF1D99" w:rsidRDefault="00FF1D99" w:rsidP="00973838">
      <w:pPr>
        <w:pStyle w:val="Heading3"/>
        <w:jc w:val="both"/>
        <w:rPr>
          <w:rFonts w:ascii="Times" w:hAnsi="Times"/>
          <w:sz w:val="26"/>
          <w:szCs w:val="26"/>
          <w:u w:val="single"/>
        </w:rPr>
      </w:pPr>
    </w:p>
    <w:p w14:paraId="415B1635" w14:textId="77777777" w:rsidR="006D5C40" w:rsidRDefault="00973838" w:rsidP="006D5C40">
      <w:pPr>
        <w:pStyle w:val="Heading3"/>
        <w:jc w:val="both"/>
        <w:rPr>
          <w:rFonts w:ascii="Times" w:hAnsi="Times"/>
          <w:sz w:val="26"/>
          <w:szCs w:val="26"/>
          <w:u w:val="single"/>
        </w:rPr>
      </w:pPr>
      <w:r w:rsidRPr="00FF1D99">
        <w:rPr>
          <w:rFonts w:ascii="Times" w:hAnsi="Times"/>
          <w:sz w:val="26"/>
          <w:szCs w:val="26"/>
          <w:u w:val="single"/>
        </w:rPr>
        <w:t>Publications: Volumes</w:t>
      </w:r>
    </w:p>
    <w:p w14:paraId="01D00BE7" w14:textId="4E71246B" w:rsidR="006D5C40" w:rsidRPr="00723359" w:rsidRDefault="00723359" w:rsidP="006D5C40">
      <w:pPr>
        <w:pStyle w:val="Heading3"/>
        <w:jc w:val="both"/>
        <w:rPr>
          <w:rFonts w:ascii="Times" w:hAnsi="Times"/>
          <w:sz w:val="10"/>
          <w:szCs w:val="10"/>
          <w:u w:val="single"/>
        </w:rPr>
      </w:pPr>
      <w:r w:rsidRPr="00723359">
        <w:rPr>
          <w:rFonts w:ascii="Times" w:hAnsi="Times"/>
          <w:sz w:val="10"/>
          <w:szCs w:val="10"/>
          <w:u w:val="single"/>
        </w:rPr>
        <w:t xml:space="preserve"> </w:t>
      </w:r>
    </w:p>
    <w:p w14:paraId="0A711694" w14:textId="2E13CC12" w:rsidR="00505A60" w:rsidRPr="00505A60" w:rsidRDefault="00505A60" w:rsidP="006D5C40">
      <w:pPr>
        <w:pStyle w:val="Heading3"/>
        <w:ind w:left="360" w:hanging="360"/>
        <w:jc w:val="both"/>
        <w:rPr>
          <w:rFonts w:ascii="Times" w:hAnsi="Times"/>
          <w:b w:val="0"/>
          <w:bCs/>
          <w:sz w:val="24"/>
        </w:rPr>
      </w:pPr>
      <w:r w:rsidRPr="00505A60">
        <w:rPr>
          <w:rFonts w:ascii="Times" w:hAnsi="Times" w:cs="Calibri"/>
          <w:b w:val="0"/>
          <w:bCs/>
          <w:color w:val="000000" w:themeColor="text1"/>
          <w:sz w:val="24"/>
        </w:rPr>
        <w:t>A. Brown &amp; S.</w:t>
      </w:r>
      <w:r w:rsidR="00B01417">
        <w:rPr>
          <w:rFonts w:ascii="Times" w:hAnsi="Times" w:cs="Calibri"/>
          <w:b w:val="0"/>
          <w:bCs/>
          <w:color w:val="000000" w:themeColor="text1"/>
          <w:sz w:val="24"/>
        </w:rPr>
        <w:t xml:space="preserve"> W.</w:t>
      </w:r>
      <w:r w:rsidRPr="00505A60">
        <w:rPr>
          <w:rFonts w:ascii="Times" w:hAnsi="Times" w:cs="Calibri"/>
          <w:b w:val="0"/>
          <w:bCs/>
          <w:color w:val="000000" w:themeColor="text1"/>
          <w:sz w:val="24"/>
        </w:rPr>
        <w:t xml:space="preserve"> </w:t>
      </w:r>
      <w:proofErr w:type="spellStart"/>
      <w:r w:rsidRPr="00505A60">
        <w:rPr>
          <w:rFonts w:ascii="Times" w:hAnsi="Times" w:cs="Calibri"/>
          <w:b w:val="0"/>
          <w:bCs/>
          <w:color w:val="000000" w:themeColor="text1"/>
          <w:sz w:val="24"/>
        </w:rPr>
        <w:t>Eskildsen</w:t>
      </w:r>
      <w:proofErr w:type="spellEnd"/>
      <w:r w:rsidRPr="00505A60">
        <w:rPr>
          <w:rFonts w:ascii="Times" w:hAnsi="Times" w:cs="Calibri"/>
          <w:b w:val="0"/>
          <w:bCs/>
          <w:color w:val="000000" w:themeColor="text1"/>
          <w:sz w:val="24"/>
        </w:rPr>
        <w:t xml:space="preserve"> (Eds)</w:t>
      </w:r>
      <w:r>
        <w:rPr>
          <w:rFonts w:ascii="Times" w:hAnsi="Times" w:cs="Calibri"/>
          <w:b w:val="0"/>
          <w:bCs/>
          <w:color w:val="000000" w:themeColor="text1"/>
          <w:sz w:val="24"/>
        </w:rPr>
        <w:t xml:space="preserve"> (</w:t>
      </w:r>
      <w:r w:rsidR="00FB7A9B">
        <w:rPr>
          <w:rFonts w:ascii="Times" w:hAnsi="Times" w:cs="Calibri"/>
          <w:b w:val="0"/>
          <w:bCs/>
          <w:color w:val="000000" w:themeColor="text1"/>
          <w:sz w:val="24"/>
        </w:rPr>
        <w:t>2024</w:t>
      </w:r>
      <w:r>
        <w:rPr>
          <w:rFonts w:ascii="Times" w:hAnsi="Times" w:cs="Calibri"/>
          <w:b w:val="0"/>
          <w:bCs/>
          <w:color w:val="000000" w:themeColor="text1"/>
          <w:sz w:val="24"/>
        </w:rPr>
        <w:t>).</w:t>
      </w:r>
      <w:r w:rsidRPr="00505A60">
        <w:rPr>
          <w:rFonts w:ascii="Times" w:hAnsi="Times" w:cs="Calibri"/>
          <w:b w:val="0"/>
          <w:bCs/>
          <w:color w:val="000000" w:themeColor="text1"/>
          <w:sz w:val="24"/>
        </w:rPr>
        <w:t xml:space="preserve"> </w:t>
      </w:r>
      <w:r w:rsidR="003729A7" w:rsidRPr="003729A7">
        <w:rPr>
          <w:rFonts w:ascii="Times" w:hAnsi="Times" w:cs="Calibri"/>
          <w:b w:val="0"/>
          <w:bCs/>
          <w:i/>
          <w:iCs/>
          <w:color w:val="000000" w:themeColor="text1"/>
          <w:sz w:val="24"/>
        </w:rPr>
        <w:t>Multimodality across Epistemologies in Second Language Research</w:t>
      </w:r>
      <w:r w:rsidRPr="00505A60">
        <w:rPr>
          <w:rFonts w:ascii="Times" w:hAnsi="Times" w:cs="Calibri"/>
          <w:b w:val="0"/>
          <w:bCs/>
          <w:color w:val="000000"/>
          <w:sz w:val="24"/>
        </w:rPr>
        <w:t>. Routledge Series in Applied Linguistics.</w:t>
      </w:r>
    </w:p>
    <w:p w14:paraId="193C40AA" w14:textId="663E9899" w:rsidR="00973838" w:rsidRPr="006D5C40" w:rsidRDefault="00973838" w:rsidP="006D5C40">
      <w:pPr>
        <w:pStyle w:val="Heading3"/>
        <w:ind w:left="360" w:hanging="360"/>
        <w:jc w:val="both"/>
        <w:rPr>
          <w:rFonts w:ascii="Times" w:hAnsi="Times"/>
          <w:b w:val="0"/>
          <w:bCs/>
          <w:sz w:val="26"/>
          <w:szCs w:val="26"/>
          <w:u w:val="single"/>
        </w:rPr>
      </w:pPr>
      <w:r w:rsidRPr="00505A60">
        <w:rPr>
          <w:rFonts w:ascii="Times" w:hAnsi="Times"/>
          <w:b w:val="0"/>
          <w:bCs/>
          <w:sz w:val="24"/>
        </w:rPr>
        <w:t xml:space="preserve">Brown, A. (2007). </w:t>
      </w:r>
      <w:r w:rsidRPr="00505A60">
        <w:rPr>
          <w:rFonts w:ascii="Times" w:hAnsi="Times"/>
          <w:b w:val="0"/>
          <w:bCs/>
          <w:i/>
          <w:sz w:val="24"/>
        </w:rPr>
        <w:t>Crosslinguistic influence in first and second languages:</w:t>
      </w:r>
      <w:r w:rsidRPr="006D5C40">
        <w:rPr>
          <w:rFonts w:ascii="Times" w:hAnsi="Times"/>
          <w:b w:val="0"/>
          <w:bCs/>
          <w:i/>
          <w:sz w:val="24"/>
        </w:rPr>
        <w:t xml:space="preserve"> Convergence in speech and gesture</w:t>
      </w:r>
      <w:r w:rsidRPr="006D5C40">
        <w:rPr>
          <w:rFonts w:ascii="Times" w:hAnsi="Times"/>
          <w:b w:val="0"/>
          <w:bCs/>
          <w:sz w:val="24"/>
        </w:rPr>
        <w:t>.  Max Planck Institute for Psycholinguistics: MPI Series in Psycholinguistics, 47.</w:t>
      </w:r>
    </w:p>
    <w:p w14:paraId="37897E05" w14:textId="77777777" w:rsidR="00973838" w:rsidRPr="00FF1D99" w:rsidRDefault="00973838" w:rsidP="00973838">
      <w:pPr>
        <w:ind w:left="360" w:hanging="360"/>
        <w:jc w:val="both"/>
        <w:rPr>
          <w:rFonts w:ascii="Times" w:hAnsi="Times"/>
        </w:rPr>
      </w:pPr>
      <w:proofErr w:type="spellStart"/>
      <w:r w:rsidRPr="00FF1D99">
        <w:rPr>
          <w:rFonts w:ascii="Times" w:hAnsi="Times"/>
        </w:rPr>
        <w:t>Beachley</w:t>
      </w:r>
      <w:proofErr w:type="spellEnd"/>
      <w:r w:rsidRPr="00FF1D99">
        <w:rPr>
          <w:rFonts w:ascii="Times" w:hAnsi="Times"/>
        </w:rPr>
        <w:t xml:space="preserve">, B., Brown, A., </w:t>
      </w:r>
      <w:proofErr w:type="spellStart"/>
      <w:r w:rsidRPr="00FF1D99">
        <w:rPr>
          <w:rFonts w:ascii="Times" w:hAnsi="Times"/>
        </w:rPr>
        <w:t>Conlin</w:t>
      </w:r>
      <w:proofErr w:type="spellEnd"/>
      <w:r w:rsidRPr="00FF1D99">
        <w:rPr>
          <w:rFonts w:ascii="Times" w:hAnsi="Times"/>
        </w:rPr>
        <w:t xml:space="preserve">, F. (eds) (2003). </w:t>
      </w:r>
      <w:r w:rsidRPr="00FF1D99">
        <w:rPr>
          <w:rFonts w:ascii="Times" w:hAnsi="Times"/>
          <w:i/>
        </w:rPr>
        <w:t>Proceedings of the 27</w:t>
      </w:r>
      <w:r w:rsidRPr="00FF1D99">
        <w:rPr>
          <w:rFonts w:ascii="Times" w:hAnsi="Times"/>
          <w:i/>
          <w:vertAlign w:val="superscript"/>
        </w:rPr>
        <w:t>th</w:t>
      </w:r>
      <w:r w:rsidRPr="00FF1D99">
        <w:rPr>
          <w:rFonts w:ascii="Times" w:hAnsi="Times"/>
          <w:i/>
        </w:rPr>
        <w:t xml:space="preserve"> Annual Boston University Conference on Language Development</w:t>
      </w:r>
      <w:r w:rsidRPr="00FF1D99">
        <w:rPr>
          <w:rFonts w:ascii="Times" w:hAnsi="Times"/>
        </w:rPr>
        <w:t xml:space="preserve">. Cambridge, MA. </w:t>
      </w:r>
      <w:proofErr w:type="spellStart"/>
      <w:r w:rsidRPr="00FF1D99">
        <w:rPr>
          <w:rFonts w:ascii="Times" w:hAnsi="Times"/>
        </w:rPr>
        <w:t>Cascadilla</w:t>
      </w:r>
      <w:proofErr w:type="spellEnd"/>
      <w:r w:rsidRPr="00FF1D99">
        <w:rPr>
          <w:rFonts w:ascii="Times" w:hAnsi="Times"/>
        </w:rPr>
        <w:t xml:space="preserve"> Press.</w:t>
      </w:r>
    </w:p>
    <w:p w14:paraId="67FC8B0C" w14:textId="77777777" w:rsidR="002036D9" w:rsidRDefault="002036D9" w:rsidP="006D5C40">
      <w:pPr>
        <w:pStyle w:val="Heading5"/>
        <w:jc w:val="both"/>
        <w:rPr>
          <w:rFonts w:ascii="Times" w:hAnsi="Times"/>
          <w:sz w:val="26"/>
          <w:szCs w:val="26"/>
        </w:rPr>
      </w:pPr>
    </w:p>
    <w:p w14:paraId="637F0ECE" w14:textId="3C38BECD" w:rsidR="003E7AF6" w:rsidRPr="006D5C40" w:rsidRDefault="00E347AC" w:rsidP="006D5C40">
      <w:pPr>
        <w:pStyle w:val="Heading5"/>
        <w:jc w:val="both"/>
        <w:rPr>
          <w:rFonts w:ascii="Times" w:hAnsi="Times"/>
          <w:sz w:val="26"/>
          <w:szCs w:val="26"/>
        </w:rPr>
      </w:pPr>
      <w:r w:rsidRPr="003E7AF6">
        <w:rPr>
          <w:rFonts w:ascii="Times" w:hAnsi="Times"/>
          <w:sz w:val="26"/>
          <w:szCs w:val="26"/>
        </w:rPr>
        <w:t>Refereed Conference Presentations</w:t>
      </w:r>
    </w:p>
    <w:p w14:paraId="7A3F3AF8" w14:textId="77777777" w:rsidR="000733DC" w:rsidRDefault="000733DC" w:rsidP="000733DC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color w:val="000000" w:themeColor="text1"/>
        </w:rPr>
      </w:pPr>
    </w:p>
    <w:p w14:paraId="3FB292FC" w14:textId="21615541" w:rsidR="00844B06" w:rsidRDefault="00844B06" w:rsidP="000733DC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b/>
          <w:bCs/>
          <w:color w:val="000000" w:themeColor="text1"/>
        </w:rPr>
        <w:t>2024</w:t>
      </w:r>
    </w:p>
    <w:p w14:paraId="78E6D9DE" w14:textId="1EC0CB42" w:rsidR="005A19B1" w:rsidRPr="005A19B1" w:rsidRDefault="005A19B1" w:rsidP="005A19B1">
      <w:pPr>
        <w:pStyle w:val="NormalWeb"/>
        <w:spacing w:before="0" w:beforeAutospacing="0" w:after="0" w:afterAutospacing="0"/>
        <w:ind w:left="450" w:hanging="450"/>
        <w:jc w:val="both"/>
        <w:rPr>
          <w:i/>
          <w:iCs/>
          <w:color w:val="000000"/>
        </w:rPr>
      </w:pPr>
      <w:r w:rsidRPr="00844B06">
        <w:rPr>
          <w:rFonts w:ascii="Times" w:hAnsi="Times"/>
          <w:color w:val="000000" w:themeColor="text1"/>
        </w:rPr>
        <w:t>Brown, A.</w:t>
      </w:r>
      <w:r>
        <w:rPr>
          <w:rFonts w:ascii="Times" w:hAnsi="Times"/>
          <w:color w:val="000000" w:themeColor="text1"/>
        </w:rPr>
        <w:t xml:space="preserve"> &amp; </w:t>
      </w:r>
      <w:r w:rsidRPr="00844B06">
        <w:rPr>
          <w:rFonts w:ascii="Times" w:hAnsi="Times"/>
          <w:color w:val="000000" w:themeColor="text1"/>
        </w:rPr>
        <w:t>Green, C. (</w:t>
      </w:r>
      <w:proofErr w:type="gramStart"/>
      <w:r>
        <w:rPr>
          <w:rFonts w:ascii="Times" w:hAnsi="Times"/>
          <w:color w:val="000000" w:themeColor="text1"/>
        </w:rPr>
        <w:t>June</w:t>
      </w:r>
      <w:r w:rsidRPr="00844B06">
        <w:rPr>
          <w:rFonts w:ascii="Times" w:hAnsi="Times"/>
          <w:color w:val="000000" w:themeColor="text1"/>
        </w:rPr>
        <w:t>,</w:t>
      </w:r>
      <w:proofErr w:type="gramEnd"/>
      <w:r w:rsidRPr="00844B06">
        <w:rPr>
          <w:rFonts w:ascii="Times" w:hAnsi="Times"/>
          <w:color w:val="000000" w:themeColor="text1"/>
        </w:rPr>
        <w:t xml:space="preserve"> 2024). </w:t>
      </w:r>
      <w:r w:rsidRPr="005A19B1">
        <w:rPr>
          <w:i/>
          <w:iCs/>
          <w:color w:val="000000"/>
        </w:rPr>
        <w:t>CLAC in the Linguistics Classroom: Celebrating Diversity and Inclusion</w:t>
      </w:r>
      <w:r w:rsidRPr="00844B06">
        <w:rPr>
          <w:rFonts w:ascii="Times" w:hAnsi="Times"/>
          <w:color w:val="000000" w:themeColor="text1"/>
        </w:rPr>
        <w:t xml:space="preserve">. </w:t>
      </w:r>
      <w:r>
        <w:rPr>
          <w:rFonts w:ascii="Times" w:hAnsi="Times"/>
          <w:color w:val="000000" w:themeColor="text1"/>
        </w:rPr>
        <w:t>Paper</w:t>
      </w:r>
      <w:r w:rsidRPr="00844B06">
        <w:rPr>
          <w:rFonts w:ascii="Times" w:hAnsi="Times"/>
          <w:color w:val="000000" w:themeColor="text1"/>
        </w:rPr>
        <w:t xml:space="preserve"> presented at the </w:t>
      </w:r>
      <w:proofErr w:type="spellStart"/>
      <w:r>
        <w:rPr>
          <w:rFonts w:ascii="Times" w:hAnsi="Times"/>
          <w:color w:val="000000" w:themeColor="text1"/>
        </w:rPr>
        <w:t>iMean</w:t>
      </w:r>
      <w:proofErr w:type="spellEnd"/>
      <w:r>
        <w:rPr>
          <w:rFonts w:ascii="Times" w:hAnsi="Times"/>
          <w:color w:val="000000" w:themeColor="text1"/>
        </w:rPr>
        <w:t xml:space="preserve"> Conference</w:t>
      </w:r>
      <w:r w:rsidRPr="00844B06">
        <w:rPr>
          <w:rFonts w:ascii="Times" w:hAnsi="Times"/>
          <w:color w:val="000000" w:themeColor="text1"/>
        </w:rPr>
        <w:t xml:space="preserve">, </w:t>
      </w:r>
      <w:r>
        <w:rPr>
          <w:rFonts w:ascii="Times" w:hAnsi="Times"/>
          <w:color w:val="000000" w:themeColor="text1"/>
        </w:rPr>
        <w:t>Bristol, UK.</w:t>
      </w:r>
    </w:p>
    <w:p w14:paraId="6F7DBC18" w14:textId="53C648E2" w:rsidR="00CB37E0" w:rsidRDefault="00CB37E0" w:rsidP="00CB37E0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color w:val="000000" w:themeColor="text1"/>
        </w:rPr>
      </w:pPr>
      <w:r w:rsidRPr="004132C4">
        <w:rPr>
          <w:rFonts w:ascii="Times" w:hAnsi="Times" w:cs="Calibri"/>
          <w:color w:val="000000"/>
        </w:rPr>
        <w:t>Brown A.</w:t>
      </w:r>
      <w:r>
        <w:rPr>
          <w:rFonts w:ascii="Times" w:hAnsi="Times" w:cs="Calibri"/>
          <w:color w:val="000000"/>
        </w:rPr>
        <w:t>,</w:t>
      </w:r>
      <w:r w:rsidRPr="004132C4">
        <w:rPr>
          <w:rFonts w:ascii="Times" w:hAnsi="Times" w:cs="Calibri"/>
          <w:color w:val="000000"/>
        </w:rPr>
        <w:t xml:space="preserve"> &amp; </w:t>
      </w:r>
      <w:proofErr w:type="spellStart"/>
      <w:r w:rsidRPr="004132C4">
        <w:rPr>
          <w:rFonts w:ascii="Times" w:hAnsi="Times" w:cs="Calibri"/>
          <w:color w:val="000000"/>
        </w:rPr>
        <w:t>Kamiya</w:t>
      </w:r>
      <w:proofErr w:type="spellEnd"/>
      <w:r w:rsidRPr="004132C4">
        <w:rPr>
          <w:rFonts w:ascii="Times" w:hAnsi="Times" w:cs="Calibri"/>
          <w:color w:val="000000"/>
        </w:rPr>
        <w:t>, M. (</w:t>
      </w:r>
      <w:proofErr w:type="gramStart"/>
      <w:r w:rsidRPr="004132C4">
        <w:rPr>
          <w:rFonts w:ascii="Times" w:hAnsi="Times" w:cs="Calibri"/>
          <w:color w:val="000000"/>
        </w:rPr>
        <w:t>March</w:t>
      </w:r>
      <w:r>
        <w:rPr>
          <w:rFonts w:ascii="Times" w:hAnsi="Times" w:cs="Calibri"/>
          <w:color w:val="000000"/>
        </w:rPr>
        <w:t>,</w:t>
      </w:r>
      <w:proofErr w:type="gramEnd"/>
      <w:r w:rsidRPr="004132C4">
        <w:rPr>
          <w:rFonts w:ascii="Times" w:hAnsi="Times" w:cs="Calibri"/>
          <w:color w:val="000000"/>
        </w:rPr>
        <w:t xml:space="preserve"> 202</w:t>
      </w:r>
      <w:r>
        <w:rPr>
          <w:rFonts w:ascii="Times" w:hAnsi="Times" w:cs="Calibri"/>
          <w:color w:val="000000"/>
        </w:rPr>
        <w:t>4</w:t>
      </w:r>
      <w:r w:rsidRPr="004132C4">
        <w:rPr>
          <w:rFonts w:ascii="Times" w:hAnsi="Times" w:cs="Calibri"/>
          <w:color w:val="000000"/>
        </w:rPr>
        <w:t xml:space="preserve">). </w:t>
      </w:r>
      <w:r w:rsidRPr="004132C4">
        <w:rPr>
          <w:rFonts w:ascii="Times" w:hAnsi="Times" w:cs="Calibri"/>
          <w:i/>
          <w:iCs/>
          <w:color w:val="000000"/>
        </w:rPr>
        <w:t>Gesture Cues in Interpretation of Ambiguous Sentences in</w:t>
      </w:r>
      <w:r w:rsidRPr="004132C4">
        <w:rPr>
          <w:rStyle w:val="apple-converted-space"/>
          <w:rFonts w:ascii="Times" w:hAnsi="Times" w:cs="Calibri"/>
          <w:i/>
          <w:iCs/>
          <w:color w:val="000000"/>
        </w:rPr>
        <w:t> </w:t>
      </w:r>
      <w:r w:rsidRPr="004132C4">
        <w:rPr>
          <w:rFonts w:ascii="Times" w:hAnsi="Times" w:cs="Calibri"/>
          <w:i/>
          <w:iCs/>
          <w:color w:val="000000"/>
        </w:rPr>
        <w:t>L2 English</w:t>
      </w:r>
      <w:r w:rsidRPr="004132C4">
        <w:rPr>
          <w:rFonts w:ascii="Times" w:hAnsi="Times" w:cs="Calibri"/>
          <w:color w:val="000000"/>
        </w:rPr>
        <w:t xml:space="preserve">. </w:t>
      </w:r>
      <w:r w:rsidRPr="004132C4">
        <w:rPr>
          <w:rFonts w:ascii="Times" w:hAnsi="Times"/>
          <w:color w:val="000000" w:themeColor="text1"/>
        </w:rPr>
        <w:t>Paper presented at the TESOL Conference, Tampa, USA</w:t>
      </w:r>
      <w:r>
        <w:rPr>
          <w:rFonts w:ascii="Times" w:hAnsi="Times"/>
          <w:color w:val="000000" w:themeColor="text1"/>
        </w:rPr>
        <w:t>.</w:t>
      </w:r>
    </w:p>
    <w:p w14:paraId="355DEDEF" w14:textId="0E97ECBD" w:rsidR="00CB37E0" w:rsidRDefault="00CB37E0" w:rsidP="00CB37E0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color w:val="000000" w:themeColor="text1"/>
        </w:rPr>
      </w:pPr>
      <w:r w:rsidRPr="004132C4">
        <w:rPr>
          <w:rFonts w:ascii="Times" w:hAnsi="Times" w:cs="Calibri"/>
          <w:color w:val="000000"/>
        </w:rPr>
        <w:t>Brown A.</w:t>
      </w:r>
      <w:r>
        <w:rPr>
          <w:rFonts w:ascii="Times" w:hAnsi="Times" w:cs="Calibri"/>
          <w:color w:val="000000"/>
        </w:rPr>
        <w:t>,</w:t>
      </w:r>
      <w:r w:rsidRPr="004132C4">
        <w:rPr>
          <w:rFonts w:ascii="Times" w:hAnsi="Times" w:cs="Calibri"/>
          <w:color w:val="000000"/>
        </w:rPr>
        <w:t xml:space="preserve"> </w:t>
      </w:r>
      <w:r>
        <w:rPr>
          <w:rFonts w:ascii="Times" w:hAnsi="Times" w:cs="Calibri"/>
          <w:color w:val="000000"/>
        </w:rPr>
        <w:t xml:space="preserve">Lally, R. </w:t>
      </w:r>
      <w:r w:rsidRPr="004132C4">
        <w:rPr>
          <w:rFonts w:ascii="Times" w:hAnsi="Times" w:cs="Calibri"/>
          <w:color w:val="000000"/>
        </w:rPr>
        <w:t xml:space="preserve">&amp; </w:t>
      </w:r>
      <w:r>
        <w:rPr>
          <w:rFonts w:ascii="Times" w:hAnsi="Times" w:cs="Calibri"/>
          <w:color w:val="000000"/>
        </w:rPr>
        <w:t>Zhang</w:t>
      </w:r>
      <w:r w:rsidRPr="004132C4">
        <w:rPr>
          <w:rFonts w:ascii="Times" w:hAnsi="Times" w:cs="Calibri"/>
          <w:color w:val="000000"/>
        </w:rPr>
        <w:t xml:space="preserve">, </w:t>
      </w:r>
      <w:r>
        <w:rPr>
          <w:rFonts w:ascii="Times" w:hAnsi="Times" w:cs="Calibri"/>
          <w:color w:val="000000"/>
        </w:rPr>
        <w:t>R</w:t>
      </w:r>
      <w:r w:rsidRPr="004132C4">
        <w:rPr>
          <w:rFonts w:ascii="Times" w:hAnsi="Times" w:cs="Calibri"/>
          <w:color w:val="000000"/>
        </w:rPr>
        <w:t>. (</w:t>
      </w:r>
      <w:proofErr w:type="gramStart"/>
      <w:r w:rsidRPr="004132C4">
        <w:rPr>
          <w:rFonts w:ascii="Times" w:hAnsi="Times" w:cs="Calibri"/>
          <w:color w:val="000000"/>
        </w:rPr>
        <w:t>March</w:t>
      </w:r>
      <w:r>
        <w:rPr>
          <w:rFonts w:ascii="Times" w:hAnsi="Times" w:cs="Calibri"/>
          <w:color w:val="000000"/>
        </w:rPr>
        <w:t>,</w:t>
      </w:r>
      <w:proofErr w:type="gramEnd"/>
      <w:r w:rsidRPr="004132C4">
        <w:rPr>
          <w:rFonts w:ascii="Times" w:hAnsi="Times" w:cs="Calibri"/>
          <w:color w:val="000000"/>
        </w:rPr>
        <w:t xml:space="preserve"> 202</w:t>
      </w:r>
      <w:r>
        <w:rPr>
          <w:rFonts w:ascii="Times" w:hAnsi="Times" w:cs="Calibri"/>
          <w:color w:val="000000"/>
        </w:rPr>
        <w:t>4</w:t>
      </w:r>
      <w:r w:rsidRPr="004132C4">
        <w:rPr>
          <w:rFonts w:ascii="Times" w:hAnsi="Times" w:cs="Calibri"/>
          <w:color w:val="000000"/>
        </w:rPr>
        <w:t xml:space="preserve">). </w:t>
      </w:r>
      <w:r w:rsidRPr="004132C4">
        <w:rPr>
          <w:i/>
          <w:iCs/>
          <w:noProof/>
        </w:rPr>
        <w:t>The Accuracy of L2 Practitioners’ Estimates L1-L2 Classroom Use</w:t>
      </w:r>
      <w:r>
        <w:rPr>
          <w:rFonts w:ascii="Times" w:hAnsi="Times"/>
          <w:color w:val="000000" w:themeColor="text1"/>
        </w:rPr>
        <w:t>.</w:t>
      </w:r>
      <w:r w:rsidRPr="004132C4">
        <w:rPr>
          <w:rFonts w:ascii="Times" w:hAnsi="Times" w:cs="Calibri"/>
          <w:color w:val="000000"/>
        </w:rPr>
        <w:t xml:space="preserve"> </w:t>
      </w:r>
      <w:r w:rsidRPr="004132C4">
        <w:rPr>
          <w:rFonts w:ascii="Times" w:hAnsi="Times"/>
          <w:color w:val="000000" w:themeColor="text1"/>
        </w:rPr>
        <w:t xml:space="preserve">Paper presented at the TESOL Conference, Tampa, USA. </w:t>
      </w:r>
    </w:p>
    <w:p w14:paraId="46A525F0" w14:textId="38587A70" w:rsidR="00844B06" w:rsidRPr="00844B06" w:rsidRDefault="00844B06" w:rsidP="000733DC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color w:val="000000" w:themeColor="text1"/>
        </w:rPr>
      </w:pPr>
      <w:r w:rsidRPr="00844B06">
        <w:rPr>
          <w:rFonts w:ascii="Times" w:hAnsi="Times"/>
          <w:color w:val="000000" w:themeColor="text1"/>
        </w:rPr>
        <w:t>Green, C. &amp; Brown, A. (</w:t>
      </w:r>
      <w:proofErr w:type="gramStart"/>
      <w:r w:rsidRPr="00844B06">
        <w:rPr>
          <w:rFonts w:ascii="Times" w:hAnsi="Times"/>
          <w:color w:val="000000" w:themeColor="text1"/>
        </w:rPr>
        <w:t>Jan,</w:t>
      </w:r>
      <w:proofErr w:type="gramEnd"/>
      <w:r w:rsidRPr="00844B06">
        <w:rPr>
          <w:rFonts w:ascii="Times" w:hAnsi="Times"/>
          <w:color w:val="000000" w:themeColor="text1"/>
        </w:rPr>
        <w:t xml:space="preserve"> 2024). </w:t>
      </w:r>
      <w:r w:rsidRPr="00844B06">
        <w:rPr>
          <w:rFonts w:ascii="Times" w:hAnsi="Times"/>
          <w:i/>
          <w:iCs/>
          <w:color w:val="000000" w:themeColor="text1"/>
        </w:rPr>
        <w:t>Implementing student-centered diversity in linguistics classes</w:t>
      </w:r>
      <w:r w:rsidRPr="00844B06">
        <w:rPr>
          <w:rFonts w:ascii="Times" w:hAnsi="Times"/>
          <w:color w:val="000000" w:themeColor="text1"/>
        </w:rPr>
        <w:t xml:space="preserve">. Poster presented at the Linguistics Society of America Conference, New York, USA. </w:t>
      </w:r>
    </w:p>
    <w:p w14:paraId="326B490E" w14:textId="6E4DF4BB" w:rsidR="002036D9" w:rsidRPr="002036D9" w:rsidRDefault="002036D9" w:rsidP="000733DC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/>
          <w:bCs/>
          <w:color w:val="000000" w:themeColor="text1"/>
        </w:rPr>
      </w:pPr>
      <w:r w:rsidRPr="002036D9">
        <w:rPr>
          <w:rFonts w:ascii="Times" w:hAnsi="Times"/>
          <w:b/>
          <w:bCs/>
          <w:color w:val="000000" w:themeColor="text1"/>
        </w:rPr>
        <w:t>2023</w:t>
      </w:r>
    </w:p>
    <w:p w14:paraId="08944222" w14:textId="1C0F1ECD" w:rsidR="000733DC" w:rsidRDefault="000733DC" w:rsidP="000733DC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Brown, A. &amp; Zhang, M. (</w:t>
      </w:r>
      <w:proofErr w:type="gramStart"/>
      <w:r>
        <w:rPr>
          <w:rFonts w:ascii="Times" w:hAnsi="Times"/>
          <w:color w:val="000000" w:themeColor="text1"/>
        </w:rPr>
        <w:t>Nov,</w:t>
      </w:r>
      <w:proofErr w:type="gramEnd"/>
      <w:r>
        <w:rPr>
          <w:rFonts w:ascii="Times" w:hAnsi="Times"/>
          <w:color w:val="000000" w:themeColor="text1"/>
        </w:rPr>
        <w:t xml:space="preserve"> 2023). </w:t>
      </w:r>
      <w:r>
        <w:rPr>
          <w:rFonts w:eastAsiaTheme="minorEastAsia"/>
          <w:i/>
          <w:iCs/>
        </w:rPr>
        <w:t>Should teachers use immersive</w:t>
      </w:r>
      <w:r w:rsidRPr="00BE047A">
        <w:rPr>
          <w:rFonts w:eastAsiaTheme="minorEastAsia"/>
          <w:i/>
          <w:iCs/>
        </w:rPr>
        <w:t xml:space="preserve"> </w:t>
      </w:r>
      <w:r>
        <w:rPr>
          <w:rFonts w:eastAsiaTheme="minorEastAsia"/>
          <w:i/>
          <w:iCs/>
        </w:rPr>
        <w:t>L2 p</w:t>
      </w:r>
      <w:r w:rsidRPr="00BE047A">
        <w:rPr>
          <w:rFonts w:eastAsiaTheme="minorEastAsia"/>
          <w:i/>
          <w:iCs/>
        </w:rPr>
        <w:t>edagogy</w:t>
      </w:r>
      <w:r>
        <w:rPr>
          <w:rFonts w:eastAsiaTheme="minorEastAsia"/>
          <w:i/>
          <w:iCs/>
        </w:rPr>
        <w:t>.</w:t>
      </w:r>
      <w:r>
        <w:rPr>
          <w:noProof/>
        </w:rPr>
        <w:t xml:space="preserve"> </w:t>
      </w:r>
      <w:r>
        <w:rPr>
          <w:rFonts w:ascii="Times" w:hAnsi="Times"/>
          <w:bCs/>
          <w:color w:val="000000" w:themeColor="text1"/>
        </w:rPr>
        <w:t xml:space="preserve">Paper </w:t>
      </w:r>
      <w:r w:rsidRPr="003E7AF6">
        <w:rPr>
          <w:rFonts w:ascii="Times" w:hAnsi="Times"/>
          <w:color w:val="000000" w:themeColor="text1"/>
        </w:rPr>
        <w:t>pres</w:t>
      </w:r>
      <w:r>
        <w:rPr>
          <w:rFonts w:ascii="Times" w:hAnsi="Times"/>
          <w:color w:val="000000" w:themeColor="text1"/>
        </w:rPr>
        <w:t>ented at the Japan Association of Language Teachers, Tsukuba, Japan.</w:t>
      </w:r>
    </w:p>
    <w:p w14:paraId="05B22D1E" w14:textId="5EAE6659" w:rsidR="000733DC" w:rsidRPr="00CF039A" w:rsidRDefault="000733DC" w:rsidP="000733DC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Lally, R. J</w:t>
      </w:r>
      <w:r w:rsidRPr="00CF039A">
        <w:rPr>
          <w:rFonts w:ascii="Times" w:hAnsi="Times"/>
          <w:color w:val="000000" w:themeColor="text1"/>
        </w:rPr>
        <w:t>., Brown, A., &amp; Zhang, M. (</w:t>
      </w:r>
      <w:proofErr w:type="gramStart"/>
      <w:r w:rsidRPr="00CF039A">
        <w:rPr>
          <w:rFonts w:ascii="Times" w:hAnsi="Times"/>
          <w:color w:val="000000" w:themeColor="text1"/>
        </w:rPr>
        <w:t>Nov,</w:t>
      </w:r>
      <w:proofErr w:type="gramEnd"/>
      <w:r w:rsidRPr="00CF039A">
        <w:rPr>
          <w:rFonts w:ascii="Times" w:hAnsi="Times"/>
          <w:color w:val="000000" w:themeColor="text1"/>
        </w:rPr>
        <w:t xml:space="preserve"> 2023). </w:t>
      </w:r>
      <w:r w:rsidRPr="00CF039A">
        <w:rPr>
          <w:rFonts w:ascii="Times" w:hAnsi="Times"/>
          <w:i/>
          <w:iCs/>
          <w:noProof/>
        </w:rPr>
        <w:t>Accuracy of instructor estimates of L1-L2 classroom use</w:t>
      </w:r>
      <w:r w:rsidRPr="00CF039A">
        <w:rPr>
          <w:rFonts w:ascii="Times" w:eastAsiaTheme="minorEastAsia" w:hAnsi="Times"/>
          <w:i/>
          <w:iCs/>
        </w:rPr>
        <w:t>.</w:t>
      </w:r>
      <w:r w:rsidRPr="00CF039A">
        <w:rPr>
          <w:rFonts w:ascii="Times" w:hAnsi="Times"/>
          <w:noProof/>
        </w:rPr>
        <w:t xml:space="preserve"> </w:t>
      </w:r>
      <w:r w:rsidRPr="00CF039A">
        <w:rPr>
          <w:rFonts w:ascii="Times" w:hAnsi="Times"/>
          <w:bCs/>
          <w:color w:val="000000" w:themeColor="text1"/>
        </w:rPr>
        <w:t xml:space="preserve">Paper </w:t>
      </w:r>
      <w:r w:rsidRPr="00CF039A">
        <w:rPr>
          <w:rFonts w:ascii="Times" w:hAnsi="Times"/>
          <w:color w:val="000000" w:themeColor="text1"/>
        </w:rPr>
        <w:t>presented at the Japan Association of Language Teachers, Tsukuba, Japan.</w:t>
      </w:r>
    </w:p>
    <w:p w14:paraId="3A1938F3" w14:textId="70DF8755" w:rsidR="00601997" w:rsidRPr="00CF039A" w:rsidRDefault="00601997" w:rsidP="00601997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theme="majorBidi"/>
          <w:b/>
          <w:bCs/>
        </w:rPr>
      </w:pPr>
      <w:r w:rsidRPr="00CF039A">
        <w:rPr>
          <w:rFonts w:ascii="Times" w:hAnsi="Times" w:cstheme="majorBidi"/>
        </w:rPr>
        <w:t xml:space="preserve">Duclos, C. </w:t>
      </w:r>
      <w:proofErr w:type="spellStart"/>
      <w:r w:rsidRPr="00CF039A">
        <w:rPr>
          <w:rFonts w:ascii="Times" w:hAnsi="Times" w:cstheme="majorBidi"/>
        </w:rPr>
        <w:t>Wuensch</w:t>
      </w:r>
      <w:proofErr w:type="spellEnd"/>
      <w:r w:rsidRPr="00CF039A">
        <w:rPr>
          <w:rFonts w:ascii="Times" w:hAnsi="Times" w:cstheme="majorBidi"/>
        </w:rPr>
        <w:t xml:space="preserve">, J. with Brown, A., Kramer, A., </w:t>
      </w:r>
      <w:proofErr w:type="spellStart"/>
      <w:r w:rsidRPr="00CF039A">
        <w:rPr>
          <w:rFonts w:ascii="Times" w:hAnsi="Times" w:cstheme="majorBidi"/>
        </w:rPr>
        <w:t>Helderle</w:t>
      </w:r>
      <w:proofErr w:type="spellEnd"/>
      <w:r w:rsidRPr="00CF039A">
        <w:rPr>
          <w:rFonts w:ascii="Times" w:hAnsi="Times" w:cstheme="majorBidi"/>
        </w:rPr>
        <w:t xml:space="preserve"> M., Valdez, T. </w:t>
      </w:r>
      <w:r w:rsidRPr="00CF039A">
        <w:rPr>
          <w:rFonts w:ascii="Times" w:hAnsi="Times" w:cstheme="majorBidi"/>
          <w:i/>
          <w:iCs/>
        </w:rPr>
        <w:t xml:space="preserve">Enhancing CLAC programs through collaborative learning </w:t>
      </w:r>
      <w:r w:rsidRPr="007F19AC">
        <w:rPr>
          <w:rFonts w:ascii="Times" w:hAnsi="Times" w:cstheme="majorBidi"/>
          <w:i/>
          <w:iCs/>
        </w:rPr>
        <w:t>communities</w:t>
      </w:r>
      <w:r w:rsidRPr="007F19AC">
        <w:rPr>
          <w:rFonts w:ascii="Times" w:hAnsi="Times" w:cstheme="majorBidi"/>
        </w:rPr>
        <w:t xml:space="preserve">. </w:t>
      </w:r>
      <w:r w:rsidR="007F19AC" w:rsidRPr="007F19AC">
        <w:rPr>
          <w:rFonts w:ascii="Times" w:hAnsi="Times" w:cstheme="majorBidi"/>
        </w:rPr>
        <w:t>(Sept 2023)</w:t>
      </w:r>
      <w:r w:rsidR="007F19AC">
        <w:rPr>
          <w:rFonts w:ascii="Times" w:hAnsi="Times" w:cstheme="majorBidi"/>
        </w:rPr>
        <w:t>.</w:t>
      </w:r>
      <w:r w:rsidR="007F19AC" w:rsidRPr="007F19AC">
        <w:rPr>
          <w:rFonts w:ascii="Times" w:hAnsi="Times" w:cstheme="majorBidi"/>
        </w:rPr>
        <w:t xml:space="preserve"> </w:t>
      </w:r>
      <w:r w:rsidRPr="007F19AC">
        <w:rPr>
          <w:rFonts w:ascii="Times" w:hAnsi="Times"/>
        </w:rPr>
        <w:t>Paper</w:t>
      </w:r>
      <w:r w:rsidRPr="00CF039A">
        <w:rPr>
          <w:rFonts w:ascii="Times" w:hAnsi="Times"/>
        </w:rPr>
        <w:t xml:space="preserve"> presented at the Cultures and Languages Across the Curriculum Conference. Rutgers University, USA</w:t>
      </w:r>
      <w:r w:rsidR="00CF039A" w:rsidRPr="00CF039A">
        <w:rPr>
          <w:rFonts w:ascii="Times" w:hAnsi="Times"/>
        </w:rPr>
        <w:t>.</w:t>
      </w:r>
    </w:p>
    <w:p w14:paraId="50281C72" w14:textId="27DA9067" w:rsidR="000733DC" w:rsidRPr="00CF039A" w:rsidRDefault="000733DC" w:rsidP="000733DC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color w:val="000000" w:themeColor="text1"/>
        </w:rPr>
      </w:pPr>
      <w:r w:rsidRPr="00CF039A">
        <w:rPr>
          <w:rFonts w:ascii="Times" w:hAnsi="Times"/>
          <w:color w:val="000000" w:themeColor="text1"/>
        </w:rPr>
        <w:t>Brown, A. (</w:t>
      </w:r>
      <w:proofErr w:type="gramStart"/>
      <w:r w:rsidRPr="00CF039A">
        <w:rPr>
          <w:rFonts w:ascii="Times" w:hAnsi="Times"/>
          <w:color w:val="000000" w:themeColor="text1"/>
        </w:rPr>
        <w:t>July,</w:t>
      </w:r>
      <w:proofErr w:type="gramEnd"/>
      <w:r w:rsidRPr="00CF039A">
        <w:rPr>
          <w:rFonts w:ascii="Times" w:hAnsi="Times"/>
          <w:color w:val="000000" w:themeColor="text1"/>
        </w:rPr>
        <w:t xml:space="preserve"> 2023). </w:t>
      </w:r>
      <w:r w:rsidRPr="00CF039A">
        <w:rPr>
          <w:rFonts w:ascii="Times" w:hAnsi="Times"/>
          <w:i/>
          <w:iCs/>
        </w:rPr>
        <w:t xml:space="preserve">The multi-competent Japanese L1 at different levels of English L2 proficiency. </w:t>
      </w:r>
      <w:r w:rsidRPr="00CF039A">
        <w:rPr>
          <w:rFonts w:ascii="Times" w:hAnsi="Times"/>
        </w:rPr>
        <w:t xml:space="preserve"> Poster presented at the Japanese Society for Language Sciences Conference. Tokyo, Japan.</w:t>
      </w:r>
    </w:p>
    <w:p w14:paraId="387AAD1F" w14:textId="449C58E8" w:rsidR="000733DC" w:rsidRDefault="000733DC" w:rsidP="000733DC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</w:rPr>
      </w:pPr>
      <w:proofErr w:type="spellStart"/>
      <w:r w:rsidRPr="00CF039A">
        <w:rPr>
          <w:rFonts w:ascii="Times" w:hAnsi="Times"/>
          <w:color w:val="000000" w:themeColor="text1"/>
        </w:rPr>
        <w:t>Kamiya</w:t>
      </w:r>
      <w:proofErr w:type="spellEnd"/>
      <w:r w:rsidRPr="00CF039A">
        <w:rPr>
          <w:rFonts w:ascii="Times" w:hAnsi="Times"/>
          <w:color w:val="000000" w:themeColor="text1"/>
        </w:rPr>
        <w:t>, M., Brown</w:t>
      </w:r>
      <w:r w:rsidRPr="000733DC">
        <w:rPr>
          <w:rFonts w:ascii="Times" w:hAnsi="Times"/>
          <w:color w:val="000000" w:themeColor="text1"/>
        </w:rPr>
        <w:t>, A., Guo, Z. (</w:t>
      </w:r>
      <w:proofErr w:type="gramStart"/>
      <w:r w:rsidRPr="000733DC">
        <w:rPr>
          <w:rFonts w:ascii="Times" w:hAnsi="Times"/>
          <w:color w:val="000000" w:themeColor="text1"/>
        </w:rPr>
        <w:t>July</w:t>
      </w:r>
      <w:r>
        <w:rPr>
          <w:rFonts w:ascii="Times" w:hAnsi="Times"/>
          <w:color w:val="000000" w:themeColor="text1"/>
        </w:rPr>
        <w:t>,</w:t>
      </w:r>
      <w:proofErr w:type="gramEnd"/>
      <w:r w:rsidRPr="000733DC">
        <w:rPr>
          <w:rFonts w:ascii="Times" w:hAnsi="Times"/>
          <w:color w:val="000000" w:themeColor="text1"/>
        </w:rPr>
        <w:t xml:space="preserve"> 2023). </w:t>
      </w:r>
      <w:r w:rsidRPr="000733DC">
        <w:rPr>
          <w:rFonts w:ascii="Times" w:eastAsia="Times" w:hAnsi="Times" w:cs="Times"/>
          <w:i/>
          <w:iCs/>
        </w:rPr>
        <w:t xml:space="preserve">Multimodal prosody in contexts of </w:t>
      </w:r>
      <w:proofErr w:type="spellStart"/>
      <w:r w:rsidRPr="000733DC">
        <w:rPr>
          <w:rFonts w:ascii="Times" w:eastAsia="Times" w:hAnsi="Times" w:cs="Times"/>
          <w:i/>
          <w:iCs/>
        </w:rPr>
        <w:t>scopal</w:t>
      </w:r>
      <w:proofErr w:type="spellEnd"/>
      <w:r w:rsidRPr="000733DC">
        <w:rPr>
          <w:rFonts w:ascii="Times" w:eastAsia="Times" w:hAnsi="Times" w:cs="Times"/>
          <w:i/>
          <w:iCs/>
        </w:rPr>
        <w:t xml:space="preserve"> ambiguity: An examination of Japanese and English</w:t>
      </w:r>
      <w:r w:rsidRPr="000733DC">
        <w:rPr>
          <w:rFonts w:ascii="Times" w:hAnsi="Times"/>
          <w:i/>
          <w:iCs/>
        </w:rPr>
        <w:t xml:space="preserve">. </w:t>
      </w:r>
      <w:r w:rsidRPr="000733DC">
        <w:rPr>
          <w:rFonts w:ascii="Times" w:hAnsi="Times"/>
        </w:rPr>
        <w:t xml:space="preserve"> Paper presented at the Japanese Society for Language Sciences Conference. Tokyo, Japan</w:t>
      </w:r>
      <w:r>
        <w:rPr>
          <w:rFonts w:ascii="Times" w:hAnsi="Times"/>
        </w:rPr>
        <w:t>.</w:t>
      </w:r>
    </w:p>
    <w:p w14:paraId="2772BB6D" w14:textId="0AD58C57" w:rsidR="00682EF3" w:rsidRDefault="000733DC" w:rsidP="000733DC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color w:val="000000" w:themeColor="text1"/>
        </w:rPr>
      </w:pPr>
      <w:r w:rsidRPr="000733DC">
        <w:rPr>
          <w:rFonts w:ascii="Times" w:hAnsi="Times" w:cs="Calibri"/>
        </w:rPr>
        <w:t xml:space="preserve">Sasser, E., </w:t>
      </w:r>
      <w:proofErr w:type="spellStart"/>
      <w:r w:rsidRPr="000733DC">
        <w:rPr>
          <w:rFonts w:ascii="Times" w:hAnsi="Times" w:cs="Calibri"/>
        </w:rPr>
        <w:t>Sibucks</w:t>
      </w:r>
      <w:proofErr w:type="spellEnd"/>
      <w:r w:rsidRPr="000733DC">
        <w:rPr>
          <w:rFonts w:ascii="Times" w:hAnsi="Times" w:cs="Calibri"/>
        </w:rPr>
        <w:t xml:space="preserve">, Y., Bani </w:t>
      </w:r>
      <w:proofErr w:type="spellStart"/>
      <w:r w:rsidRPr="000733DC">
        <w:rPr>
          <w:rFonts w:ascii="Times" w:eastAsiaTheme="minorEastAsia" w:hAnsi="Times"/>
        </w:rPr>
        <w:t>Humayyim</w:t>
      </w:r>
      <w:proofErr w:type="spellEnd"/>
      <w:r w:rsidRPr="000733DC">
        <w:rPr>
          <w:rFonts w:ascii="Times" w:eastAsiaTheme="minorEastAsia" w:hAnsi="Times"/>
        </w:rPr>
        <w:t>, M.,</w:t>
      </w:r>
      <w:r w:rsidRPr="000733DC">
        <w:rPr>
          <w:rFonts w:ascii="Times" w:hAnsi="Times" w:cs="Calibri"/>
        </w:rPr>
        <w:t xml:space="preserve"> &amp; Brown, A. (</w:t>
      </w:r>
      <w:proofErr w:type="gramStart"/>
      <w:r w:rsidRPr="000733DC">
        <w:rPr>
          <w:rFonts w:ascii="Times" w:hAnsi="Times" w:cs="Calibri"/>
        </w:rPr>
        <w:t>April,</w:t>
      </w:r>
      <w:proofErr w:type="gramEnd"/>
      <w:r w:rsidRPr="000733DC">
        <w:rPr>
          <w:rFonts w:ascii="Times" w:hAnsi="Times" w:cs="Calibri"/>
        </w:rPr>
        <w:t xml:space="preserve"> 2023). </w:t>
      </w:r>
      <w:r w:rsidRPr="000733DC">
        <w:rPr>
          <w:rFonts w:ascii="Times" w:hAnsi="Times" w:cs="Arial"/>
          <w:i/>
          <w:iCs/>
        </w:rPr>
        <w:t>Multi-competence: A Theoretical, Empirical, and Applied Overview of Research Literature</w:t>
      </w:r>
      <w:r w:rsidRPr="000733DC">
        <w:rPr>
          <w:rFonts w:ascii="Times" w:hAnsi="Times" w:cs="Arial"/>
        </w:rPr>
        <w:t xml:space="preserve">. </w:t>
      </w:r>
      <w:r w:rsidRPr="000733DC">
        <w:rPr>
          <w:rFonts w:ascii="Times" w:hAnsi="Times" w:cs="Calibri"/>
          <w:iCs/>
        </w:rPr>
        <w:t>Paper presented at the</w:t>
      </w:r>
      <w:r w:rsidRPr="000733DC">
        <w:rPr>
          <w:rFonts w:ascii="Times" w:hAnsi="Times" w:cs="Calibri"/>
          <w:bCs/>
          <w:iCs/>
        </w:rPr>
        <w:t xml:space="preserve"> TESOL / Applied Linguistics / Foreign Languages (TALFL) conference, West Chester University, USA.</w:t>
      </w:r>
    </w:p>
    <w:p w14:paraId="01904FA5" w14:textId="5A4DA649" w:rsidR="000733DC" w:rsidRDefault="00194AF9" w:rsidP="000733DC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Zhang, M.</w:t>
      </w:r>
      <w:r w:rsidR="000733DC">
        <w:rPr>
          <w:rFonts w:ascii="Times" w:hAnsi="Times"/>
          <w:color w:val="000000" w:themeColor="text1"/>
        </w:rPr>
        <w:t>, &amp; Brown, A [presenter]</w:t>
      </w:r>
      <w:r>
        <w:rPr>
          <w:rFonts w:ascii="Times" w:hAnsi="Times"/>
          <w:color w:val="000000" w:themeColor="text1"/>
        </w:rPr>
        <w:t xml:space="preserve"> (</w:t>
      </w:r>
      <w:proofErr w:type="gramStart"/>
      <w:r>
        <w:rPr>
          <w:rFonts w:ascii="Times" w:hAnsi="Times"/>
          <w:color w:val="000000" w:themeColor="text1"/>
        </w:rPr>
        <w:t>March,</w:t>
      </w:r>
      <w:proofErr w:type="gramEnd"/>
      <w:r>
        <w:rPr>
          <w:rFonts w:ascii="Times" w:hAnsi="Times"/>
          <w:color w:val="000000" w:themeColor="text1"/>
        </w:rPr>
        <w:t xml:space="preserve"> 2023). </w:t>
      </w:r>
      <w:r w:rsidR="00BE047A" w:rsidRPr="00BE047A">
        <w:rPr>
          <w:rFonts w:eastAsiaTheme="minorEastAsia"/>
          <w:i/>
          <w:iCs/>
        </w:rPr>
        <w:t>Effects of Multilingual Approaches to Language Pedagogy: A Meta-Analysis</w:t>
      </w:r>
      <w:r>
        <w:rPr>
          <w:i/>
          <w:iCs/>
          <w:noProof/>
        </w:rPr>
        <w:t>.</w:t>
      </w:r>
      <w:r>
        <w:rPr>
          <w:noProof/>
        </w:rPr>
        <w:t xml:space="preserve"> </w:t>
      </w:r>
      <w:r w:rsidR="00BE047A">
        <w:rPr>
          <w:rFonts w:ascii="Times" w:hAnsi="Times"/>
          <w:bCs/>
          <w:color w:val="000000" w:themeColor="text1"/>
        </w:rPr>
        <w:t xml:space="preserve">Paper </w:t>
      </w:r>
      <w:r w:rsidRPr="003E7AF6">
        <w:rPr>
          <w:rFonts w:ascii="Times" w:hAnsi="Times"/>
          <w:color w:val="000000" w:themeColor="text1"/>
        </w:rPr>
        <w:t>pres</w:t>
      </w:r>
      <w:r>
        <w:rPr>
          <w:rFonts w:ascii="Times" w:hAnsi="Times"/>
          <w:color w:val="000000" w:themeColor="text1"/>
        </w:rPr>
        <w:t xml:space="preserve">ented at the </w:t>
      </w:r>
      <w:r w:rsidR="00BE047A">
        <w:rPr>
          <w:rFonts w:ascii="Times" w:hAnsi="Times"/>
          <w:color w:val="000000" w:themeColor="text1"/>
        </w:rPr>
        <w:t>Teaching English to Speakers of Other Languages (TESOL) Convention, Portland, USA</w:t>
      </w:r>
      <w:r>
        <w:rPr>
          <w:rFonts w:ascii="Times" w:hAnsi="Times"/>
          <w:color w:val="000000" w:themeColor="text1"/>
        </w:rPr>
        <w:t>.</w:t>
      </w:r>
    </w:p>
    <w:p w14:paraId="631C549F" w14:textId="355D57F5" w:rsidR="00BE047A" w:rsidRPr="00194AF9" w:rsidRDefault="00BE047A" w:rsidP="00BE047A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</w:rPr>
      </w:pPr>
      <w:proofErr w:type="spellStart"/>
      <w:r>
        <w:rPr>
          <w:rFonts w:ascii="Times" w:hAnsi="Times"/>
          <w:color w:val="000000" w:themeColor="text1"/>
        </w:rPr>
        <w:t>Hromalik</w:t>
      </w:r>
      <w:proofErr w:type="spellEnd"/>
      <w:r>
        <w:rPr>
          <w:rFonts w:ascii="Times" w:hAnsi="Times"/>
          <w:color w:val="000000" w:themeColor="text1"/>
        </w:rPr>
        <w:t>, C. &amp; Brown, A. (</w:t>
      </w:r>
      <w:proofErr w:type="gramStart"/>
      <w:r>
        <w:rPr>
          <w:rFonts w:ascii="Times" w:hAnsi="Times"/>
          <w:color w:val="000000" w:themeColor="text1"/>
        </w:rPr>
        <w:t>March,</w:t>
      </w:r>
      <w:proofErr w:type="gramEnd"/>
      <w:r>
        <w:rPr>
          <w:rFonts w:ascii="Times" w:hAnsi="Times"/>
          <w:color w:val="000000" w:themeColor="text1"/>
        </w:rPr>
        <w:t xml:space="preserve"> 2023). </w:t>
      </w:r>
      <w:r>
        <w:rPr>
          <w:i/>
          <w:iCs/>
          <w:noProof/>
        </w:rPr>
        <w:t>Predicting gesture viewpoint in L2 motion description.</w:t>
      </w:r>
      <w:r>
        <w:rPr>
          <w:noProof/>
        </w:rPr>
        <w:t xml:space="preserve"> </w:t>
      </w:r>
      <w:r>
        <w:rPr>
          <w:rFonts w:ascii="Times" w:hAnsi="Times"/>
          <w:bCs/>
          <w:color w:val="000000" w:themeColor="text1"/>
        </w:rPr>
        <w:t xml:space="preserve">Paper </w:t>
      </w:r>
      <w:r w:rsidRPr="003E7AF6">
        <w:rPr>
          <w:rFonts w:ascii="Times" w:hAnsi="Times"/>
          <w:color w:val="000000" w:themeColor="text1"/>
        </w:rPr>
        <w:t>pres</w:t>
      </w:r>
      <w:r>
        <w:rPr>
          <w:rFonts w:ascii="Times" w:hAnsi="Times"/>
          <w:color w:val="000000" w:themeColor="text1"/>
        </w:rPr>
        <w:t>ented at the American Association of Applied Linguistics (AAAL), Portland, USA.</w:t>
      </w:r>
    </w:p>
    <w:p w14:paraId="7578650D" w14:textId="48333EE1" w:rsidR="002036D9" w:rsidRPr="002036D9" w:rsidRDefault="002036D9" w:rsidP="00194AF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/>
          <w:bCs/>
          <w:color w:val="000000" w:themeColor="text1"/>
        </w:rPr>
      </w:pPr>
      <w:r w:rsidRPr="002036D9">
        <w:rPr>
          <w:rFonts w:ascii="Times" w:hAnsi="Times"/>
          <w:b/>
          <w:bCs/>
          <w:color w:val="000000" w:themeColor="text1"/>
        </w:rPr>
        <w:t>2022</w:t>
      </w:r>
    </w:p>
    <w:p w14:paraId="65C52138" w14:textId="33B3029F" w:rsidR="00194AF9" w:rsidRPr="00194AF9" w:rsidRDefault="00194AF9" w:rsidP="00194AF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lastRenderedPageBreak/>
        <w:t xml:space="preserve">Brown, A., Bravo </w:t>
      </w:r>
      <w:proofErr w:type="spellStart"/>
      <w:r>
        <w:rPr>
          <w:rFonts w:ascii="Times" w:hAnsi="Times"/>
          <w:color w:val="000000" w:themeColor="text1"/>
        </w:rPr>
        <w:t>Pou</w:t>
      </w:r>
      <w:proofErr w:type="spellEnd"/>
      <w:r>
        <w:rPr>
          <w:rFonts w:ascii="Times" w:hAnsi="Times"/>
          <w:color w:val="000000" w:themeColor="text1"/>
        </w:rPr>
        <w:t xml:space="preserve">, X., Bulman, G., Giannini, S., Green, C., Habib, R., Leone, A., </w:t>
      </w:r>
      <w:proofErr w:type="spellStart"/>
      <w:r>
        <w:rPr>
          <w:rFonts w:ascii="Times" w:hAnsi="Times"/>
          <w:color w:val="000000" w:themeColor="text1"/>
        </w:rPr>
        <w:t>Ponsi</w:t>
      </w:r>
      <w:proofErr w:type="spellEnd"/>
      <w:r>
        <w:rPr>
          <w:rFonts w:ascii="Times" w:hAnsi="Times"/>
          <w:color w:val="000000" w:themeColor="text1"/>
        </w:rPr>
        <w:t xml:space="preserve">, Luca., </w:t>
      </w:r>
      <w:proofErr w:type="spellStart"/>
      <w:r>
        <w:rPr>
          <w:rFonts w:ascii="Times" w:hAnsi="Times"/>
          <w:color w:val="000000" w:themeColor="text1"/>
        </w:rPr>
        <w:t>Profeta</w:t>
      </w:r>
      <w:proofErr w:type="spellEnd"/>
      <w:r>
        <w:rPr>
          <w:rFonts w:ascii="Times" w:hAnsi="Times"/>
          <w:color w:val="000000" w:themeColor="text1"/>
        </w:rPr>
        <w:t xml:space="preserve">, D., &amp; </w:t>
      </w:r>
      <w:proofErr w:type="spellStart"/>
      <w:r>
        <w:rPr>
          <w:rFonts w:ascii="Times" w:hAnsi="Times"/>
          <w:color w:val="000000" w:themeColor="text1"/>
        </w:rPr>
        <w:t>Ticio</w:t>
      </w:r>
      <w:proofErr w:type="spellEnd"/>
      <w:r>
        <w:rPr>
          <w:rFonts w:ascii="Times" w:hAnsi="Times"/>
          <w:color w:val="000000" w:themeColor="text1"/>
        </w:rPr>
        <w:t xml:space="preserve"> Quesada, M. E. (</w:t>
      </w:r>
      <w:proofErr w:type="gramStart"/>
      <w:r>
        <w:rPr>
          <w:rFonts w:ascii="Times" w:hAnsi="Times"/>
          <w:color w:val="000000" w:themeColor="text1"/>
        </w:rPr>
        <w:t>Dec,</w:t>
      </w:r>
      <w:proofErr w:type="gramEnd"/>
      <w:r>
        <w:rPr>
          <w:rFonts w:ascii="Times" w:hAnsi="Times"/>
          <w:color w:val="000000" w:themeColor="text1"/>
        </w:rPr>
        <w:t xml:space="preserve"> 2022). </w:t>
      </w:r>
      <w:r>
        <w:rPr>
          <w:rFonts w:ascii="Times" w:hAnsi="Times"/>
          <w:i/>
          <w:iCs/>
          <w:color w:val="000000" w:themeColor="text1"/>
        </w:rPr>
        <w:t xml:space="preserve">Finding an institutional fit: Exploring options for new CLAC programs. </w:t>
      </w:r>
      <w:r>
        <w:rPr>
          <w:rFonts w:ascii="Times" w:hAnsi="Times"/>
          <w:color w:val="000000" w:themeColor="text1"/>
        </w:rPr>
        <w:t xml:space="preserve">Roundtable presentation given at the 2022 Cultures and Languages Across the Curriculum (CLAC) Conference, </w:t>
      </w:r>
      <w:proofErr w:type="gramStart"/>
      <w:r>
        <w:rPr>
          <w:rFonts w:ascii="Times" w:hAnsi="Times"/>
          <w:color w:val="000000" w:themeColor="text1"/>
        </w:rPr>
        <w:t>Online</w:t>
      </w:r>
      <w:proofErr w:type="gramEnd"/>
      <w:r>
        <w:rPr>
          <w:rFonts w:ascii="Times" w:hAnsi="Times"/>
          <w:color w:val="000000" w:themeColor="text1"/>
        </w:rPr>
        <w:t xml:space="preserve">. </w:t>
      </w:r>
    </w:p>
    <w:p w14:paraId="0DF04A0D" w14:textId="5116764C" w:rsidR="005360CB" w:rsidRPr="00194AF9" w:rsidRDefault="005360CB" w:rsidP="00194AF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</w:rPr>
      </w:pPr>
      <w:r>
        <w:rPr>
          <w:rFonts w:ascii="Times" w:hAnsi="Times"/>
          <w:color w:val="000000" w:themeColor="text1"/>
        </w:rPr>
        <w:t xml:space="preserve">Brown, A. &amp; </w:t>
      </w:r>
      <w:proofErr w:type="spellStart"/>
      <w:r>
        <w:rPr>
          <w:rFonts w:ascii="Times" w:hAnsi="Times"/>
          <w:color w:val="000000" w:themeColor="text1"/>
        </w:rPr>
        <w:t>Hromalik</w:t>
      </w:r>
      <w:proofErr w:type="spellEnd"/>
      <w:r w:rsidR="00194AF9">
        <w:rPr>
          <w:rFonts w:ascii="Times" w:hAnsi="Times"/>
          <w:color w:val="000000" w:themeColor="text1"/>
        </w:rPr>
        <w:t>, C.</w:t>
      </w:r>
      <w:r>
        <w:rPr>
          <w:rFonts w:ascii="Times" w:hAnsi="Times"/>
          <w:color w:val="000000" w:themeColor="text1"/>
        </w:rPr>
        <w:t xml:space="preserve"> (</w:t>
      </w:r>
      <w:proofErr w:type="gramStart"/>
      <w:r>
        <w:rPr>
          <w:rFonts w:ascii="Times" w:hAnsi="Times"/>
          <w:color w:val="000000" w:themeColor="text1"/>
        </w:rPr>
        <w:t>Nov,</w:t>
      </w:r>
      <w:proofErr w:type="gramEnd"/>
      <w:r>
        <w:rPr>
          <w:rFonts w:ascii="Times" w:hAnsi="Times"/>
          <w:color w:val="000000" w:themeColor="text1"/>
        </w:rPr>
        <w:t xml:space="preserve"> 2022). </w:t>
      </w:r>
      <w:r w:rsidR="00194AF9">
        <w:rPr>
          <w:i/>
          <w:iCs/>
          <w:noProof/>
        </w:rPr>
        <w:t>Predicting gesture viewpoint in motion description in Japanese and English.</w:t>
      </w:r>
      <w:r>
        <w:rPr>
          <w:noProof/>
        </w:rPr>
        <w:t xml:space="preserve"> </w:t>
      </w:r>
      <w:r w:rsidR="00194AF9">
        <w:rPr>
          <w:rFonts w:ascii="Times" w:hAnsi="Times"/>
          <w:bCs/>
          <w:color w:val="000000" w:themeColor="text1"/>
        </w:rPr>
        <w:t>Poster</w:t>
      </w:r>
      <w:r w:rsidRPr="003E7AF6">
        <w:rPr>
          <w:rFonts w:ascii="Times" w:hAnsi="Times"/>
          <w:color w:val="000000" w:themeColor="text1"/>
        </w:rPr>
        <w:t xml:space="preserve"> pres</w:t>
      </w:r>
      <w:r>
        <w:rPr>
          <w:rFonts w:ascii="Times" w:hAnsi="Times"/>
          <w:color w:val="000000" w:themeColor="text1"/>
        </w:rPr>
        <w:t>ented at the</w:t>
      </w:r>
      <w:r w:rsidR="00194AF9">
        <w:rPr>
          <w:rFonts w:ascii="Times" w:hAnsi="Times"/>
          <w:color w:val="000000" w:themeColor="text1"/>
        </w:rPr>
        <w:t xml:space="preserve"> Neglected Aspects of Motion Event Description (NAMED) Conference, Kyoto University, Japan</w:t>
      </w:r>
      <w:r>
        <w:rPr>
          <w:rFonts w:ascii="Times" w:hAnsi="Times"/>
          <w:color w:val="000000" w:themeColor="text1"/>
        </w:rPr>
        <w:t>.</w:t>
      </w:r>
    </w:p>
    <w:p w14:paraId="197B028B" w14:textId="0990AAAC" w:rsidR="00414DC9" w:rsidRPr="00414DC9" w:rsidRDefault="00414DC9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</w:rPr>
      </w:pPr>
      <w:r>
        <w:rPr>
          <w:rFonts w:ascii="Times" w:hAnsi="Times"/>
          <w:color w:val="000000" w:themeColor="text1"/>
        </w:rPr>
        <w:t>Brown, A. (</w:t>
      </w:r>
      <w:proofErr w:type="gramStart"/>
      <w:r>
        <w:rPr>
          <w:rFonts w:ascii="Times" w:hAnsi="Times"/>
          <w:color w:val="000000" w:themeColor="text1"/>
        </w:rPr>
        <w:t>March,</w:t>
      </w:r>
      <w:proofErr w:type="gramEnd"/>
      <w:r>
        <w:rPr>
          <w:rFonts w:ascii="Times" w:hAnsi="Times"/>
          <w:color w:val="000000" w:themeColor="text1"/>
        </w:rPr>
        <w:t xml:space="preserve"> 2022). </w:t>
      </w:r>
      <w:r w:rsidRPr="00414DC9">
        <w:rPr>
          <w:i/>
          <w:iCs/>
          <w:noProof/>
        </w:rPr>
        <w:t>Multicompetent versus immersive language teaching: Intervention studies in English, French, and Arabic classrooms</w:t>
      </w:r>
      <w:r>
        <w:rPr>
          <w:noProof/>
        </w:rPr>
        <w:t xml:space="preserve">. </w:t>
      </w:r>
      <w:r w:rsidRPr="003E7AF6">
        <w:rPr>
          <w:rFonts w:ascii="Times" w:hAnsi="Times"/>
          <w:bCs/>
          <w:color w:val="000000" w:themeColor="text1"/>
        </w:rPr>
        <w:t>Pap</w:t>
      </w:r>
      <w:r w:rsidRPr="003E7AF6">
        <w:rPr>
          <w:rFonts w:ascii="Times" w:hAnsi="Times"/>
          <w:color w:val="000000" w:themeColor="text1"/>
        </w:rPr>
        <w:t>er pres</w:t>
      </w:r>
      <w:r>
        <w:rPr>
          <w:rFonts w:ascii="Times" w:hAnsi="Times"/>
          <w:color w:val="000000" w:themeColor="text1"/>
        </w:rPr>
        <w:t>ented at the University of Alabama Languages Conference.</w:t>
      </w:r>
    </w:p>
    <w:p w14:paraId="556D50DD" w14:textId="205FE258" w:rsidR="00414DC9" w:rsidRPr="00414DC9" w:rsidRDefault="00414DC9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</w:rPr>
      </w:pPr>
      <w:r>
        <w:rPr>
          <w:rFonts w:ascii="Times" w:hAnsi="Times"/>
          <w:color w:val="000000" w:themeColor="text1"/>
        </w:rPr>
        <w:t>Brown, A. (</w:t>
      </w:r>
      <w:proofErr w:type="gramStart"/>
      <w:r>
        <w:rPr>
          <w:rFonts w:ascii="Times" w:hAnsi="Times"/>
          <w:color w:val="000000" w:themeColor="text1"/>
        </w:rPr>
        <w:t>Jan,</w:t>
      </w:r>
      <w:proofErr w:type="gramEnd"/>
      <w:r>
        <w:rPr>
          <w:rFonts w:ascii="Times" w:hAnsi="Times"/>
          <w:color w:val="000000" w:themeColor="text1"/>
        </w:rPr>
        <w:t xml:space="preserve"> 2022). </w:t>
      </w:r>
      <w:r w:rsidRPr="00414DC9">
        <w:rPr>
          <w:rFonts w:ascii="Times" w:hAnsi="Times"/>
          <w:bCs/>
          <w:i/>
          <w:iCs/>
        </w:rPr>
        <w:t xml:space="preserve">Motion-event </w:t>
      </w:r>
      <w:r>
        <w:rPr>
          <w:rFonts w:ascii="Times" w:hAnsi="Times"/>
          <w:bCs/>
          <w:i/>
          <w:iCs/>
        </w:rPr>
        <w:t>t</w:t>
      </w:r>
      <w:r w:rsidRPr="00414DC9">
        <w:rPr>
          <w:rFonts w:ascii="Times" w:hAnsi="Times"/>
          <w:bCs/>
          <w:i/>
          <w:iCs/>
        </w:rPr>
        <w:t xml:space="preserve">ypology and </w:t>
      </w:r>
      <w:r>
        <w:rPr>
          <w:rFonts w:ascii="Times" w:hAnsi="Times"/>
          <w:bCs/>
          <w:i/>
          <w:iCs/>
        </w:rPr>
        <w:t>s</w:t>
      </w:r>
      <w:r w:rsidRPr="00414DC9">
        <w:rPr>
          <w:rFonts w:ascii="Times" w:hAnsi="Times"/>
          <w:bCs/>
          <w:i/>
          <w:iCs/>
        </w:rPr>
        <w:t xml:space="preserve">cene </w:t>
      </w:r>
      <w:r>
        <w:rPr>
          <w:rFonts w:ascii="Times" w:hAnsi="Times"/>
          <w:bCs/>
          <w:i/>
          <w:iCs/>
        </w:rPr>
        <w:t>s</w:t>
      </w:r>
      <w:r w:rsidRPr="00414DC9">
        <w:rPr>
          <w:rFonts w:ascii="Times" w:hAnsi="Times"/>
          <w:bCs/>
          <w:i/>
          <w:iCs/>
        </w:rPr>
        <w:t>etting in English, Japanese, and Mandarin Chinese</w:t>
      </w:r>
      <w:r>
        <w:rPr>
          <w:rFonts w:ascii="Times" w:hAnsi="Times"/>
          <w:bCs/>
          <w:i/>
          <w:iCs/>
        </w:rPr>
        <w:t xml:space="preserve">. </w:t>
      </w:r>
      <w:r w:rsidRPr="00FF1D99">
        <w:rPr>
          <w:rFonts w:ascii="Times" w:hAnsi="Times"/>
          <w:color w:val="000000" w:themeColor="text1"/>
        </w:rPr>
        <w:t xml:space="preserve">Poster presented at the Linguistics Society of America </w:t>
      </w:r>
      <w:r w:rsidRPr="00FF1D99">
        <w:rPr>
          <w:rFonts w:ascii="Times" w:hAnsi="Times" w:cs="Calibri"/>
        </w:rPr>
        <w:t xml:space="preserve">Conference, </w:t>
      </w:r>
      <w:r>
        <w:rPr>
          <w:rFonts w:ascii="Times" w:hAnsi="Times" w:cs="Calibri"/>
        </w:rPr>
        <w:t>Washington DC</w:t>
      </w:r>
      <w:r w:rsidRPr="00FF1D99">
        <w:rPr>
          <w:rFonts w:ascii="Times" w:hAnsi="Times" w:cs="Calibri"/>
        </w:rPr>
        <w:t>, USA.</w:t>
      </w:r>
      <w:r>
        <w:rPr>
          <w:rFonts w:ascii="Times" w:hAnsi="Times" w:cs="Calibri"/>
        </w:rPr>
        <w:t xml:space="preserve"> </w:t>
      </w:r>
    </w:p>
    <w:p w14:paraId="2B02C109" w14:textId="3D4774FF" w:rsidR="002036D9" w:rsidRPr="002036D9" w:rsidRDefault="002036D9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/>
          <w:bCs/>
          <w:color w:val="000000" w:themeColor="text1"/>
        </w:rPr>
      </w:pPr>
      <w:r w:rsidRPr="002036D9">
        <w:rPr>
          <w:rFonts w:ascii="Times" w:hAnsi="Times"/>
          <w:b/>
          <w:bCs/>
          <w:color w:val="000000" w:themeColor="text1"/>
        </w:rPr>
        <w:t>2021</w:t>
      </w:r>
    </w:p>
    <w:p w14:paraId="02C322AE" w14:textId="710013C1" w:rsidR="00414DC9" w:rsidRDefault="001B21AC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FF1D99">
        <w:rPr>
          <w:rFonts w:ascii="Times" w:hAnsi="Times"/>
          <w:color w:val="000000" w:themeColor="text1"/>
        </w:rPr>
        <w:t>Brown, A. (</w:t>
      </w:r>
      <w:proofErr w:type="gramStart"/>
      <w:r w:rsidRPr="00FF1D99">
        <w:rPr>
          <w:rFonts w:ascii="Times" w:hAnsi="Times"/>
          <w:color w:val="000000" w:themeColor="text1"/>
        </w:rPr>
        <w:t>Aug,</w:t>
      </w:r>
      <w:proofErr w:type="gramEnd"/>
      <w:r w:rsidRPr="00FF1D99">
        <w:rPr>
          <w:rFonts w:ascii="Times" w:hAnsi="Times"/>
          <w:color w:val="000000" w:themeColor="text1"/>
        </w:rPr>
        <w:t xml:space="preserve"> 202</w:t>
      </w:r>
      <w:r>
        <w:rPr>
          <w:rFonts w:ascii="Times" w:hAnsi="Times"/>
          <w:color w:val="000000" w:themeColor="text1"/>
        </w:rPr>
        <w:t>1</w:t>
      </w:r>
      <w:r w:rsidRPr="00FF1D99">
        <w:rPr>
          <w:rFonts w:ascii="Times" w:hAnsi="Times"/>
          <w:color w:val="000000" w:themeColor="text1"/>
        </w:rPr>
        <w:t xml:space="preserve">). </w:t>
      </w:r>
      <w:r w:rsidRPr="00FF1D99">
        <w:rPr>
          <w:rFonts w:ascii="Times" w:hAnsi="Times"/>
          <w:bCs/>
          <w:i/>
          <w:noProof/>
        </w:rPr>
        <w:t>Immersive versus non-immersive language teaching: Intervention studies in English, French, and Arabic classrooms</w:t>
      </w:r>
      <w:r w:rsidRPr="00FF1D99">
        <w:rPr>
          <w:rFonts w:ascii="Times" w:hAnsi="Times"/>
          <w:bCs/>
          <w:noProof/>
        </w:rPr>
        <w:t>.</w:t>
      </w:r>
      <w:r w:rsidRPr="00FF1D99">
        <w:rPr>
          <w:rFonts w:ascii="Times" w:hAnsi="Times"/>
          <w:color w:val="231F1F"/>
        </w:rPr>
        <w:t xml:space="preserve"> Paper presented at the World Congress of </w:t>
      </w:r>
      <w:r w:rsidRPr="003E7AF6">
        <w:rPr>
          <w:rFonts w:ascii="Times" w:hAnsi="Times"/>
          <w:color w:val="231F1F"/>
        </w:rPr>
        <w:t>Applied Linguistics (AILA), University of Groningen, The Netherlands.</w:t>
      </w:r>
      <w:r w:rsidRPr="003E7AF6">
        <w:rPr>
          <w:rFonts w:ascii="Times" w:hAnsi="Times" w:cs="Calibri"/>
          <w:bCs/>
          <w:iCs/>
        </w:rPr>
        <w:t xml:space="preserve"> </w:t>
      </w:r>
    </w:p>
    <w:p w14:paraId="5FAA80FC" w14:textId="1F7B84B3" w:rsidR="001B21AC" w:rsidRPr="00FF1D99" w:rsidRDefault="001B21AC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/>
          <w:color w:val="231F1F"/>
        </w:rPr>
      </w:pPr>
      <w:r w:rsidRPr="003E7AF6">
        <w:rPr>
          <w:rFonts w:ascii="Times" w:hAnsi="Times"/>
          <w:color w:val="000000" w:themeColor="text1"/>
        </w:rPr>
        <w:t xml:space="preserve">Lally, R., Brown, A., </w:t>
      </w:r>
      <w:r w:rsidR="00472552">
        <w:rPr>
          <w:rFonts w:ascii="Times" w:hAnsi="Times"/>
          <w:color w:val="000000" w:themeColor="text1"/>
        </w:rPr>
        <w:t xml:space="preserve">&amp; </w:t>
      </w:r>
      <w:proofErr w:type="spellStart"/>
      <w:r w:rsidRPr="003E7AF6">
        <w:rPr>
          <w:rFonts w:ascii="Times" w:hAnsi="Times" w:cs="Calibri"/>
          <w:color w:val="000000" w:themeColor="text1"/>
        </w:rPr>
        <w:t>Lisnyczyj</w:t>
      </w:r>
      <w:proofErr w:type="spellEnd"/>
      <w:r w:rsidRPr="003E7AF6">
        <w:rPr>
          <w:rFonts w:ascii="Times" w:hAnsi="Times"/>
          <w:color w:val="000000" w:themeColor="text1"/>
        </w:rPr>
        <w:t>, L.</w:t>
      </w:r>
      <w:r w:rsidR="008169AD">
        <w:rPr>
          <w:rFonts w:ascii="Times" w:hAnsi="Times"/>
          <w:color w:val="000000" w:themeColor="text1"/>
        </w:rPr>
        <w:t xml:space="preserve"> </w:t>
      </w:r>
      <w:r w:rsidRPr="003E7AF6">
        <w:rPr>
          <w:rFonts w:ascii="Times" w:hAnsi="Times"/>
          <w:color w:val="000000" w:themeColor="text1"/>
        </w:rPr>
        <w:t>(</w:t>
      </w:r>
      <w:proofErr w:type="gramStart"/>
      <w:r w:rsidRPr="003E7AF6">
        <w:rPr>
          <w:rFonts w:ascii="Times" w:hAnsi="Times"/>
          <w:color w:val="000000" w:themeColor="text1"/>
        </w:rPr>
        <w:t>Aug,</w:t>
      </w:r>
      <w:proofErr w:type="gramEnd"/>
      <w:r w:rsidRPr="003E7AF6">
        <w:rPr>
          <w:rFonts w:ascii="Times" w:hAnsi="Times"/>
          <w:color w:val="000000" w:themeColor="text1"/>
        </w:rPr>
        <w:t xml:space="preserve"> 202</w:t>
      </w:r>
      <w:r>
        <w:rPr>
          <w:rFonts w:ascii="Times" w:hAnsi="Times"/>
          <w:color w:val="000000" w:themeColor="text1"/>
        </w:rPr>
        <w:t>1</w:t>
      </w:r>
      <w:r w:rsidRPr="003E7AF6">
        <w:rPr>
          <w:rFonts w:ascii="Times" w:hAnsi="Times"/>
          <w:color w:val="000000" w:themeColor="text1"/>
        </w:rPr>
        <w:t xml:space="preserve">) </w:t>
      </w:r>
      <w:r w:rsidRPr="003E7AF6">
        <w:rPr>
          <w:rFonts w:ascii="Times" w:hAnsi="Times" w:cs="Calibri"/>
          <w:i/>
          <w:color w:val="000000" w:themeColor="text1"/>
        </w:rPr>
        <w:t>Maximizing</w:t>
      </w:r>
      <w:r w:rsidRPr="00FF1D99">
        <w:rPr>
          <w:rFonts w:ascii="Times" w:hAnsi="Times" w:cs="Calibri"/>
          <w:i/>
          <w:color w:val="000000" w:themeColor="text1"/>
        </w:rPr>
        <w:t xml:space="preserve"> collaborative potential in language education research: Opportunities and challenges</w:t>
      </w:r>
      <w:r w:rsidRPr="00FF1D99">
        <w:rPr>
          <w:rFonts w:ascii="Times" w:hAnsi="Times"/>
          <w:i/>
          <w:color w:val="231F1F"/>
        </w:rPr>
        <w:t>.</w:t>
      </w:r>
      <w:r w:rsidRPr="00FF1D99">
        <w:rPr>
          <w:rFonts w:ascii="Times" w:hAnsi="Times"/>
          <w:color w:val="231F1F"/>
        </w:rPr>
        <w:t xml:space="preserve"> P</w:t>
      </w:r>
      <w:r w:rsidR="008169AD">
        <w:rPr>
          <w:rFonts w:ascii="Times" w:hAnsi="Times"/>
          <w:color w:val="231F1F"/>
        </w:rPr>
        <w:t xml:space="preserve">oster </w:t>
      </w:r>
      <w:r w:rsidRPr="00FF1D99">
        <w:rPr>
          <w:rFonts w:ascii="Times" w:hAnsi="Times"/>
          <w:color w:val="231F1F"/>
        </w:rPr>
        <w:t>presented at the World Congress of Applied Linguistics (AILA), University of Groningen, The Netherlands.</w:t>
      </w:r>
      <w:r w:rsidRPr="00FF1D99">
        <w:rPr>
          <w:rFonts w:ascii="Times" w:hAnsi="Times" w:cs="Calibri"/>
          <w:bCs/>
          <w:iCs/>
        </w:rPr>
        <w:t xml:space="preserve"> </w:t>
      </w:r>
    </w:p>
    <w:p w14:paraId="29D7290B" w14:textId="104D0D14" w:rsidR="001B21AC" w:rsidRPr="001B21AC" w:rsidRDefault="001B21AC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color w:val="231F1F"/>
        </w:rPr>
      </w:pPr>
      <w:proofErr w:type="spellStart"/>
      <w:r w:rsidRPr="00FF1D99">
        <w:rPr>
          <w:rFonts w:ascii="Times" w:hAnsi="Times"/>
          <w:color w:val="000000" w:themeColor="text1"/>
        </w:rPr>
        <w:t>Kamiya</w:t>
      </w:r>
      <w:proofErr w:type="spellEnd"/>
      <w:r w:rsidRPr="00FF1D99">
        <w:rPr>
          <w:rFonts w:ascii="Times" w:hAnsi="Times"/>
          <w:color w:val="000000" w:themeColor="text1"/>
        </w:rPr>
        <w:t>, M. &amp; Brown, A. (</w:t>
      </w:r>
      <w:proofErr w:type="gramStart"/>
      <w:r w:rsidRPr="00FF1D99">
        <w:rPr>
          <w:rFonts w:ascii="Times" w:hAnsi="Times"/>
          <w:color w:val="000000" w:themeColor="text1"/>
        </w:rPr>
        <w:t>Aug,</w:t>
      </w:r>
      <w:proofErr w:type="gramEnd"/>
      <w:r w:rsidRPr="00FF1D99">
        <w:rPr>
          <w:rFonts w:ascii="Times" w:hAnsi="Times"/>
          <w:color w:val="000000" w:themeColor="text1"/>
        </w:rPr>
        <w:t xml:space="preserve"> 202</w:t>
      </w:r>
      <w:r>
        <w:rPr>
          <w:rFonts w:ascii="Times" w:hAnsi="Times"/>
          <w:color w:val="000000" w:themeColor="text1"/>
        </w:rPr>
        <w:t>1</w:t>
      </w:r>
      <w:r w:rsidRPr="00FF1D99">
        <w:rPr>
          <w:rFonts w:ascii="Times" w:hAnsi="Times"/>
          <w:color w:val="000000" w:themeColor="text1"/>
        </w:rPr>
        <w:t xml:space="preserve">) </w:t>
      </w:r>
      <w:r w:rsidRPr="00FF1D99">
        <w:rPr>
          <w:rFonts w:ascii="Times" w:hAnsi="Times"/>
          <w:i/>
          <w:color w:val="231F1F"/>
        </w:rPr>
        <w:t>The role of gesture in ambiguity: Negation and quantification in L2 English comprehension.</w:t>
      </w:r>
      <w:r w:rsidRPr="00FF1D99">
        <w:rPr>
          <w:rFonts w:ascii="Times" w:hAnsi="Times"/>
          <w:color w:val="231F1F"/>
        </w:rPr>
        <w:t xml:space="preserve"> Paper presented at the World Congress of Applied Linguistics (AILA), University of Groningen, The Netherlands. </w:t>
      </w:r>
    </w:p>
    <w:p w14:paraId="02BE10DC" w14:textId="50154F59" w:rsidR="001B21AC" w:rsidRDefault="001B21AC" w:rsidP="00414DC9">
      <w:pPr>
        <w:pStyle w:val="NormalWeb"/>
        <w:spacing w:before="0" w:beforeAutospacing="0" w:after="0" w:afterAutospacing="0"/>
        <w:ind w:left="360" w:hanging="360"/>
        <w:jc w:val="both"/>
        <w:rPr>
          <w:rFonts w:ascii="Times" w:hAnsi="Times" w:cs="Calibri"/>
          <w:bCs/>
          <w:iCs/>
        </w:rPr>
      </w:pPr>
      <w:r>
        <w:rPr>
          <w:rFonts w:ascii="Times" w:hAnsi="Times"/>
          <w:color w:val="000000" w:themeColor="text1"/>
        </w:rPr>
        <w:t xml:space="preserve">Brown, A., </w:t>
      </w:r>
      <w:r w:rsidRPr="003E7AF6">
        <w:rPr>
          <w:rFonts w:ascii="Times" w:hAnsi="Times"/>
          <w:color w:val="000000" w:themeColor="text1"/>
        </w:rPr>
        <w:t>Lally, R.,</w:t>
      </w:r>
      <w:r>
        <w:rPr>
          <w:rFonts w:ascii="Times" w:hAnsi="Times"/>
          <w:color w:val="000000" w:themeColor="text1"/>
        </w:rPr>
        <w:t xml:space="preserve"> &amp; </w:t>
      </w:r>
      <w:proofErr w:type="spellStart"/>
      <w:r w:rsidRPr="003E7AF6">
        <w:rPr>
          <w:rFonts w:ascii="Times" w:hAnsi="Times" w:cs="Calibri"/>
          <w:color w:val="000000" w:themeColor="text1"/>
        </w:rPr>
        <w:t>Lisnyczyj</w:t>
      </w:r>
      <w:proofErr w:type="spellEnd"/>
      <w:r w:rsidRPr="003E7AF6">
        <w:rPr>
          <w:rFonts w:ascii="Times" w:hAnsi="Times"/>
          <w:color w:val="000000" w:themeColor="text1"/>
        </w:rPr>
        <w:t>, L</w:t>
      </w:r>
      <w:r>
        <w:rPr>
          <w:rFonts w:ascii="Times" w:hAnsi="Times"/>
          <w:color w:val="000000" w:themeColor="text1"/>
        </w:rPr>
        <w:t>.</w:t>
      </w:r>
      <w:r w:rsidRPr="003E7AF6">
        <w:rPr>
          <w:rFonts w:ascii="Times" w:hAnsi="Times"/>
          <w:color w:val="000000" w:themeColor="text1"/>
        </w:rPr>
        <w:t xml:space="preserve"> (</w:t>
      </w:r>
      <w:proofErr w:type="gramStart"/>
      <w:r>
        <w:rPr>
          <w:rFonts w:ascii="Times" w:hAnsi="Times"/>
          <w:color w:val="000000" w:themeColor="text1"/>
        </w:rPr>
        <w:t>June</w:t>
      </w:r>
      <w:r w:rsidRPr="003E7AF6">
        <w:rPr>
          <w:rFonts w:ascii="Times" w:hAnsi="Times"/>
          <w:color w:val="000000" w:themeColor="text1"/>
        </w:rPr>
        <w:t>,</w:t>
      </w:r>
      <w:proofErr w:type="gramEnd"/>
      <w:r w:rsidRPr="003E7AF6">
        <w:rPr>
          <w:rFonts w:ascii="Times" w:hAnsi="Times"/>
          <w:color w:val="000000" w:themeColor="text1"/>
        </w:rPr>
        <w:t xml:space="preserve"> 202</w:t>
      </w:r>
      <w:r>
        <w:rPr>
          <w:rFonts w:ascii="Times" w:hAnsi="Times"/>
          <w:color w:val="000000" w:themeColor="text1"/>
        </w:rPr>
        <w:t>1</w:t>
      </w:r>
      <w:r w:rsidRPr="003E7AF6">
        <w:rPr>
          <w:rFonts w:ascii="Times" w:hAnsi="Times"/>
          <w:color w:val="000000" w:themeColor="text1"/>
        </w:rPr>
        <w:t xml:space="preserve">) </w:t>
      </w:r>
      <w:r w:rsidRPr="001B21AC">
        <w:rPr>
          <w:bCs/>
          <w:i/>
          <w:iCs/>
        </w:rPr>
        <w:t xml:space="preserve">Monolingual versus </w:t>
      </w:r>
      <w:r>
        <w:rPr>
          <w:bCs/>
          <w:i/>
          <w:iCs/>
        </w:rPr>
        <w:t>m</w:t>
      </w:r>
      <w:r w:rsidRPr="001B21AC">
        <w:rPr>
          <w:bCs/>
          <w:i/>
          <w:iCs/>
        </w:rPr>
        <w:t xml:space="preserve">ultilingual </w:t>
      </w:r>
      <w:r>
        <w:rPr>
          <w:bCs/>
          <w:i/>
          <w:iCs/>
        </w:rPr>
        <w:t>c</w:t>
      </w:r>
      <w:r w:rsidRPr="001B21AC">
        <w:rPr>
          <w:bCs/>
          <w:i/>
          <w:iCs/>
        </w:rPr>
        <w:t xml:space="preserve">lassroom </w:t>
      </w:r>
      <w:r>
        <w:rPr>
          <w:bCs/>
          <w:i/>
          <w:iCs/>
        </w:rPr>
        <w:t>p</w:t>
      </w:r>
      <w:r w:rsidRPr="001B21AC">
        <w:rPr>
          <w:bCs/>
          <w:i/>
          <w:iCs/>
        </w:rPr>
        <w:t xml:space="preserve">ractices in English for </w:t>
      </w:r>
      <w:r>
        <w:rPr>
          <w:bCs/>
          <w:i/>
          <w:iCs/>
        </w:rPr>
        <w:t>a</w:t>
      </w:r>
      <w:r w:rsidRPr="001B21AC">
        <w:rPr>
          <w:bCs/>
          <w:i/>
          <w:iCs/>
        </w:rPr>
        <w:t xml:space="preserve">cademic </w:t>
      </w:r>
      <w:r>
        <w:rPr>
          <w:bCs/>
          <w:i/>
          <w:iCs/>
        </w:rPr>
        <w:t>p</w:t>
      </w:r>
      <w:r w:rsidRPr="001B21AC">
        <w:rPr>
          <w:bCs/>
          <w:i/>
          <w:iCs/>
        </w:rPr>
        <w:t xml:space="preserve">urposes: Learning </w:t>
      </w:r>
      <w:r>
        <w:rPr>
          <w:bCs/>
          <w:i/>
          <w:iCs/>
        </w:rPr>
        <w:t>o</w:t>
      </w:r>
      <w:r w:rsidRPr="001B21AC">
        <w:rPr>
          <w:bCs/>
          <w:i/>
          <w:iCs/>
        </w:rPr>
        <w:t xml:space="preserve">utcomes, </w:t>
      </w:r>
      <w:r>
        <w:rPr>
          <w:bCs/>
          <w:i/>
          <w:iCs/>
        </w:rPr>
        <w:t>s</w:t>
      </w:r>
      <w:r w:rsidRPr="001B21AC">
        <w:rPr>
          <w:bCs/>
          <w:i/>
          <w:iCs/>
        </w:rPr>
        <w:t xml:space="preserve">tudent </w:t>
      </w:r>
      <w:r>
        <w:rPr>
          <w:bCs/>
          <w:i/>
          <w:iCs/>
        </w:rPr>
        <w:t>a</w:t>
      </w:r>
      <w:r w:rsidRPr="001B21AC">
        <w:rPr>
          <w:bCs/>
          <w:i/>
          <w:iCs/>
        </w:rPr>
        <w:t xml:space="preserve">ttitudes, and </w:t>
      </w:r>
      <w:r>
        <w:rPr>
          <w:bCs/>
          <w:i/>
          <w:iCs/>
        </w:rPr>
        <w:t>i</w:t>
      </w:r>
      <w:r w:rsidRPr="001B21AC">
        <w:rPr>
          <w:bCs/>
          <w:i/>
          <w:iCs/>
        </w:rPr>
        <w:t xml:space="preserve">nstructor </w:t>
      </w:r>
      <w:r>
        <w:rPr>
          <w:bCs/>
          <w:i/>
          <w:iCs/>
        </w:rPr>
        <w:t>o</w:t>
      </w:r>
      <w:r w:rsidRPr="001B21AC">
        <w:rPr>
          <w:bCs/>
          <w:i/>
          <w:iCs/>
        </w:rPr>
        <w:t>bservations</w:t>
      </w:r>
      <w:r w:rsidRPr="00FF1D99">
        <w:rPr>
          <w:rFonts w:ascii="Times" w:hAnsi="Times"/>
          <w:i/>
          <w:color w:val="231F1F"/>
        </w:rPr>
        <w:t>.</w:t>
      </w:r>
      <w:r w:rsidRPr="00FF1D99">
        <w:rPr>
          <w:rFonts w:ascii="Times" w:hAnsi="Times"/>
          <w:color w:val="231F1F"/>
        </w:rPr>
        <w:t xml:space="preserve"> </w:t>
      </w:r>
      <w:r w:rsidR="00111044">
        <w:rPr>
          <w:rFonts w:ascii="Times" w:hAnsi="Times"/>
          <w:color w:val="231F1F"/>
        </w:rPr>
        <w:t>Poster</w:t>
      </w:r>
      <w:r w:rsidRPr="00FF1D99">
        <w:rPr>
          <w:rFonts w:ascii="Times" w:hAnsi="Times"/>
          <w:color w:val="231F1F"/>
        </w:rPr>
        <w:t xml:space="preserve"> presented at the </w:t>
      </w:r>
      <w:r>
        <w:t>Conference on Multilingualism (COM</w:t>
      </w:r>
      <w:r w:rsidR="00446588">
        <w:t>21</w:t>
      </w:r>
      <w:r>
        <w:t>), Konstanz, Germany.</w:t>
      </w:r>
    </w:p>
    <w:p w14:paraId="68E75C9F" w14:textId="488CB691" w:rsidR="006D5C40" w:rsidRPr="001B21AC" w:rsidRDefault="006D5C40" w:rsidP="00414DC9">
      <w:pPr>
        <w:pStyle w:val="NormalWeb"/>
        <w:spacing w:before="0" w:beforeAutospacing="0" w:after="0" w:afterAutospacing="0"/>
        <w:ind w:left="360" w:hanging="360"/>
        <w:jc w:val="both"/>
        <w:rPr>
          <w:rFonts w:ascii="Times" w:hAnsi="Times"/>
        </w:rPr>
      </w:pPr>
      <w:r>
        <w:rPr>
          <w:rFonts w:ascii="Times" w:hAnsi="Times" w:cs="Calibri"/>
          <w:bCs/>
          <w:iCs/>
        </w:rPr>
        <w:t>Brown, A. &amp; Yan, H</w:t>
      </w:r>
      <w:r w:rsidRPr="001B21AC">
        <w:rPr>
          <w:rFonts w:ascii="Times" w:hAnsi="Times" w:cs="Calibri"/>
          <w:bCs/>
          <w:iCs/>
        </w:rPr>
        <w:t>. (</w:t>
      </w:r>
      <w:proofErr w:type="gramStart"/>
      <w:r w:rsidR="001B21AC">
        <w:rPr>
          <w:rFonts w:ascii="Times" w:hAnsi="Times" w:cs="Calibri"/>
          <w:bCs/>
          <w:iCs/>
        </w:rPr>
        <w:t>May</w:t>
      </w:r>
      <w:r w:rsidRPr="001B21AC">
        <w:rPr>
          <w:rFonts w:ascii="Times" w:hAnsi="Times" w:cs="Calibri"/>
          <w:bCs/>
          <w:iCs/>
        </w:rPr>
        <w:t>,</w:t>
      </w:r>
      <w:proofErr w:type="gramEnd"/>
      <w:r w:rsidRPr="001B21AC">
        <w:rPr>
          <w:rFonts w:ascii="Times" w:hAnsi="Times" w:cs="Calibri"/>
          <w:bCs/>
          <w:iCs/>
        </w:rPr>
        <w:t xml:space="preserve"> 2021). </w:t>
      </w:r>
      <w:r w:rsidRPr="001B21AC">
        <w:rPr>
          <w:rFonts w:ascii="Times" w:hAnsi="Times"/>
          <w:bCs/>
          <w:i/>
          <w:iCs/>
        </w:rPr>
        <w:t xml:space="preserve">Motion-event </w:t>
      </w:r>
      <w:r w:rsidR="00C2558C">
        <w:rPr>
          <w:rFonts w:ascii="Times" w:hAnsi="Times"/>
          <w:bCs/>
          <w:i/>
          <w:iCs/>
        </w:rPr>
        <w:t>t</w:t>
      </w:r>
      <w:r w:rsidRPr="001B21AC">
        <w:rPr>
          <w:rFonts w:ascii="Times" w:hAnsi="Times"/>
          <w:bCs/>
          <w:i/>
          <w:iCs/>
        </w:rPr>
        <w:t xml:space="preserve">ypology and </w:t>
      </w:r>
      <w:r w:rsidR="00C2558C">
        <w:rPr>
          <w:rFonts w:ascii="Times" w:hAnsi="Times"/>
          <w:bCs/>
          <w:i/>
          <w:iCs/>
        </w:rPr>
        <w:t>s</w:t>
      </w:r>
      <w:r w:rsidRPr="001B21AC">
        <w:rPr>
          <w:rFonts w:ascii="Times" w:hAnsi="Times"/>
          <w:bCs/>
          <w:i/>
          <w:iCs/>
        </w:rPr>
        <w:t xml:space="preserve">cene </w:t>
      </w:r>
      <w:r w:rsidR="00C2558C">
        <w:rPr>
          <w:rFonts w:ascii="Times" w:hAnsi="Times"/>
          <w:bCs/>
          <w:i/>
          <w:iCs/>
        </w:rPr>
        <w:t>s</w:t>
      </w:r>
      <w:r w:rsidRPr="001B21AC">
        <w:rPr>
          <w:rFonts w:ascii="Times" w:hAnsi="Times"/>
          <w:bCs/>
          <w:i/>
          <w:iCs/>
        </w:rPr>
        <w:t>etting in English,</w:t>
      </w:r>
      <w:r w:rsidR="00C2558C">
        <w:rPr>
          <w:rFonts w:ascii="Times" w:hAnsi="Times"/>
          <w:bCs/>
          <w:i/>
          <w:iCs/>
        </w:rPr>
        <w:t xml:space="preserve"> </w:t>
      </w:r>
      <w:r w:rsidRPr="001B21AC">
        <w:rPr>
          <w:rFonts w:ascii="Times" w:hAnsi="Times"/>
          <w:bCs/>
          <w:i/>
          <w:iCs/>
        </w:rPr>
        <w:t>Japanese, and Mandarin</w:t>
      </w:r>
      <w:r w:rsidRPr="001B21AC">
        <w:rPr>
          <w:rFonts w:ascii="Times" w:hAnsi="Times"/>
          <w:bCs/>
        </w:rPr>
        <w:t>.</w:t>
      </w:r>
      <w:r w:rsidRPr="001B21AC">
        <w:rPr>
          <w:rFonts w:ascii="Times" w:hAnsi="Times"/>
          <w:bCs/>
          <w:color w:val="000000" w:themeColor="text1"/>
        </w:rPr>
        <w:t xml:space="preserve"> </w:t>
      </w:r>
      <w:r w:rsidR="00446588">
        <w:rPr>
          <w:rFonts w:ascii="Times" w:hAnsi="Times"/>
          <w:bCs/>
          <w:color w:val="000000" w:themeColor="text1"/>
        </w:rPr>
        <w:t>Poster</w:t>
      </w:r>
      <w:r w:rsidRPr="001B21AC">
        <w:rPr>
          <w:rFonts w:ascii="Times" w:hAnsi="Times"/>
          <w:color w:val="000000" w:themeColor="text1"/>
        </w:rPr>
        <w:t xml:space="preserve"> presented at </w:t>
      </w:r>
      <w:r w:rsidR="001B21AC" w:rsidRPr="001B21AC">
        <w:rPr>
          <w:rFonts w:ascii="Times" w:hAnsi="Times" w:cs="Arial"/>
        </w:rPr>
        <w:t>English Language Studies Japan 14</w:t>
      </w:r>
      <w:r w:rsidR="001B21AC" w:rsidRPr="00C2558C">
        <w:rPr>
          <w:rFonts w:ascii="Times" w:hAnsi="Times" w:cs="Arial"/>
          <w:vertAlign w:val="superscript"/>
        </w:rPr>
        <w:t>th</w:t>
      </w:r>
      <w:r w:rsidR="00C2558C">
        <w:rPr>
          <w:rFonts w:ascii="Times" w:hAnsi="Times" w:cs="Arial"/>
        </w:rPr>
        <w:t xml:space="preserve"> </w:t>
      </w:r>
      <w:r w:rsidR="001B21AC" w:rsidRPr="001B21AC">
        <w:rPr>
          <w:rFonts w:ascii="Times" w:hAnsi="Times" w:cs="Arial"/>
        </w:rPr>
        <w:t>International Spring Forum</w:t>
      </w:r>
      <w:r w:rsidR="001B21AC">
        <w:rPr>
          <w:rFonts w:ascii="Times" w:hAnsi="Times" w:cs="Arial"/>
        </w:rPr>
        <w:t>, Japan</w:t>
      </w:r>
      <w:r w:rsidRPr="001B21AC">
        <w:rPr>
          <w:rFonts w:ascii="Times" w:hAnsi="Times"/>
          <w:color w:val="000000" w:themeColor="text1"/>
        </w:rPr>
        <w:t>.</w:t>
      </w:r>
    </w:p>
    <w:p w14:paraId="4EAA385D" w14:textId="7A0AFF56" w:rsidR="003E7AF6" w:rsidRDefault="003E7AF6" w:rsidP="00414DC9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Times" w:hAnsi="Times"/>
          <w:color w:val="000000" w:themeColor="text1"/>
        </w:rPr>
      </w:pPr>
      <w:r w:rsidRPr="001B21AC">
        <w:rPr>
          <w:rFonts w:ascii="Times" w:hAnsi="Times" w:cs="Calibri"/>
          <w:bCs/>
          <w:iCs/>
        </w:rPr>
        <w:t xml:space="preserve">Brown, A., </w:t>
      </w:r>
      <w:r w:rsidRPr="001B21AC">
        <w:rPr>
          <w:rFonts w:ascii="Times" w:hAnsi="Times"/>
          <w:color w:val="000000" w:themeColor="text1"/>
        </w:rPr>
        <w:t>Bennett, C.</w:t>
      </w:r>
      <w:r w:rsidRPr="001B21AC">
        <w:rPr>
          <w:rFonts w:ascii="Times" w:hAnsi="Times" w:cs="Calibri"/>
          <w:bCs/>
          <w:iCs/>
        </w:rPr>
        <w:t xml:space="preserve">, Bulman, G., Giannini, S., Habib, R., &amp; </w:t>
      </w:r>
      <w:proofErr w:type="spellStart"/>
      <w:r w:rsidRPr="001B21AC">
        <w:rPr>
          <w:rFonts w:ascii="Times" w:hAnsi="Times" w:cs="Calibri"/>
          <w:bCs/>
          <w:iCs/>
        </w:rPr>
        <w:t>Ticio</w:t>
      </w:r>
      <w:proofErr w:type="spellEnd"/>
      <w:r w:rsidRPr="001B21AC">
        <w:rPr>
          <w:rFonts w:ascii="Times" w:hAnsi="Times" w:cs="Calibri"/>
          <w:bCs/>
          <w:iCs/>
        </w:rPr>
        <w:t>, E. (</w:t>
      </w:r>
      <w:proofErr w:type="gramStart"/>
      <w:r w:rsidRPr="001B21AC">
        <w:rPr>
          <w:rFonts w:ascii="Times" w:hAnsi="Times" w:cs="Calibri"/>
          <w:bCs/>
          <w:iCs/>
        </w:rPr>
        <w:t>April,</w:t>
      </w:r>
      <w:proofErr w:type="gramEnd"/>
      <w:r w:rsidRPr="001B21AC">
        <w:rPr>
          <w:rFonts w:ascii="Times" w:hAnsi="Times" w:cs="Calibri"/>
          <w:bCs/>
          <w:iCs/>
        </w:rPr>
        <w:t xml:space="preserve"> 202</w:t>
      </w:r>
      <w:r w:rsidR="004E2568" w:rsidRPr="001B21AC">
        <w:rPr>
          <w:rFonts w:ascii="Times" w:hAnsi="Times" w:cs="Calibri"/>
          <w:bCs/>
          <w:iCs/>
        </w:rPr>
        <w:t>1</w:t>
      </w:r>
      <w:r w:rsidRPr="001B21AC">
        <w:rPr>
          <w:rFonts w:ascii="Times" w:hAnsi="Times" w:cs="Calibri"/>
          <w:bCs/>
          <w:iCs/>
        </w:rPr>
        <w:t xml:space="preserve">). </w:t>
      </w:r>
      <w:r w:rsidRPr="001B21AC">
        <w:rPr>
          <w:rFonts w:ascii="Times" w:hAnsi="Times"/>
          <w:i/>
          <w:iCs/>
          <w:color w:val="000000" w:themeColor="text1"/>
        </w:rPr>
        <w:t>Lost in machine translation: The chasm between language teachers and their students</w:t>
      </w:r>
      <w:r w:rsidRPr="001B21AC">
        <w:rPr>
          <w:rFonts w:ascii="Times" w:hAnsi="Times"/>
          <w:color w:val="000000" w:themeColor="text1"/>
        </w:rPr>
        <w:t>. Paper presented at the Language</w:t>
      </w:r>
      <w:r>
        <w:rPr>
          <w:rFonts w:ascii="Times" w:hAnsi="Times"/>
          <w:color w:val="000000" w:themeColor="text1"/>
        </w:rPr>
        <w:t xml:space="preserve"> Acts and World Making Languages Future Conference, London, UK. </w:t>
      </w:r>
    </w:p>
    <w:p w14:paraId="14CE6FF8" w14:textId="672801BE" w:rsidR="003E7AF6" w:rsidRPr="003E7AF6" w:rsidRDefault="003E7AF6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Cs/>
          <w:color w:val="000000" w:themeColor="text1"/>
        </w:rPr>
      </w:pPr>
      <w:r w:rsidRPr="00FF1D99">
        <w:rPr>
          <w:rFonts w:ascii="Times" w:hAnsi="Times" w:cs="Calibri"/>
          <w:bCs/>
          <w:iCs/>
        </w:rPr>
        <w:t xml:space="preserve">Habib, R., Brown, A., Bulman, G., Giannini, S., &amp; </w:t>
      </w:r>
      <w:proofErr w:type="spellStart"/>
      <w:r w:rsidRPr="00FF1D99">
        <w:rPr>
          <w:rFonts w:ascii="Times" w:hAnsi="Times" w:cs="Calibri"/>
          <w:bCs/>
          <w:iCs/>
        </w:rPr>
        <w:t>Ticio</w:t>
      </w:r>
      <w:proofErr w:type="spellEnd"/>
      <w:r w:rsidRPr="00FF1D99">
        <w:rPr>
          <w:rFonts w:ascii="Times" w:hAnsi="Times" w:cs="Calibri"/>
          <w:bCs/>
          <w:iCs/>
        </w:rPr>
        <w:t>, E. (</w:t>
      </w:r>
      <w:proofErr w:type="gramStart"/>
      <w:r>
        <w:rPr>
          <w:rFonts w:ascii="Times" w:hAnsi="Times" w:cs="Calibri"/>
          <w:bCs/>
          <w:iCs/>
        </w:rPr>
        <w:t>April</w:t>
      </w:r>
      <w:r w:rsidRPr="00FF1D99">
        <w:rPr>
          <w:rFonts w:ascii="Times" w:hAnsi="Times" w:cs="Calibri"/>
          <w:bCs/>
          <w:iCs/>
        </w:rPr>
        <w:t>,</w:t>
      </w:r>
      <w:proofErr w:type="gramEnd"/>
      <w:r w:rsidRPr="00FF1D99">
        <w:rPr>
          <w:rFonts w:ascii="Times" w:hAnsi="Times" w:cs="Calibri"/>
          <w:bCs/>
          <w:iCs/>
        </w:rPr>
        <w:t xml:space="preserve"> 202</w:t>
      </w:r>
      <w:r w:rsidR="004E2568">
        <w:rPr>
          <w:rFonts w:ascii="Times" w:hAnsi="Times" w:cs="Calibri"/>
          <w:bCs/>
          <w:iCs/>
        </w:rPr>
        <w:t>1</w:t>
      </w:r>
      <w:r w:rsidRPr="00FF1D99">
        <w:rPr>
          <w:rFonts w:ascii="Times" w:hAnsi="Times" w:cs="Calibri"/>
          <w:bCs/>
          <w:iCs/>
        </w:rPr>
        <w:t>)</w:t>
      </w:r>
      <w:r>
        <w:rPr>
          <w:rFonts w:ascii="Times" w:hAnsi="Times" w:cs="Calibri"/>
          <w:bCs/>
          <w:iCs/>
        </w:rPr>
        <w:t xml:space="preserve">. </w:t>
      </w:r>
      <w:r w:rsidRPr="005D4F4A">
        <w:rPr>
          <w:rFonts w:ascii="Times" w:hAnsi="Times"/>
          <w:i/>
          <w:iCs/>
          <w:color w:val="000000" w:themeColor="text1"/>
        </w:rPr>
        <w:t>Language and human security: Context, hierarchy, and interconnectedness</w:t>
      </w:r>
      <w:r w:rsidRPr="003E7AF6">
        <w:rPr>
          <w:rFonts w:ascii="Times" w:hAnsi="Times"/>
          <w:color w:val="000000" w:themeColor="text1"/>
        </w:rPr>
        <w:t>. Paper pres</w:t>
      </w:r>
      <w:r>
        <w:rPr>
          <w:rFonts w:ascii="Times" w:hAnsi="Times"/>
          <w:color w:val="000000" w:themeColor="text1"/>
        </w:rPr>
        <w:t>ented at the Language Acts and World Making Languages Future Conference, London, UK.</w:t>
      </w:r>
    </w:p>
    <w:p w14:paraId="3BC43E07" w14:textId="62E6F2EB" w:rsidR="003E7AF6" w:rsidRPr="003E7AF6" w:rsidRDefault="003E7AF6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Cs/>
          <w:color w:val="000000" w:themeColor="text1"/>
        </w:rPr>
      </w:pPr>
      <w:r w:rsidRPr="00FF1D99">
        <w:rPr>
          <w:rFonts w:ascii="Times" w:hAnsi="Times" w:cs="Calibri"/>
          <w:bCs/>
          <w:iCs/>
        </w:rPr>
        <w:t xml:space="preserve">Brown, A., </w:t>
      </w:r>
      <w:r w:rsidRPr="00FF1D99">
        <w:rPr>
          <w:rFonts w:ascii="Times" w:hAnsi="Times"/>
          <w:color w:val="000000" w:themeColor="text1"/>
        </w:rPr>
        <w:t>Bennett, C.</w:t>
      </w:r>
      <w:r w:rsidRPr="00FF1D99">
        <w:rPr>
          <w:rFonts w:ascii="Times" w:hAnsi="Times" w:cs="Calibri"/>
          <w:bCs/>
          <w:iCs/>
        </w:rPr>
        <w:t xml:space="preserve">, Bulman, G., Giannini, S., Habib, R., &amp; </w:t>
      </w:r>
      <w:proofErr w:type="spellStart"/>
      <w:r w:rsidRPr="00FF1D99">
        <w:rPr>
          <w:rFonts w:ascii="Times" w:hAnsi="Times" w:cs="Calibri"/>
          <w:bCs/>
          <w:iCs/>
        </w:rPr>
        <w:t>Ticio</w:t>
      </w:r>
      <w:proofErr w:type="spellEnd"/>
      <w:r w:rsidRPr="00FF1D99">
        <w:rPr>
          <w:rFonts w:ascii="Times" w:hAnsi="Times" w:cs="Calibri"/>
          <w:bCs/>
          <w:iCs/>
        </w:rPr>
        <w:t>, E. (</w:t>
      </w:r>
      <w:proofErr w:type="gramStart"/>
      <w:r>
        <w:rPr>
          <w:rFonts w:ascii="Times" w:hAnsi="Times" w:cs="Calibri"/>
          <w:bCs/>
          <w:iCs/>
        </w:rPr>
        <w:t>March</w:t>
      </w:r>
      <w:r w:rsidRPr="00FF1D99">
        <w:rPr>
          <w:rFonts w:ascii="Times" w:hAnsi="Times" w:cs="Calibri"/>
          <w:bCs/>
          <w:iCs/>
        </w:rPr>
        <w:t>,</w:t>
      </w:r>
      <w:proofErr w:type="gramEnd"/>
      <w:r w:rsidRPr="00FF1D99">
        <w:rPr>
          <w:rFonts w:ascii="Times" w:hAnsi="Times" w:cs="Calibri"/>
          <w:bCs/>
          <w:iCs/>
        </w:rPr>
        <w:t xml:space="preserve"> 202</w:t>
      </w:r>
      <w:r w:rsidR="004E2568">
        <w:rPr>
          <w:rFonts w:ascii="Times" w:hAnsi="Times" w:cs="Calibri"/>
          <w:bCs/>
          <w:iCs/>
        </w:rPr>
        <w:t>1</w:t>
      </w:r>
      <w:r w:rsidRPr="00FF1D99">
        <w:rPr>
          <w:rFonts w:ascii="Times" w:hAnsi="Times" w:cs="Calibri"/>
          <w:bCs/>
          <w:iCs/>
        </w:rPr>
        <w:t>)</w:t>
      </w:r>
      <w:r>
        <w:rPr>
          <w:rFonts w:ascii="Times" w:hAnsi="Times" w:cs="Calibri"/>
          <w:bCs/>
          <w:iCs/>
        </w:rPr>
        <w:t xml:space="preserve">. </w:t>
      </w:r>
      <w:r w:rsidRPr="005D4F4A">
        <w:rPr>
          <w:rFonts w:ascii="Times" w:hAnsi="Times"/>
          <w:i/>
          <w:iCs/>
          <w:color w:val="000000" w:themeColor="text1"/>
        </w:rPr>
        <w:t>Lost in Google Translate: The chasm between language teachers and their students</w:t>
      </w:r>
      <w:r>
        <w:rPr>
          <w:rFonts w:ascii="Times" w:hAnsi="Times"/>
          <w:color w:val="000000" w:themeColor="text1"/>
        </w:rPr>
        <w:t xml:space="preserve">. Paper presented at the American Association for Applied Linguistics (AAAL) Conference. </w:t>
      </w:r>
    </w:p>
    <w:p w14:paraId="4ADB5C95" w14:textId="57E62C0F" w:rsidR="003E7AF6" w:rsidRDefault="003E7AF6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>
        <w:rPr>
          <w:rFonts w:ascii="Times" w:hAnsi="Times" w:cs="Calibri"/>
          <w:bCs/>
          <w:iCs/>
        </w:rPr>
        <w:t>Brown, A. &amp; Yan, H. (</w:t>
      </w:r>
      <w:proofErr w:type="gramStart"/>
      <w:r>
        <w:rPr>
          <w:rFonts w:ascii="Times" w:hAnsi="Times" w:cs="Calibri"/>
          <w:bCs/>
          <w:iCs/>
        </w:rPr>
        <w:t>Feb,</w:t>
      </w:r>
      <w:proofErr w:type="gramEnd"/>
      <w:r>
        <w:rPr>
          <w:rFonts w:ascii="Times" w:hAnsi="Times" w:cs="Calibri"/>
          <w:bCs/>
          <w:iCs/>
        </w:rPr>
        <w:t xml:space="preserve"> 202</w:t>
      </w:r>
      <w:r w:rsidR="004E2568">
        <w:rPr>
          <w:rFonts w:ascii="Times" w:hAnsi="Times" w:cs="Calibri"/>
          <w:bCs/>
          <w:iCs/>
        </w:rPr>
        <w:t>1</w:t>
      </w:r>
      <w:r>
        <w:rPr>
          <w:rFonts w:ascii="Times" w:hAnsi="Times" w:cs="Calibri"/>
          <w:bCs/>
          <w:iCs/>
        </w:rPr>
        <w:t xml:space="preserve">). </w:t>
      </w:r>
      <w:r w:rsidRPr="005D4F4A">
        <w:rPr>
          <w:rFonts w:ascii="Times" w:hAnsi="Times"/>
          <w:bCs/>
          <w:i/>
          <w:iCs/>
        </w:rPr>
        <w:t>Motion-event Typology and Scene Setting in English, Japanese, and Mandarin</w:t>
      </w:r>
      <w:r w:rsidRPr="003E7AF6">
        <w:rPr>
          <w:rFonts w:ascii="Times" w:hAnsi="Times"/>
          <w:bCs/>
        </w:rPr>
        <w:t>.</w:t>
      </w:r>
      <w:r w:rsidRPr="003E7AF6">
        <w:rPr>
          <w:rFonts w:ascii="Times" w:hAnsi="Times"/>
          <w:bCs/>
          <w:color w:val="000000" w:themeColor="text1"/>
        </w:rPr>
        <w:t xml:space="preserve"> Pap</w:t>
      </w:r>
      <w:r w:rsidRPr="003E7AF6">
        <w:rPr>
          <w:rFonts w:ascii="Times" w:hAnsi="Times"/>
          <w:color w:val="000000" w:themeColor="text1"/>
        </w:rPr>
        <w:t>er pres</w:t>
      </w:r>
      <w:r>
        <w:rPr>
          <w:rFonts w:ascii="Times" w:hAnsi="Times"/>
          <w:color w:val="000000" w:themeColor="text1"/>
        </w:rPr>
        <w:t>ented at the University of Alabama Languages Conference.</w:t>
      </w:r>
    </w:p>
    <w:p w14:paraId="787F985F" w14:textId="43AB3AED" w:rsidR="002036D9" w:rsidRPr="002036D9" w:rsidRDefault="002036D9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/>
          <w:color w:val="000000" w:themeColor="text1"/>
        </w:rPr>
      </w:pPr>
      <w:r w:rsidRPr="002036D9">
        <w:rPr>
          <w:rFonts w:ascii="Times" w:hAnsi="Times"/>
          <w:b/>
          <w:color w:val="000000" w:themeColor="text1"/>
        </w:rPr>
        <w:t>2020</w:t>
      </w:r>
    </w:p>
    <w:p w14:paraId="0FDBBD14" w14:textId="79602530" w:rsidR="003E7AF6" w:rsidRPr="003E7AF6" w:rsidRDefault="003E7AF6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3E7AF6">
        <w:rPr>
          <w:rFonts w:ascii="Times" w:hAnsi="Times"/>
          <w:bCs/>
          <w:color w:val="000000" w:themeColor="text1"/>
        </w:rPr>
        <w:t xml:space="preserve">Brown, A., Liu, Y., </w:t>
      </w:r>
      <w:proofErr w:type="spellStart"/>
      <w:r w:rsidRPr="003E7AF6">
        <w:rPr>
          <w:rFonts w:ascii="Times" w:hAnsi="Times"/>
          <w:bCs/>
          <w:color w:val="000000" w:themeColor="text1"/>
        </w:rPr>
        <w:t>Janecki</w:t>
      </w:r>
      <w:proofErr w:type="spellEnd"/>
      <w:r w:rsidRPr="003E7AF6">
        <w:rPr>
          <w:rFonts w:ascii="Times" w:hAnsi="Times"/>
          <w:bCs/>
          <w:color w:val="000000" w:themeColor="text1"/>
        </w:rPr>
        <w:t>, J., &amp; Zhou, J.Y.  (</w:t>
      </w:r>
      <w:proofErr w:type="gramStart"/>
      <w:r w:rsidRPr="003E7AF6">
        <w:rPr>
          <w:rFonts w:ascii="Times" w:hAnsi="Times"/>
          <w:bCs/>
          <w:color w:val="000000" w:themeColor="text1"/>
        </w:rPr>
        <w:t>Oct,</w:t>
      </w:r>
      <w:proofErr w:type="gramEnd"/>
      <w:r w:rsidRPr="003E7AF6">
        <w:rPr>
          <w:rFonts w:ascii="Times" w:hAnsi="Times"/>
          <w:bCs/>
          <w:color w:val="000000" w:themeColor="text1"/>
        </w:rPr>
        <w:t xml:space="preserve"> 2020). </w:t>
      </w:r>
      <w:r w:rsidRPr="003E7AF6">
        <w:rPr>
          <w:rFonts w:ascii="Times" w:hAnsi="Times" w:cs="Calibri"/>
          <w:bCs/>
          <w:i/>
          <w:iCs/>
        </w:rPr>
        <w:t>Enhancing global learning: Integration of languages in interdisciplinary frameworks</w:t>
      </w:r>
      <w:r w:rsidRPr="003E7AF6">
        <w:rPr>
          <w:rFonts w:ascii="Times" w:hAnsi="Times" w:cs="Calibri"/>
          <w:b/>
          <w:bCs/>
          <w:i/>
          <w:iCs/>
        </w:rPr>
        <w:t>.</w:t>
      </w:r>
      <w:r w:rsidRPr="003E7AF6">
        <w:rPr>
          <w:rFonts w:ascii="Times" w:hAnsi="Times" w:cs="Calibri"/>
          <w:bCs/>
          <w:i/>
          <w:iCs/>
        </w:rPr>
        <w:t xml:space="preserve"> </w:t>
      </w:r>
      <w:r w:rsidRPr="003E7AF6">
        <w:rPr>
          <w:rFonts w:ascii="Times" w:hAnsi="Times" w:cs="Calibri"/>
          <w:bCs/>
          <w:iCs/>
        </w:rPr>
        <w:t xml:space="preserve">Paper presented at the American Association of Colleges and Universities Global Learning Conference. </w:t>
      </w:r>
    </w:p>
    <w:p w14:paraId="43DDB0F3" w14:textId="50A65B75" w:rsidR="003E7AF6" w:rsidRPr="003E7AF6" w:rsidRDefault="007B74DF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FF1D99">
        <w:rPr>
          <w:rFonts w:ascii="Times" w:hAnsi="Times"/>
          <w:color w:val="000000" w:themeColor="text1"/>
        </w:rPr>
        <w:t>Brown, A. (</w:t>
      </w:r>
      <w:proofErr w:type="gramStart"/>
      <w:r w:rsidRPr="00FF1D99">
        <w:rPr>
          <w:rFonts w:ascii="Times" w:hAnsi="Times"/>
          <w:color w:val="000000" w:themeColor="text1"/>
        </w:rPr>
        <w:t>Aug,</w:t>
      </w:r>
      <w:proofErr w:type="gramEnd"/>
      <w:r w:rsidRPr="00FF1D99">
        <w:rPr>
          <w:rFonts w:ascii="Times" w:hAnsi="Times"/>
          <w:color w:val="000000" w:themeColor="text1"/>
        </w:rPr>
        <w:t xml:space="preserve"> 2020). </w:t>
      </w:r>
      <w:r w:rsidRPr="00FF1D99">
        <w:rPr>
          <w:rFonts w:ascii="Times" w:hAnsi="Times"/>
          <w:bCs/>
          <w:i/>
          <w:noProof/>
        </w:rPr>
        <w:t>Immersive versus non-immersive language teaching: Intervention studies in English, French, and Arabic classrooms</w:t>
      </w:r>
      <w:r w:rsidRPr="00FF1D99">
        <w:rPr>
          <w:rFonts w:ascii="Times" w:hAnsi="Times"/>
          <w:bCs/>
          <w:noProof/>
        </w:rPr>
        <w:t>.</w:t>
      </w:r>
      <w:r w:rsidRPr="00FF1D99">
        <w:rPr>
          <w:rFonts w:ascii="Times" w:hAnsi="Times"/>
          <w:color w:val="231F1F"/>
        </w:rPr>
        <w:t xml:space="preserve"> Paper </w:t>
      </w:r>
      <w:r w:rsidR="00446588">
        <w:rPr>
          <w:rFonts w:ascii="Times" w:hAnsi="Times"/>
          <w:color w:val="231F1F"/>
        </w:rPr>
        <w:t>for</w:t>
      </w:r>
      <w:r w:rsidRPr="00FF1D99">
        <w:rPr>
          <w:rFonts w:ascii="Times" w:hAnsi="Times"/>
          <w:color w:val="231F1F"/>
        </w:rPr>
        <w:t xml:space="preserve"> the World Congress of </w:t>
      </w:r>
      <w:r w:rsidRPr="003E7AF6">
        <w:rPr>
          <w:rFonts w:ascii="Times" w:hAnsi="Times"/>
          <w:color w:val="231F1F"/>
        </w:rPr>
        <w:t>Applied Linguistics (AILA), University of Groningen, The Netherlands.</w:t>
      </w:r>
      <w:r w:rsidR="007E2E28" w:rsidRPr="003E7AF6">
        <w:rPr>
          <w:rFonts w:ascii="Times" w:hAnsi="Times" w:cs="Calibri"/>
          <w:bCs/>
          <w:iCs/>
        </w:rPr>
        <w:t xml:space="preserve"> </w:t>
      </w:r>
      <w:r w:rsidR="00551ACE" w:rsidRPr="003E7AF6">
        <w:rPr>
          <w:rFonts w:ascii="Times" w:hAnsi="Times" w:cs="Calibri"/>
          <w:bCs/>
          <w:iCs/>
        </w:rPr>
        <w:t>(</w:t>
      </w:r>
      <w:r w:rsidR="007E2E28" w:rsidRPr="003E7AF6">
        <w:rPr>
          <w:rFonts w:ascii="Times" w:hAnsi="Times" w:cs="Calibri"/>
          <w:bCs/>
          <w:iCs/>
        </w:rPr>
        <w:t>Postponed due to COVID-19.</w:t>
      </w:r>
      <w:r w:rsidR="00551ACE" w:rsidRPr="003E7AF6">
        <w:rPr>
          <w:rFonts w:ascii="Times" w:hAnsi="Times" w:cs="Calibri"/>
          <w:bCs/>
          <w:iCs/>
        </w:rPr>
        <w:t>)</w:t>
      </w:r>
    </w:p>
    <w:p w14:paraId="2394AF46" w14:textId="4A5116DB" w:rsidR="007B74DF" w:rsidRPr="00FF1D99" w:rsidRDefault="007B74DF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/>
          <w:color w:val="231F1F"/>
        </w:rPr>
      </w:pPr>
      <w:r w:rsidRPr="003E7AF6">
        <w:rPr>
          <w:rFonts w:ascii="Times" w:hAnsi="Times"/>
          <w:color w:val="000000" w:themeColor="text1"/>
        </w:rPr>
        <w:lastRenderedPageBreak/>
        <w:t xml:space="preserve">Lally, R., Brown, A., </w:t>
      </w:r>
      <w:proofErr w:type="spellStart"/>
      <w:r w:rsidRPr="003E7AF6">
        <w:rPr>
          <w:rFonts w:ascii="Times" w:hAnsi="Times" w:cs="Calibri"/>
          <w:color w:val="000000" w:themeColor="text1"/>
        </w:rPr>
        <w:t>Lisnyczyj</w:t>
      </w:r>
      <w:proofErr w:type="spellEnd"/>
      <w:r w:rsidRPr="003E7AF6">
        <w:rPr>
          <w:rFonts w:ascii="Times" w:hAnsi="Times"/>
          <w:color w:val="000000" w:themeColor="text1"/>
        </w:rPr>
        <w:t>, L., Bulman, G.,</w:t>
      </w:r>
      <w:r w:rsidRPr="003E7AF6">
        <w:rPr>
          <w:rFonts w:ascii="Times" w:hAnsi="Times" w:cs="Calibri"/>
          <w:bCs/>
          <w:iCs/>
        </w:rPr>
        <w:t xml:space="preserve"> Giannini, S., Habib, R., &amp; </w:t>
      </w:r>
      <w:proofErr w:type="spellStart"/>
      <w:r w:rsidRPr="003E7AF6">
        <w:rPr>
          <w:rFonts w:ascii="Times" w:hAnsi="Times" w:cs="Calibri"/>
          <w:bCs/>
          <w:iCs/>
        </w:rPr>
        <w:t>Ticio</w:t>
      </w:r>
      <w:proofErr w:type="spellEnd"/>
      <w:r w:rsidRPr="003E7AF6">
        <w:rPr>
          <w:rFonts w:ascii="Times" w:hAnsi="Times" w:cs="Calibri"/>
          <w:bCs/>
          <w:iCs/>
        </w:rPr>
        <w:t xml:space="preserve">, E. </w:t>
      </w:r>
      <w:r w:rsidRPr="003E7AF6">
        <w:rPr>
          <w:rFonts w:ascii="Times" w:hAnsi="Times"/>
          <w:color w:val="000000" w:themeColor="text1"/>
        </w:rPr>
        <w:t xml:space="preserve"> (</w:t>
      </w:r>
      <w:proofErr w:type="gramStart"/>
      <w:r w:rsidRPr="003E7AF6">
        <w:rPr>
          <w:rFonts w:ascii="Times" w:hAnsi="Times"/>
          <w:color w:val="000000" w:themeColor="text1"/>
        </w:rPr>
        <w:t>Aug,</w:t>
      </w:r>
      <w:proofErr w:type="gramEnd"/>
      <w:r w:rsidRPr="003E7AF6">
        <w:rPr>
          <w:rFonts w:ascii="Times" w:hAnsi="Times"/>
          <w:color w:val="000000" w:themeColor="text1"/>
        </w:rPr>
        <w:t xml:space="preserve"> 2020) </w:t>
      </w:r>
      <w:r w:rsidRPr="003E7AF6">
        <w:rPr>
          <w:rFonts w:ascii="Times" w:hAnsi="Times" w:cs="Calibri"/>
          <w:i/>
          <w:color w:val="000000" w:themeColor="text1"/>
        </w:rPr>
        <w:t>Maximizing</w:t>
      </w:r>
      <w:r w:rsidRPr="00FF1D99">
        <w:rPr>
          <w:rFonts w:ascii="Times" w:hAnsi="Times" w:cs="Calibri"/>
          <w:i/>
          <w:color w:val="000000" w:themeColor="text1"/>
        </w:rPr>
        <w:t xml:space="preserve"> collaborative potential in language education research: Opportunities and challenges</w:t>
      </w:r>
      <w:r w:rsidRPr="00FF1D99">
        <w:rPr>
          <w:rFonts w:ascii="Times" w:hAnsi="Times"/>
          <w:i/>
          <w:color w:val="231F1F"/>
        </w:rPr>
        <w:t>.</w:t>
      </w:r>
      <w:r w:rsidRPr="00FF1D99">
        <w:rPr>
          <w:rFonts w:ascii="Times" w:hAnsi="Times"/>
          <w:color w:val="231F1F"/>
        </w:rPr>
        <w:t xml:space="preserve"> Paper </w:t>
      </w:r>
      <w:r w:rsidR="00446588">
        <w:rPr>
          <w:rFonts w:ascii="Times" w:hAnsi="Times"/>
          <w:color w:val="231F1F"/>
        </w:rPr>
        <w:t>for</w:t>
      </w:r>
      <w:r w:rsidRPr="00FF1D99">
        <w:rPr>
          <w:rFonts w:ascii="Times" w:hAnsi="Times"/>
          <w:color w:val="231F1F"/>
        </w:rPr>
        <w:t xml:space="preserve"> the World Congress of Applied Linguistics (AILA), University of Groningen, The Netherlands.</w:t>
      </w:r>
      <w:r w:rsidR="007E2E28" w:rsidRPr="00FF1D99">
        <w:rPr>
          <w:rFonts w:ascii="Times" w:hAnsi="Times" w:cs="Calibri"/>
          <w:bCs/>
          <w:iCs/>
        </w:rPr>
        <w:t xml:space="preserve"> </w:t>
      </w:r>
      <w:r w:rsidR="00551ACE" w:rsidRPr="00FF1D99">
        <w:rPr>
          <w:rFonts w:ascii="Times" w:hAnsi="Times" w:cs="Calibri"/>
          <w:bCs/>
          <w:iCs/>
        </w:rPr>
        <w:t>(</w:t>
      </w:r>
      <w:r w:rsidR="007E2E28" w:rsidRPr="00FF1D99">
        <w:rPr>
          <w:rFonts w:ascii="Times" w:hAnsi="Times" w:cs="Calibri"/>
          <w:bCs/>
          <w:iCs/>
        </w:rPr>
        <w:t>Postponed due to COVID-19.</w:t>
      </w:r>
      <w:r w:rsidR="00551ACE" w:rsidRPr="00FF1D99">
        <w:rPr>
          <w:rFonts w:ascii="Times" w:hAnsi="Times"/>
          <w:b/>
          <w:color w:val="231F1F"/>
        </w:rPr>
        <w:t>)</w:t>
      </w:r>
    </w:p>
    <w:p w14:paraId="65B19117" w14:textId="0AE0F1A3" w:rsidR="007B74DF" w:rsidRPr="00FF1D99" w:rsidRDefault="007B74DF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color w:val="231F1F"/>
        </w:rPr>
      </w:pPr>
      <w:proofErr w:type="spellStart"/>
      <w:r w:rsidRPr="00FF1D99">
        <w:rPr>
          <w:rFonts w:ascii="Times" w:hAnsi="Times"/>
          <w:color w:val="000000" w:themeColor="text1"/>
        </w:rPr>
        <w:t>Kamiya</w:t>
      </w:r>
      <w:proofErr w:type="spellEnd"/>
      <w:r w:rsidRPr="00FF1D99">
        <w:rPr>
          <w:rFonts w:ascii="Times" w:hAnsi="Times"/>
          <w:color w:val="000000" w:themeColor="text1"/>
        </w:rPr>
        <w:t>, M. &amp; Brown, A. (</w:t>
      </w:r>
      <w:proofErr w:type="gramStart"/>
      <w:r w:rsidRPr="00FF1D99">
        <w:rPr>
          <w:rFonts w:ascii="Times" w:hAnsi="Times"/>
          <w:color w:val="000000" w:themeColor="text1"/>
        </w:rPr>
        <w:t>Aug,</w:t>
      </w:r>
      <w:proofErr w:type="gramEnd"/>
      <w:r w:rsidRPr="00FF1D99">
        <w:rPr>
          <w:rFonts w:ascii="Times" w:hAnsi="Times"/>
          <w:color w:val="000000" w:themeColor="text1"/>
        </w:rPr>
        <w:t xml:space="preserve"> 2020) </w:t>
      </w:r>
      <w:r w:rsidRPr="00FF1D99">
        <w:rPr>
          <w:rFonts w:ascii="Times" w:hAnsi="Times"/>
          <w:i/>
          <w:color w:val="231F1F"/>
        </w:rPr>
        <w:t>The role of gesture in ambiguity: Negation and quantification in L2 English comprehension.</w:t>
      </w:r>
      <w:r w:rsidRPr="00FF1D99">
        <w:rPr>
          <w:rFonts w:ascii="Times" w:hAnsi="Times"/>
          <w:color w:val="231F1F"/>
        </w:rPr>
        <w:t xml:space="preserve"> Paper </w:t>
      </w:r>
      <w:r w:rsidR="00446588">
        <w:rPr>
          <w:rFonts w:ascii="Times" w:hAnsi="Times"/>
          <w:color w:val="231F1F"/>
        </w:rPr>
        <w:t>for</w:t>
      </w:r>
      <w:r w:rsidRPr="00FF1D99">
        <w:rPr>
          <w:rFonts w:ascii="Times" w:hAnsi="Times"/>
          <w:color w:val="231F1F"/>
        </w:rPr>
        <w:t xml:space="preserve"> the World Congress of Applied Linguistics (AILA), University of Groningen, The Netherlands.</w:t>
      </w:r>
      <w:r w:rsidR="007E2E28" w:rsidRPr="00FF1D99">
        <w:rPr>
          <w:rFonts w:ascii="Times" w:hAnsi="Times"/>
          <w:color w:val="231F1F"/>
        </w:rPr>
        <w:t xml:space="preserve"> </w:t>
      </w:r>
      <w:r w:rsidR="00551ACE" w:rsidRPr="00FF1D99">
        <w:rPr>
          <w:rFonts w:ascii="Times" w:hAnsi="Times"/>
          <w:color w:val="231F1F"/>
        </w:rPr>
        <w:t>(</w:t>
      </w:r>
      <w:r w:rsidR="007E2E28" w:rsidRPr="00FF1D99">
        <w:rPr>
          <w:rFonts w:ascii="Times" w:hAnsi="Times" w:cs="Calibri"/>
          <w:bCs/>
          <w:iCs/>
        </w:rPr>
        <w:t>Postponed due to COVID-19.</w:t>
      </w:r>
      <w:r w:rsidR="00551ACE" w:rsidRPr="00FF1D99">
        <w:rPr>
          <w:rFonts w:ascii="Times" w:hAnsi="Times" w:cs="Calibri"/>
          <w:bCs/>
          <w:iCs/>
        </w:rPr>
        <w:t>)</w:t>
      </w:r>
    </w:p>
    <w:p w14:paraId="12C9A802" w14:textId="48C41A4E" w:rsidR="007E2E28" w:rsidRPr="00FF1D99" w:rsidRDefault="007E2E28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/>
          <w:color w:val="231F1F"/>
        </w:rPr>
      </w:pPr>
      <w:r w:rsidRPr="00FF1D99">
        <w:rPr>
          <w:rFonts w:ascii="Times" w:hAnsi="Times"/>
          <w:color w:val="000000" w:themeColor="text1"/>
        </w:rPr>
        <w:t xml:space="preserve">Brown, A., Lally, R., &amp; </w:t>
      </w:r>
      <w:proofErr w:type="spellStart"/>
      <w:r w:rsidRPr="00FF1D99">
        <w:rPr>
          <w:rFonts w:ascii="Times" w:hAnsi="Times" w:cs="Calibri"/>
          <w:color w:val="000000" w:themeColor="text1"/>
        </w:rPr>
        <w:t>Lisnyczyj</w:t>
      </w:r>
      <w:proofErr w:type="spellEnd"/>
      <w:r w:rsidRPr="00FF1D99">
        <w:rPr>
          <w:rFonts w:ascii="Times" w:hAnsi="Times"/>
          <w:color w:val="000000" w:themeColor="text1"/>
        </w:rPr>
        <w:t>, L. (</w:t>
      </w:r>
      <w:proofErr w:type="gramStart"/>
      <w:r w:rsidRPr="00FF1D99">
        <w:rPr>
          <w:rFonts w:ascii="Times" w:hAnsi="Times"/>
          <w:color w:val="000000" w:themeColor="text1"/>
        </w:rPr>
        <w:t>June,</w:t>
      </w:r>
      <w:proofErr w:type="gramEnd"/>
      <w:r w:rsidRPr="00FF1D99">
        <w:rPr>
          <w:rFonts w:ascii="Times" w:hAnsi="Times"/>
          <w:color w:val="000000" w:themeColor="text1"/>
        </w:rPr>
        <w:t xml:space="preserve"> 2020). </w:t>
      </w:r>
      <w:r w:rsidRPr="00FF1D99">
        <w:rPr>
          <w:rFonts w:ascii="Times" w:hAnsi="Times"/>
          <w:bCs/>
          <w:i/>
          <w:noProof/>
          <w:color w:val="000000" w:themeColor="text1"/>
        </w:rPr>
        <w:t>Use of the L1 in L2 English, French, and Arabic classroom</w:t>
      </w:r>
      <w:r w:rsidRPr="00FF1D99">
        <w:rPr>
          <w:rFonts w:ascii="Times" w:hAnsi="Times" w:cs="Calibri"/>
          <w:i/>
          <w:color w:val="000000" w:themeColor="text1"/>
        </w:rPr>
        <w:t>s</w:t>
      </w:r>
      <w:r w:rsidRPr="00FF1D99">
        <w:rPr>
          <w:rFonts w:ascii="Times" w:hAnsi="Times"/>
          <w:i/>
          <w:color w:val="231F1F"/>
        </w:rPr>
        <w:t>.</w:t>
      </w:r>
      <w:r w:rsidRPr="00FF1D99">
        <w:rPr>
          <w:rFonts w:ascii="Times" w:hAnsi="Times"/>
          <w:color w:val="231F1F"/>
        </w:rPr>
        <w:t xml:space="preserve"> Paper </w:t>
      </w:r>
      <w:r w:rsidR="00446588">
        <w:rPr>
          <w:rFonts w:ascii="Times" w:hAnsi="Times"/>
          <w:color w:val="231F1F"/>
        </w:rPr>
        <w:t>for</w:t>
      </w:r>
      <w:r w:rsidRPr="00FF1D99">
        <w:rPr>
          <w:rFonts w:ascii="Times" w:hAnsi="Times"/>
          <w:color w:val="231F1F"/>
        </w:rPr>
        <w:t xml:space="preserve"> the </w:t>
      </w:r>
      <w:proofErr w:type="spellStart"/>
      <w:r w:rsidRPr="00FF1D99">
        <w:rPr>
          <w:rFonts w:ascii="Times" w:hAnsi="Times"/>
          <w:color w:val="231F1F"/>
        </w:rPr>
        <w:t>Linguapax</w:t>
      </w:r>
      <w:proofErr w:type="spellEnd"/>
      <w:r w:rsidRPr="00FF1D99">
        <w:rPr>
          <w:rFonts w:ascii="Times" w:hAnsi="Times"/>
          <w:color w:val="231F1F"/>
        </w:rPr>
        <w:t xml:space="preserve"> Asia 2020 Conference, International Christian University (ICU) Tokyo, Japan. </w:t>
      </w:r>
      <w:r w:rsidR="00551ACE" w:rsidRPr="00FF1D99">
        <w:rPr>
          <w:rFonts w:ascii="Times" w:hAnsi="Times"/>
          <w:color w:val="231F1F"/>
        </w:rPr>
        <w:t>(</w:t>
      </w:r>
      <w:r w:rsidRPr="00FF1D99">
        <w:rPr>
          <w:rFonts w:ascii="Times" w:hAnsi="Times" w:cs="Calibri"/>
          <w:bCs/>
          <w:iCs/>
        </w:rPr>
        <w:t>Cancelled due to COVID-19.</w:t>
      </w:r>
      <w:r w:rsidR="00551ACE" w:rsidRPr="00FF1D99">
        <w:rPr>
          <w:rFonts w:ascii="Times" w:hAnsi="Times" w:cs="Calibri"/>
          <w:bCs/>
          <w:iCs/>
        </w:rPr>
        <w:t>)</w:t>
      </w:r>
    </w:p>
    <w:p w14:paraId="794171BD" w14:textId="6C9FF894" w:rsidR="00F05526" w:rsidRPr="00FF1D99" w:rsidRDefault="00F05526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FF1D99">
        <w:rPr>
          <w:rFonts w:ascii="Times" w:hAnsi="Times"/>
          <w:color w:val="000000" w:themeColor="text1"/>
        </w:rPr>
        <w:t>Bennett, C.</w:t>
      </w:r>
      <w:r w:rsidRPr="00FF1D99">
        <w:rPr>
          <w:rFonts w:ascii="Times" w:hAnsi="Times" w:cs="Calibri"/>
          <w:bCs/>
          <w:iCs/>
        </w:rPr>
        <w:t xml:space="preserve">, Brown, A., Bulman, G., Giannini, S., Habib, R., &amp; </w:t>
      </w:r>
      <w:proofErr w:type="spellStart"/>
      <w:r w:rsidRPr="00FF1D99">
        <w:rPr>
          <w:rFonts w:ascii="Times" w:hAnsi="Times" w:cs="Calibri"/>
          <w:bCs/>
          <w:iCs/>
        </w:rPr>
        <w:t>Ticio</w:t>
      </w:r>
      <w:proofErr w:type="spellEnd"/>
      <w:r w:rsidRPr="00FF1D99">
        <w:rPr>
          <w:rFonts w:ascii="Times" w:hAnsi="Times" w:cs="Calibri"/>
          <w:bCs/>
          <w:iCs/>
        </w:rPr>
        <w:t>, E. (</w:t>
      </w:r>
      <w:proofErr w:type="gramStart"/>
      <w:r w:rsidRPr="00FF1D99">
        <w:rPr>
          <w:rFonts w:ascii="Times" w:hAnsi="Times" w:cs="Calibri"/>
          <w:bCs/>
          <w:iCs/>
        </w:rPr>
        <w:t>April,</w:t>
      </w:r>
      <w:proofErr w:type="gramEnd"/>
      <w:r w:rsidRPr="00FF1D99">
        <w:rPr>
          <w:rFonts w:ascii="Times" w:hAnsi="Times" w:cs="Calibri"/>
          <w:bCs/>
          <w:iCs/>
        </w:rPr>
        <w:t xml:space="preserve"> 2020).</w:t>
      </w:r>
      <w:r w:rsidRPr="00FF1D99">
        <w:rPr>
          <w:rFonts w:ascii="Times" w:hAnsi="Times" w:cs="Calibri"/>
          <w:b/>
          <w:bCs/>
          <w:i/>
          <w:iCs/>
          <w:color w:val="000000"/>
        </w:rPr>
        <w:t xml:space="preserve"> </w:t>
      </w:r>
      <w:r w:rsidRPr="00FF1D99">
        <w:rPr>
          <w:rFonts w:ascii="Times" w:hAnsi="Times" w:cstheme="minorHAnsi"/>
          <w:i/>
          <w:color w:val="000000" w:themeColor="text1"/>
        </w:rPr>
        <w:t>Machine translation in language instruction</w:t>
      </w:r>
      <w:r w:rsidRPr="00FF1D99">
        <w:rPr>
          <w:rFonts w:ascii="Times" w:hAnsi="Times" w:cs="Calibri"/>
          <w:bCs/>
          <w:i/>
          <w:iCs/>
        </w:rPr>
        <w:t>.</w:t>
      </w:r>
      <w:r w:rsidRPr="00FF1D99">
        <w:rPr>
          <w:rFonts w:ascii="Times" w:hAnsi="Times" w:cs="Calibri"/>
          <w:bCs/>
          <w:iCs/>
        </w:rPr>
        <w:t xml:space="preserve"> Paper </w:t>
      </w:r>
      <w:r w:rsidR="00446588">
        <w:rPr>
          <w:rFonts w:ascii="Times" w:hAnsi="Times" w:cs="Calibri"/>
          <w:bCs/>
          <w:iCs/>
        </w:rPr>
        <w:t xml:space="preserve">for </w:t>
      </w:r>
      <w:r w:rsidRPr="00FF1D99">
        <w:rPr>
          <w:rFonts w:ascii="Times" w:hAnsi="Times" w:cs="Calibri"/>
          <w:bCs/>
          <w:iCs/>
        </w:rPr>
        <w:t xml:space="preserve">the Languages Future conference, Kings </w:t>
      </w:r>
      <w:r w:rsidR="001D3B7D" w:rsidRPr="00FF1D99">
        <w:rPr>
          <w:rFonts w:ascii="Times" w:hAnsi="Times" w:cs="Calibri"/>
          <w:bCs/>
          <w:iCs/>
        </w:rPr>
        <w:t>College</w:t>
      </w:r>
      <w:r w:rsidRPr="00FF1D99">
        <w:rPr>
          <w:rFonts w:ascii="Times" w:hAnsi="Times" w:cs="Calibri"/>
          <w:bCs/>
          <w:iCs/>
        </w:rPr>
        <w:t xml:space="preserve">, London, UK. </w:t>
      </w:r>
      <w:r w:rsidR="00551ACE" w:rsidRPr="00FF1D99">
        <w:rPr>
          <w:rFonts w:ascii="Times" w:hAnsi="Times" w:cs="Calibri"/>
          <w:bCs/>
          <w:iCs/>
        </w:rPr>
        <w:t>(</w:t>
      </w:r>
      <w:r w:rsidR="00446588">
        <w:rPr>
          <w:rFonts w:ascii="Times" w:hAnsi="Times" w:cs="Calibri"/>
          <w:bCs/>
          <w:iCs/>
        </w:rPr>
        <w:t>Postponed</w:t>
      </w:r>
      <w:r w:rsidRPr="00FF1D99">
        <w:rPr>
          <w:rFonts w:ascii="Times" w:hAnsi="Times" w:cs="Calibri"/>
          <w:bCs/>
          <w:iCs/>
        </w:rPr>
        <w:t xml:space="preserve"> due to COVID-19.</w:t>
      </w:r>
      <w:r w:rsidR="00551ACE" w:rsidRPr="00FF1D99">
        <w:rPr>
          <w:rFonts w:ascii="Times" w:hAnsi="Times" w:cs="Calibri"/>
          <w:bCs/>
          <w:iCs/>
        </w:rPr>
        <w:t>)</w:t>
      </w:r>
    </w:p>
    <w:p w14:paraId="0E8AADFD" w14:textId="4B6AFF8B" w:rsidR="00F05526" w:rsidRPr="00FF1D99" w:rsidRDefault="00F05526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FF1D99">
        <w:rPr>
          <w:rFonts w:ascii="Times" w:hAnsi="Times"/>
        </w:rPr>
        <w:t xml:space="preserve">Weaver, R., Brown, A., </w:t>
      </w:r>
      <w:r w:rsidRPr="00FF1D99">
        <w:rPr>
          <w:rFonts w:ascii="Times" w:hAnsi="Times" w:cs="Calibri"/>
          <w:bCs/>
          <w:iCs/>
        </w:rPr>
        <w:t xml:space="preserve">Bulman, G., Giannini, S., Habib, R., &amp; </w:t>
      </w:r>
      <w:proofErr w:type="spellStart"/>
      <w:r w:rsidRPr="00FF1D99">
        <w:rPr>
          <w:rFonts w:ascii="Times" w:hAnsi="Times" w:cs="Calibri"/>
          <w:bCs/>
          <w:iCs/>
        </w:rPr>
        <w:t>Ticio</w:t>
      </w:r>
      <w:proofErr w:type="spellEnd"/>
      <w:r w:rsidRPr="00FF1D99">
        <w:rPr>
          <w:rFonts w:ascii="Times" w:hAnsi="Times" w:cs="Calibri"/>
          <w:bCs/>
          <w:iCs/>
        </w:rPr>
        <w:t>, E. (</w:t>
      </w:r>
      <w:proofErr w:type="gramStart"/>
      <w:r w:rsidRPr="00FF1D99">
        <w:rPr>
          <w:rFonts w:ascii="Times" w:hAnsi="Times" w:cs="Calibri"/>
          <w:bCs/>
          <w:iCs/>
        </w:rPr>
        <w:t>April,</w:t>
      </w:r>
      <w:proofErr w:type="gramEnd"/>
      <w:r w:rsidRPr="00FF1D99">
        <w:rPr>
          <w:rFonts w:ascii="Times" w:hAnsi="Times" w:cs="Calibri"/>
          <w:bCs/>
          <w:iCs/>
        </w:rPr>
        <w:t xml:space="preserve"> 2020). </w:t>
      </w:r>
      <w:r w:rsidRPr="00FF1D99">
        <w:rPr>
          <w:rFonts w:ascii="Times" w:hAnsi="Times"/>
          <w:i/>
        </w:rPr>
        <w:t>An analysis of ‘Culture/(Foreign)Language Across the Curriculum’ in domestic and international contexts</w:t>
      </w:r>
      <w:r w:rsidRPr="00FF1D99">
        <w:rPr>
          <w:rFonts w:ascii="Times" w:hAnsi="Times"/>
        </w:rPr>
        <w:t xml:space="preserve">. </w:t>
      </w:r>
      <w:r w:rsidRPr="00FF1D99">
        <w:rPr>
          <w:rFonts w:ascii="Times" w:hAnsi="Times" w:cs="Calibri"/>
          <w:bCs/>
          <w:iCs/>
        </w:rPr>
        <w:t xml:space="preserve">Paper </w:t>
      </w:r>
      <w:r w:rsidR="00446588">
        <w:rPr>
          <w:rFonts w:ascii="Times" w:hAnsi="Times" w:cs="Calibri"/>
          <w:bCs/>
          <w:iCs/>
        </w:rPr>
        <w:t>for</w:t>
      </w:r>
      <w:r w:rsidRPr="00FF1D99">
        <w:rPr>
          <w:rFonts w:ascii="Times" w:hAnsi="Times" w:cs="Calibri"/>
          <w:bCs/>
          <w:iCs/>
        </w:rPr>
        <w:t xml:space="preserve"> the TESOL / Applied Linguistics / Foreign Languages (TALFL) conference, West Chester University, USA. </w:t>
      </w:r>
      <w:r w:rsidR="00551ACE" w:rsidRPr="00FF1D99">
        <w:rPr>
          <w:rFonts w:ascii="Times" w:hAnsi="Times" w:cs="Calibri"/>
          <w:bCs/>
          <w:iCs/>
        </w:rPr>
        <w:t>(</w:t>
      </w:r>
      <w:r w:rsidRPr="00FF1D99">
        <w:rPr>
          <w:rFonts w:ascii="Times" w:hAnsi="Times" w:cs="Calibri"/>
          <w:bCs/>
          <w:iCs/>
        </w:rPr>
        <w:t>Cancelled due to COVID-19.</w:t>
      </w:r>
      <w:r w:rsidR="00551ACE" w:rsidRPr="00FF1D99">
        <w:rPr>
          <w:rFonts w:ascii="Times" w:hAnsi="Times" w:cs="Calibri"/>
          <w:bCs/>
          <w:iCs/>
        </w:rPr>
        <w:t>)</w:t>
      </w:r>
    </w:p>
    <w:p w14:paraId="048E6E0B" w14:textId="2693D699" w:rsidR="006C480C" w:rsidRPr="00FF1D99" w:rsidRDefault="009975CD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FF1D99">
        <w:rPr>
          <w:rFonts w:ascii="Times" w:hAnsi="Times"/>
          <w:color w:val="000000" w:themeColor="text1"/>
        </w:rPr>
        <w:t>Bennett, C.</w:t>
      </w:r>
      <w:r w:rsidRPr="00FF1D99">
        <w:rPr>
          <w:rFonts w:ascii="Times" w:hAnsi="Times" w:cs="Calibri"/>
          <w:bCs/>
          <w:iCs/>
        </w:rPr>
        <w:t xml:space="preserve">, Brown, A., Bulman, G., Giannini, S., Habib, R., &amp; </w:t>
      </w:r>
      <w:proofErr w:type="spellStart"/>
      <w:r w:rsidRPr="00FF1D99">
        <w:rPr>
          <w:rFonts w:ascii="Times" w:hAnsi="Times" w:cs="Calibri"/>
          <w:bCs/>
          <w:iCs/>
        </w:rPr>
        <w:t>Ticio</w:t>
      </w:r>
      <w:proofErr w:type="spellEnd"/>
      <w:r w:rsidRPr="00FF1D99">
        <w:rPr>
          <w:rFonts w:ascii="Times" w:hAnsi="Times" w:cs="Calibri"/>
          <w:bCs/>
          <w:iCs/>
        </w:rPr>
        <w:t>, E. (</w:t>
      </w:r>
      <w:proofErr w:type="gramStart"/>
      <w:r w:rsidR="006C480C" w:rsidRPr="00FF1D99">
        <w:rPr>
          <w:rFonts w:ascii="Times" w:hAnsi="Times" w:cs="Calibri"/>
          <w:bCs/>
          <w:iCs/>
        </w:rPr>
        <w:t>April</w:t>
      </w:r>
      <w:r w:rsidRPr="00FF1D99">
        <w:rPr>
          <w:rFonts w:ascii="Times" w:hAnsi="Times" w:cs="Calibri"/>
          <w:bCs/>
          <w:iCs/>
        </w:rPr>
        <w:t>,</w:t>
      </w:r>
      <w:proofErr w:type="gramEnd"/>
      <w:r w:rsidRPr="00FF1D99">
        <w:rPr>
          <w:rFonts w:ascii="Times" w:hAnsi="Times" w:cs="Calibri"/>
          <w:bCs/>
          <w:iCs/>
        </w:rPr>
        <w:t xml:space="preserve"> 2020).</w:t>
      </w:r>
      <w:r w:rsidRPr="00FF1D99">
        <w:rPr>
          <w:rFonts w:ascii="Times" w:hAnsi="Times" w:cs="Calibri"/>
          <w:b/>
          <w:bCs/>
          <w:i/>
          <w:iCs/>
          <w:color w:val="000000"/>
        </w:rPr>
        <w:t xml:space="preserve"> </w:t>
      </w:r>
      <w:r w:rsidR="006C480C" w:rsidRPr="00FF1D99">
        <w:rPr>
          <w:rFonts w:ascii="Times" w:hAnsi="Times" w:cstheme="minorHAnsi"/>
          <w:i/>
          <w:color w:val="000000" w:themeColor="text1"/>
        </w:rPr>
        <w:t>Navigating the digital landscape of language learning within the classroom</w:t>
      </w:r>
      <w:r w:rsidR="006C480C" w:rsidRPr="00FF1D99">
        <w:rPr>
          <w:rFonts w:ascii="Times" w:hAnsi="Times" w:cs="Calibri"/>
          <w:bCs/>
          <w:i/>
          <w:iCs/>
        </w:rPr>
        <w:t>.</w:t>
      </w:r>
      <w:r w:rsidR="006C480C" w:rsidRPr="00FF1D99">
        <w:rPr>
          <w:rFonts w:ascii="Times" w:hAnsi="Times" w:cs="Calibri"/>
          <w:bCs/>
          <w:iCs/>
        </w:rPr>
        <w:t xml:space="preserve"> </w:t>
      </w:r>
      <w:r w:rsidRPr="00FF1D99">
        <w:rPr>
          <w:rFonts w:ascii="Times" w:hAnsi="Times" w:cs="Calibri"/>
          <w:bCs/>
          <w:iCs/>
        </w:rPr>
        <w:t xml:space="preserve">Paper </w:t>
      </w:r>
      <w:r w:rsidR="00446588">
        <w:rPr>
          <w:rFonts w:ascii="Times" w:hAnsi="Times" w:cs="Calibri"/>
          <w:bCs/>
          <w:iCs/>
        </w:rPr>
        <w:t>for</w:t>
      </w:r>
      <w:r w:rsidRPr="00FF1D99">
        <w:rPr>
          <w:rFonts w:ascii="Times" w:hAnsi="Times" w:cs="Calibri"/>
          <w:bCs/>
          <w:iCs/>
        </w:rPr>
        <w:t xml:space="preserve"> the </w:t>
      </w:r>
      <w:r w:rsidR="006C480C" w:rsidRPr="00FF1D99">
        <w:rPr>
          <w:rFonts w:ascii="Times" w:hAnsi="Times" w:cs="Calibri"/>
          <w:bCs/>
          <w:iCs/>
        </w:rPr>
        <w:t>TESOL / Applied Linguistics / Foreign Languages (TALFL) conference, West C</w:t>
      </w:r>
      <w:r w:rsidRPr="00FF1D99">
        <w:rPr>
          <w:rFonts w:ascii="Times" w:hAnsi="Times" w:cs="Calibri"/>
          <w:bCs/>
          <w:iCs/>
        </w:rPr>
        <w:t>hester University, USA.</w:t>
      </w:r>
      <w:r w:rsidR="006C480C" w:rsidRPr="00FF1D99">
        <w:rPr>
          <w:rFonts w:ascii="Times" w:hAnsi="Times" w:cs="Calibri"/>
          <w:bCs/>
          <w:iCs/>
        </w:rPr>
        <w:t xml:space="preserve"> </w:t>
      </w:r>
      <w:r w:rsidR="00551ACE" w:rsidRPr="00FF1D99">
        <w:rPr>
          <w:rFonts w:ascii="Times" w:hAnsi="Times" w:cs="Calibri"/>
          <w:bCs/>
          <w:iCs/>
        </w:rPr>
        <w:t>(</w:t>
      </w:r>
      <w:r w:rsidR="006C480C" w:rsidRPr="00FF1D99">
        <w:rPr>
          <w:rFonts w:ascii="Times" w:hAnsi="Times" w:cs="Calibri"/>
          <w:bCs/>
          <w:iCs/>
        </w:rPr>
        <w:t>Cancelled due to COVID-19.</w:t>
      </w:r>
      <w:r w:rsidR="00551ACE" w:rsidRPr="00FF1D99">
        <w:rPr>
          <w:rFonts w:ascii="Times" w:hAnsi="Times" w:cs="Calibri"/>
          <w:bCs/>
          <w:iCs/>
        </w:rPr>
        <w:t>)</w:t>
      </w:r>
    </w:p>
    <w:p w14:paraId="3BD254BD" w14:textId="097709BA" w:rsidR="006C480C" w:rsidRPr="00FF1D99" w:rsidRDefault="006C480C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FF1D99">
        <w:rPr>
          <w:rFonts w:ascii="Times" w:hAnsi="Times" w:cs="Calibri"/>
        </w:rPr>
        <w:t xml:space="preserve">Kim, S., Hwang, J., Zhang, Y., </w:t>
      </w:r>
      <w:proofErr w:type="spellStart"/>
      <w:r w:rsidRPr="00FF1D99">
        <w:rPr>
          <w:rFonts w:ascii="Times" w:hAnsi="Times" w:cs="Calibri"/>
        </w:rPr>
        <w:t>Oksuz</w:t>
      </w:r>
      <w:proofErr w:type="spellEnd"/>
      <w:r w:rsidRPr="00FF1D99">
        <w:rPr>
          <w:rFonts w:ascii="Times" w:hAnsi="Times" w:cs="Calibri"/>
        </w:rPr>
        <w:t xml:space="preserve"> </w:t>
      </w:r>
      <w:proofErr w:type="spellStart"/>
      <w:r w:rsidRPr="00FF1D99">
        <w:rPr>
          <w:rFonts w:ascii="Times" w:hAnsi="Times" w:cs="Calibri"/>
        </w:rPr>
        <w:t>Zerey</w:t>
      </w:r>
      <w:proofErr w:type="spellEnd"/>
      <w:r w:rsidRPr="00FF1D99">
        <w:rPr>
          <w:rFonts w:ascii="Times" w:hAnsi="Times" w:cs="Calibri"/>
        </w:rPr>
        <w:t>, M., &amp; Brown, A. (</w:t>
      </w:r>
      <w:proofErr w:type="gramStart"/>
      <w:r w:rsidRPr="00FF1D99">
        <w:rPr>
          <w:rFonts w:ascii="Times" w:hAnsi="Times" w:cs="Calibri"/>
        </w:rPr>
        <w:t>March,</w:t>
      </w:r>
      <w:proofErr w:type="gramEnd"/>
      <w:r w:rsidRPr="00FF1D99">
        <w:rPr>
          <w:rFonts w:ascii="Times" w:hAnsi="Times" w:cs="Calibri"/>
        </w:rPr>
        <w:t xml:space="preserve"> 2020). </w:t>
      </w:r>
      <w:r w:rsidRPr="00FF1D99">
        <w:rPr>
          <w:rFonts w:ascii="Times" w:hAnsi="Times" w:cs="Calibri"/>
          <w:bCs/>
          <w:i/>
          <w:iCs/>
        </w:rPr>
        <w:t xml:space="preserve">The state-of-the-field in L2 </w:t>
      </w:r>
      <w:proofErr w:type="gramStart"/>
      <w:r w:rsidRPr="00FF1D99">
        <w:rPr>
          <w:rFonts w:ascii="Times" w:hAnsi="Times" w:cs="Calibri"/>
          <w:bCs/>
          <w:i/>
          <w:iCs/>
        </w:rPr>
        <w:t>teaching:</w:t>
      </w:r>
      <w:r w:rsidRPr="00FF1D99">
        <w:rPr>
          <w:rFonts w:ascii="Times" w:hAnsi="Times" w:cs="Arial"/>
          <w:i/>
        </w:rPr>
        <w:t>L</w:t>
      </w:r>
      <w:proofErr w:type="gramEnd"/>
      <w:r w:rsidRPr="00FF1D99">
        <w:rPr>
          <w:rFonts w:ascii="Times" w:hAnsi="Times" w:cs="Arial"/>
          <w:i/>
        </w:rPr>
        <w:t>1 Use, EFL for Young Learners, &amp; Self-Regulation</w:t>
      </w:r>
      <w:r w:rsidRPr="00FF1D99">
        <w:rPr>
          <w:rFonts w:ascii="Times" w:hAnsi="Times" w:cs="Calibri"/>
          <w:bCs/>
          <w:i/>
          <w:iCs/>
        </w:rPr>
        <w:t xml:space="preserve">. </w:t>
      </w:r>
      <w:r w:rsidRPr="00FF1D99">
        <w:rPr>
          <w:rFonts w:ascii="Times" w:hAnsi="Times" w:cs="Calibri"/>
          <w:bCs/>
          <w:iCs/>
        </w:rPr>
        <w:t xml:space="preserve">Paper </w:t>
      </w:r>
      <w:r w:rsidR="00446588">
        <w:rPr>
          <w:rFonts w:ascii="Times" w:hAnsi="Times" w:cs="Calibri"/>
          <w:bCs/>
          <w:iCs/>
        </w:rPr>
        <w:t>for</w:t>
      </w:r>
      <w:r w:rsidRPr="00FF1D99">
        <w:rPr>
          <w:rFonts w:ascii="Times" w:hAnsi="Times" w:cs="Calibri"/>
          <w:bCs/>
          <w:iCs/>
        </w:rPr>
        <w:t xml:space="preserve"> the TESOL / Applied Linguistics / Foreign Languages (TALFL) conference, West Chester University, USA. </w:t>
      </w:r>
      <w:r w:rsidR="00551ACE" w:rsidRPr="00FF1D99">
        <w:rPr>
          <w:rFonts w:ascii="Times" w:hAnsi="Times" w:cs="Calibri"/>
          <w:bCs/>
          <w:iCs/>
        </w:rPr>
        <w:t>(</w:t>
      </w:r>
      <w:r w:rsidRPr="00FF1D99">
        <w:rPr>
          <w:rFonts w:ascii="Times" w:hAnsi="Times" w:cs="Calibri"/>
          <w:bCs/>
          <w:iCs/>
        </w:rPr>
        <w:t>Cancelled due to COVID-19.</w:t>
      </w:r>
      <w:r w:rsidR="00551ACE" w:rsidRPr="00FF1D99">
        <w:rPr>
          <w:rFonts w:ascii="Times" w:hAnsi="Times" w:cs="Calibri"/>
          <w:bCs/>
          <w:iCs/>
        </w:rPr>
        <w:t>)</w:t>
      </w:r>
    </w:p>
    <w:p w14:paraId="71672295" w14:textId="0D3746E4" w:rsidR="00C94ECC" w:rsidRPr="00FF1D99" w:rsidRDefault="00872CB4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FF1D99">
        <w:rPr>
          <w:rFonts w:ascii="Times" w:hAnsi="Times"/>
          <w:color w:val="000000" w:themeColor="text1"/>
        </w:rPr>
        <w:t>Brown, A. (</w:t>
      </w:r>
      <w:proofErr w:type="gramStart"/>
      <w:r w:rsidRPr="00FF1D99">
        <w:rPr>
          <w:rFonts w:ascii="Times" w:hAnsi="Times"/>
          <w:color w:val="000000" w:themeColor="text1"/>
        </w:rPr>
        <w:t>March,</w:t>
      </w:r>
      <w:proofErr w:type="gramEnd"/>
      <w:r w:rsidRPr="00FF1D99">
        <w:rPr>
          <w:rFonts w:ascii="Times" w:hAnsi="Times"/>
          <w:color w:val="000000" w:themeColor="text1"/>
        </w:rPr>
        <w:t xml:space="preserve"> 2020). </w:t>
      </w:r>
      <w:r w:rsidRPr="00FF1D99">
        <w:rPr>
          <w:rFonts w:ascii="Times" w:hAnsi="Times" w:cs="Calibri"/>
          <w:bCs/>
          <w:i/>
          <w:iCs/>
        </w:rPr>
        <w:t xml:space="preserve">L1 background and the development of pre-service teacher identity. </w:t>
      </w:r>
      <w:r w:rsidR="006C480C" w:rsidRPr="00FF1D99">
        <w:rPr>
          <w:rFonts w:ascii="Times" w:hAnsi="Times" w:cs="Calibri"/>
          <w:bCs/>
          <w:iCs/>
        </w:rPr>
        <w:t>Poster</w:t>
      </w:r>
      <w:r w:rsidRPr="00FF1D99">
        <w:rPr>
          <w:rFonts w:ascii="Times" w:hAnsi="Times" w:cs="Calibri"/>
          <w:bCs/>
          <w:iCs/>
        </w:rPr>
        <w:t xml:space="preserve"> presented at the Applied Linguistics Winter Conference, Rochester University, USA.</w:t>
      </w:r>
    </w:p>
    <w:p w14:paraId="1CFFFE68" w14:textId="5563D50E" w:rsidR="00C94ECC" w:rsidRPr="00FF1D99" w:rsidRDefault="00C94ECC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FF1D99">
        <w:rPr>
          <w:rFonts w:ascii="Times" w:hAnsi="Times"/>
          <w:color w:val="000000" w:themeColor="text1"/>
        </w:rPr>
        <w:t>Bennett, C.</w:t>
      </w:r>
      <w:r w:rsidRPr="00FF1D99">
        <w:rPr>
          <w:rFonts w:ascii="Times" w:hAnsi="Times" w:cs="Calibri"/>
          <w:bCs/>
          <w:iCs/>
        </w:rPr>
        <w:t xml:space="preserve">, Brown, A., Bulman, G., Giannini, S., Habib, R., &amp; </w:t>
      </w:r>
      <w:proofErr w:type="spellStart"/>
      <w:r w:rsidRPr="00FF1D99">
        <w:rPr>
          <w:rFonts w:ascii="Times" w:hAnsi="Times" w:cs="Calibri"/>
          <w:bCs/>
          <w:iCs/>
        </w:rPr>
        <w:t>Ticio</w:t>
      </w:r>
      <w:proofErr w:type="spellEnd"/>
      <w:r w:rsidRPr="00FF1D99">
        <w:rPr>
          <w:rFonts w:ascii="Times" w:hAnsi="Times" w:cs="Calibri"/>
          <w:bCs/>
          <w:iCs/>
        </w:rPr>
        <w:t>, E. (</w:t>
      </w:r>
      <w:proofErr w:type="gramStart"/>
      <w:r w:rsidRPr="00FF1D99">
        <w:rPr>
          <w:rFonts w:ascii="Times" w:hAnsi="Times" w:cs="Calibri"/>
          <w:bCs/>
          <w:iCs/>
        </w:rPr>
        <w:t>March,</w:t>
      </w:r>
      <w:proofErr w:type="gramEnd"/>
      <w:r w:rsidRPr="00FF1D99">
        <w:rPr>
          <w:rFonts w:ascii="Times" w:hAnsi="Times" w:cs="Calibri"/>
          <w:bCs/>
          <w:iCs/>
        </w:rPr>
        <w:t xml:space="preserve"> 2020).</w:t>
      </w:r>
      <w:r w:rsidRPr="00FF1D99">
        <w:rPr>
          <w:rFonts w:ascii="Times" w:hAnsi="Times" w:cs="Calibri"/>
          <w:b/>
          <w:bCs/>
          <w:i/>
          <w:iCs/>
          <w:color w:val="000000"/>
        </w:rPr>
        <w:t xml:space="preserve"> </w:t>
      </w:r>
      <w:r w:rsidRPr="00FF1D99">
        <w:rPr>
          <w:rFonts w:ascii="Times" w:hAnsi="Times" w:cs="Calibri"/>
          <w:bCs/>
          <w:i/>
          <w:iCs/>
          <w:color w:val="000000"/>
        </w:rPr>
        <w:t xml:space="preserve">Contemporary practices around and attitudes towards machine translation in language instruction. </w:t>
      </w:r>
      <w:r w:rsidRPr="00FF1D99">
        <w:rPr>
          <w:rFonts w:ascii="Times" w:hAnsi="Times" w:cs="Calibri"/>
          <w:bCs/>
          <w:iCs/>
        </w:rPr>
        <w:t>Paper presented at the Applied Linguistics Winter Conference</w:t>
      </w:r>
      <w:r w:rsidR="006C480C" w:rsidRPr="00FF1D99">
        <w:rPr>
          <w:rFonts w:ascii="Times" w:hAnsi="Times" w:cs="Calibri"/>
          <w:bCs/>
          <w:iCs/>
        </w:rPr>
        <w:t xml:space="preserve"> (ALWC)</w:t>
      </w:r>
      <w:r w:rsidRPr="00FF1D99">
        <w:rPr>
          <w:rFonts w:ascii="Times" w:hAnsi="Times" w:cs="Calibri"/>
          <w:bCs/>
          <w:iCs/>
        </w:rPr>
        <w:t>, Rochester University, USA.</w:t>
      </w:r>
    </w:p>
    <w:p w14:paraId="71F14C48" w14:textId="391F211C" w:rsidR="00941C39" w:rsidRPr="00FF1D99" w:rsidRDefault="00941C39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FF1D99">
        <w:rPr>
          <w:rFonts w:ascii="Times" w:hAnsi="Times"/>
        </w:rPr>
        <w:t xml:space="preserve">Weaver, R., &amp; Brown, A., </w:t>
      </w:r>
      <w:r w:rsidRPr="00FF1D99">
        <w:rPr>
          <w:rFonts w:ascii="Times" w:hAnsi="Times" w:cs="Calibri"/>
          <w:bCs/>
          <w:iCs/>
        </w:rPr>
        <w:t xml:space="preserve">Bulman, G., Giannini, S., Habib, R., &amp; </w:t>
      </w:r>
      <w:proofErr w:type="spellStart"/>
      <w:r w:rsidRPr="00FF1D99">
        <w:rPr>
          <w:rFonts w:ascii="Times" w:hAnsi="Times" w:cs="Calibri"/>
          <w:bCs/>
          <w:iCs/>
        </w:rPr>
        <w:t>Ticio</w:t>
      </w:r>
      <w:proofErr w:type="spellEnd"/>
      <w:r w:rsidRPr="00FF1D99">
        <w:rPr>
          <w:rFonts w:ascii="Times" w:hAnsi="Times" w:cs="Calibri"/>
          <w:bCs/>
          <w:iCs/>
        </w:rPr>
        <w:t>, E. (</w:t>
      </w:r>
      <w:proofErr w:type="gramStart"/>
      <w:r w:rsidRPr="00FF1D99">
        <w:rPr>
          <w:rFonts w:ascii="Times" w:hAnsi="Times" w:cs="Calibri"/>
          <w:bCs/>
          <w:iCs/>
        </w:rPr>
        <w:t>March,</w:t>
      </w:r>
      <w:proofErr w:type="gramEnd"/>
      <w:r w:rsidRPr="00FF1D99">
        <w:rPr>
          <w:rFonts w:ascii="Times" w:hAnsi="Times" w:cs="Calibri"/>
          <w:bCs/>
          <w:iCs/>
        </w:rPr>
        <w:t xml:space="preserve"> 2020). </w:t>
      </w:r>
      <w:r w:rsidRPr="00FF1D99">
        <w:rPr>
          <w:rFonts w:ascii="Times" w:hAnsi="Times"/>
          <w:i/>
        </w:rPr>
        <w:t xml:space="preserve">Investigative research on language across the curriculum: Language </w:t>
      </w:r>
      <w:r w:rsidR="001D3B7D" w:rsidRPr="00FF1D99">
        <w:rPr>
          <w:rFonts w:ascii="Times" w:hAnsi="Times"/>
          <w:i/>
        </w:rPr>
        <w:t>initiatives</w:t>
      </w:r>
      <w:r w:rsidRPr="00FF1D99">
        <w:rPr>
          <w:rFonts w:ascii="Times" w:hAnsi="Times"/>
          <w:i/>
        </w:rPr>
        <w:t xml:space="preserve"> in Hong Kong and US universities</w:t>
      </w:r>
      <w:r w:rsidRPr="00FF1D99">
        <w:rPr>
          <w:rFonts w:ascii="Times" w:hAnsi="Times"/>
        </w:rPr>
        <w:t xml:space="preserve">. </w:t>
      </w:r>
      <w:r w:rsidRPr="00FF1D99">
        <w:rPr>
          <w:rFonts w:ascii="Times" w:hAnsi="Times" w:cs="Calibri"/>
          <w:bCs/>
          <w:iCs/>
        </w:rPr>
        <w:t>Poster presented at the Applied Linguistics Winter Conference (ALWC), Rochester University, USA.</w:t>
      </w:r>
    </w:p>
    <w:p w14:paraId="0ECB282A" w14:textId="2A766B8F" w:rsidR="00F4641E" w:rsidRPr="00FF1D99" w:rsidRDefault="00872CB4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proofErr w:type="spellStart"/>
      <w:r w:rsidRPr="00FF1D99">
        <w:rPr>
          <w:rFonts w:ascii="Times" w:hAnsi="Times" w:cs="Calibri"/>
        </w:rPr>
        <w:t>Oksuz</w:t>
      </w:r>
      <w:proofErr w:type="spellEnd"/>
      <w:r w:rsidRPr="00FF1D99">
        <w:rPr>
          <w:rFonts w:ascii="Times" w:hAnsi="Times" w:cs="Calibri"/>
        </w:rPr>
        <w:t xml:space="preserve"> </w:t>
      </w:r>
      <w:proofErr w:type="spellStart"/>
      <w:r w:rsidRPr="00FF1D99">
        <w:rPr>
          <w:rFonts w:ascii="Times" w:hAnsi="Times" w:cs="Calibri"/>
        </w:rPr>
        <w:t>Zerey</w:t>
      </w:r>
      <w:proofErr w:type="spellEnd"/>
      <w:r w:rsidRPr="00FF1D99">
        <w:rPr>
          <w:rFonts w:ascii="Times" w:hAnsi="Times" w:cs="Calibri"/>
        </w:rPr>
        <w:t>, M., Zhang, Y., Hwang, J., Kim, S., &amp; Brown, A. (</w:t>
      </w:r>
      <w:proofErr w:type="gramStart"/>
      <w:r w:rsidRPr="00FF1D99">
        <w:rPr>
          <w:rFonts w:ascii="Times" w:hAnsi="Times" w:cs="Calibri"/>
        </w:rPr>
        <w:t>March,</w:t>
      </w:r>
      <w:proofErr w:type="gramEnd"/>
      <w:r w:rsidRPr="00FF1D99">
        <w:rPr>
          <w:rFonts w:ascii="Times" w:hAnsi="Times" w:cs="Calibri"/>
        </w:rPr>
        <w:t xml:space="preserve"> 2020). </w:t>
      </w:r>
      <w:r w:rsidRPr="00FF1D99">
        <w:rPr>
          <w:rFonts w:ascii="Times" w:hAnsi="Times" w:cs="Calibri"/>
          <w:bCs/>
          <w:i/>
          <w:iCs/>
        </w:rPr>
        <w:t xml:space="preserve">The state-of-the-field in L2 teaching: Self-regulation, EFL for young learners, &amp; L1 use. </w:t>
      </w:r>
      <w:r w:rsidRPr="00FF1D99">
        <w:rPr>
          <w:rFonts w:ascii="Times" w:hAnsi="Times" w:cs="Calibri"/>
          <w:bCs/>
          <w:iCs/>
        </w:rPr>
        <w:t>Paper presented at the Applied Linguistics Winter Conference</w:t>
      </w:r>
      <w:r w:rsidR="006C480C" w:rsidRPr="00FF1D99">
        <w:rPr>
          <w:rFonts w:ascii="Times" w:hAnsi="Times" w:cs="Calibri"/>
          <w:bCs/>
          <w:iCs/>
        </w:rPr>
        <w:t xml:space="preserve"> (ALWC)</w:t>
      </w:r>
      <w:r w:rsidRPr="00FF1D99">
        <w:rPr>
          <w:rFonts w:ascii="Times" w:hAnsi="Times" w:cs="Calibri"/>
          <w:bCs/>
          <w:iCs/>
        </w:rPr>
        <w:t>, Rochester University, USA.</w:t>
      </w:r>
    </w:p>
    <w:p w14:paraId="0C77FC36" w14:textId="77777777" w:rsidR="00872CB4" w:rsidRPr="00FF1D99" w:rsidRDefault="00B96043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color w:val="000000" w:themeColor="text1"/>
        </w:rPr>
      </w:pPr>
      <w:r w:rsidRPr="00FF1D99">
        <w:rPr>
          <w:rFonts w:ascii="Times" w:hAnsi="Times"/>
          <w:color w:val="000000" w:themeColor="text1"/>
        </w:rPr>
        <w:t xml:space="preserve">Brown, A. &amp; </w:t>
      </w:r>
      <w:proofErr w:type="spellStart"/>
      <w:r w:rsidRPr="00FF1D99">
        <w:rPr>
          <w:rFonts w:ascii="Times" w:hAnsi="Times"/>
          <w:color w:val="000000" w:themeColor="text1"/>
        </w:rPr>
        <w:t>Kamiya</w:t>
      </w:r>
      <w:proofErr w:type="spellEnd"/>
      <w:r w:rsidRPr="00FF1D99">
        <w:rPr>
          <w:rFonts w:ascii="Times" w:hAnsi="Times"/>
          <w:color w:val="000000" w:themeColor="text1"/>
        </w:rPr>
        <w:t>, M. (</w:t>
      </w:r>
      <w:proofErr w:type="gramStart"/>
      <w:r w:rsidRPr="00FF1D99">
        <w:rPr>
          <w:rFonts w:ascii="Times" w:hAnsi="Times"/>
          <w:color w:val="000000" w:themeColor="text1"/>
        </w:rPr>
        <w:t>Jan,</w:t>
      </w:r>
      <w:proofErr w:type="gramEnd"/>
      <w:r w:rsidRPr="00FF1D99">
        <w:rPr>
          <w:rFonts w:ascii="Times" w:hAnsi="Times"/>
          <w:color w:val="000000" w:themeColor="text1"/>
        </w:rPr>
        <w:t xml:space="preserve"> 2020). </w:t>
      </w:r>
      <w:r w:rsidR="00872CB4" w:rsidRPr="00FF1D99">
        <w:rPr>
          <w:rFonts w:ascii="Times" w:hAnsi="Times"/>
          <w:i/>
          <w:color w:val="000000" w:themeColor="text1"/>
        </w:rPr>
        <w:t>Gestural cues</w:t>
      </w:r>
      <w:r w:rsidRPr="00FF1D99">
        <w:rPr>
          <w:rFonts w:ascii="Times" w:hAnsi="Times"/>
          <w:i/>
          <w:color w:val="000000" w:themeColor="text1"/>
        </w:rPr>
        <w:t xml:space="preserve"> in </w:t>
      </w:r>
      <w:proofErr w:type="spellStart"/>
      <w:r w:rsidRPr="00FF1D99">
        <w:rPr>
          <w:rFonts w:ascii="Times" w:hAnsi="Times"/>
          <w:i/>
          <w:color w:val="000000" w:themeColor="text1"/>
        </w:rPr>
        <w:t>scopal</w:t>
      </w:r>
      <w:proofErr w:type="spellEnd"/>
      <w:r w:rsidRPr="00FF1D99">
        <w:rPr>
          <w:rFonts w:ascii="Times" w:hAnsi="Times"/>
          <w:i/>
          <w:color w:val="000000" w:themeColor="text1"/>
        </w:rPr>
        <w:t xml:space="preserve"> ambiguity: A comparison of Japanese and English</w:t>
      </w:r>
      <w:r w:rsidRPr="00FF1D99">
        <w:rPr>
          <w:rFonts w:ascii="Times" w:hAnsi="Times"/>
          <w:color w:val="000000" w:themeColor="text1"/>
        </w:rPr>
        <w:t xml:space="preserve">. </w:t>
      </w:r>
      <w:r w:rsidR="00872CB4" w:rsidRPr="00FF1D99">
        <w:rPr>
          <w:rFonts w:ascii="Times" w:hAnsi="Times"/>
          <w:color w:val="000000" w:themeColor="text1"/>
        </w:rPr>
        <w:t>Poster</w:t>
      </w:r>
      <w:r w:rsidRPr="00FF1D99">
        <w:rPr>
          <w:rFonts w:ascii="Times" w:hAnsi="Times"/>
          <w:color w:val="000000" w:themeColor="text1"/>
        </w:rPr>
        <w:t xml:space="preserve"> presented at the </w:t>
      </w:r>
      <w:r w:rsidR="00872CB4" w:rsidRPr="00FF1D99">
        <w:rPr>
          <w:rFonts w:ascii="Times" w:hAnsi="Times"/>
          <w:color w:val="000000" w:themeColor="text1"/>
        </w:rPr>
        <w:t>Linguistics Society of America</w:t>
      </w:r>
      <w:r w:rsidRPr="00FF1D99">
        <w:rPr>
          <w:rFonts w:ascii="Times" w:hAnsi="Times"/>
          <w:color w:val="000000" w:themeColor="text1"/>
        </w:rPr>
        <w:t xml:space="preserve"> </w:t>
      </w:r>
      <w:r w:rsidRPr="00FF1D99">
        <w:rPr>
          <w:rFonts w:ascii="Times" w:hAnsi="Times" w:cs="Calibri"/>
        </w:rPr>
        <w:t xml:space="preserve">Conference, </w:t>
      </w:r>
      <w:r w:rsidR="00872CB4" w:rsidRPr="00FF1D99">
        <w:rPr>
          <w:rFonts w:ascii="Times" w:hAnsi="Times" w:cs="Calibri"/>
        </w:rPr>
        <w:t>New Orleans, USA.</w:t>
      </w:r>
      <w:r w:rsidR="00872CB4" w:rsidRPr="00FF1D99">
        <w:rPr>
          <w:rFonts w:ascii="Times" w:hAnsi="Times"/>
          <w:color w:val="000000" w:themeColor="text1"/>
        </w:rPr>
        <w:t xml:space="preserve"> </w:t>
      </w:r>
    </w:p>
    <w:p w14:paraId="7C292C77" w14:textId="5BA0F00F" w:rsidR="002036D9" w:rsidRPr="002036D9" w:rsidRDefault="002036D9" w:rsidP="00A608DB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/>
          <w:bCs/>
          <w:color w:val="000000" w:themeColor="text1"/>
        </w:rPr>
      </w:pPr>
      <w:r w:rsidRPr="002036D9">
        <w:rPr>
          <w:rFonts w:ascii="Times" w:hAnsi="Times"/>
          <w:b/>
          <w:bCs/>
          <w:color w:val="000000" w:themeColor="text1"/>
        </w:rPr>
        <w:t>2019</w:t>
      </w:r>
    </w:p>
    <w:p w14:paraId="6870D4AC" w14:textId="1B0078DB" w:rsidR="00A608DB" w:rsidRDefault="00E25DCF" w:rsidP="00A608DB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</w:rPr>
      </w:pPr>
      <w:r w:rsidRPr="00FF1D99">
        <w:rPr>
          <w:rFonts w:ascii="Times" w:hAnsi="Times"/>
          <w:color w:val="000000" w:themeColor="text1"/>
        </w:rPr>
        <w:t xml:space="preserve">Brown, A. &amp; </w:t>
      </w:r>
      <w:proofErr w:type="spellStart"/>
      <w:r w:rsidRPr="00FF1D99">
        <w:rPr>
          <w:rFonts w:ascii="Times" w:hAnsi="Times"/>
          <w:color w:val="000000" w:themeColor="text1"/>
        </w:rPr>
        <w:t>Kamiya</w:t>
      </w:r>
      <w:proofErr w:type="spellEnd"/>
      <w:r w:rsidRPr="00FF1D99">
        <w:rPr>
          <w:rFonts w:ascii="Times" w:hAnsi="Times"/>
          <w:color w:val="000000" w:themeColor="text1"/>
        </w:rPr>
        <w:t>, M. (</w:t>
      </w:r>
      <w:proofErr w:type="gramStart"/>
      <w:r w:rsidRPr="00FF1D99">
        <w:rPr>
          <w:rFonts w:ascii="Times" w:hAnsi="Times"/>
          <w:color w:val="000000" w:themeColor="text1"/>
        </w:rPr>
        <w:t>Aug,</w:t>
      </w:r>
      <w:proofErr w:type="gramEnd"/>
      <w:r w:rsidRPr="00FF1D99">
        <w:rPr>
          <w:rFonts w:ascii="Times" w:hAnsi="Times"/>
          <w:color w:val="000000" w:themeColor="text1"/>
        </w:rPr>
        <w:t xml:space="preserve"> 2019). </w:t>
      </w:r>
      <w:r w:rsidRPr="00FF1D99">
        <w:rPr>
          <w:rFonts w:ascii="Times" w:hAnsi="Times"/>
          <w:i/>
          <w:color w:val="000000" w:themeColor="text1"/>
        </w:rPr>
        <w:t xml:space="preserve">The role of gesture in </w:t>
      </w:r>
      <w:proofErr w:type="spellStart"/>
      <w:r w:rsidRPr="00FF1D99">
        <w:rPr>
          <w:rFonts w:ascii="Times" w:hAnsi="Times"/>
          <w:i/>
          <w:color w:val="000000" w:themeColor="text1"/>
        </w:rPr>
        <w:t>scopal</w:t>
      </w:r>
      <w:proofErr w:type="spellEnd"/>
      <w:r w:rsidRPr="00FF1D99">
        <w:rPr>
          <w:rFonts w:ascii="Times" w:hAnsi="Times"/>
          <w:i/>
          <w:color w:val="000000" w:themeColor="text1"/>
        </w:rPr>
        <w:t xml:space="preserve"> ambiguity: A comparison of Japanese and English</w:t>
      </w:r>
      <w:r w:rsidRPr="00FF1D99">
        <w:rPr>
          <w:rFonts w:ascii="Times" w:hAnsi="Times"/>
          <w:color w:val="000000" w:themeColor="text1"/>
        </w:rPr>
        <w:t xml:space="preserve">. Paper presented at the International Cognitive Linguistics </w:t>
      </w:r>
      <w:r w:rsidRPr="00FF1D99">
        <w:rPr>
          <w:rFonts w:ascii="Times" w:hAnsi="Times" w:cs="Calibri"/>
        </w:rPr>
        <w:t xml:space="preserve">Conference, Nishinomiya, Japan. </w:t>
      </w:r>
    </w:p>
    <w:p w14:paraId="4B49640E" w14:textId="0751CEA2" w:rsidR="004D1444" w:rsidRPr="00A608DB" w:rsidRDefault="004D1444" w:rsidP="00A608DB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</w:rPr>
      </w:pPr>
      <w:r w:rsidRPr="00FF1D99">
        <w:rPr>
          <w:rFonts w:ascii="Times" w:hAnsi="Times" w:cs="Arial"/>
        </w:rPr>
        <w:t xml:space="preserve">Brown, A., Lally, R. &amp; </w:t>
      </w:r>
      <w:proofErr w:type="spellStart"/>
      <w:r w:rsidRPr="00FF1D99">
        <w:rPr>
          <w:rFonts w:ascii="Times" w:hAnsi="Times" w:cs="Arial"/>
        </w:rPr>
        <w:t>Lisncyzyj</w:t>
      </w:r>
      <w:proofErr w:type="spellEnd"/>
      <w:r w:rsidRPr="00FF1D99">
        <w:rPr>
          <w:rFonts w:ascii="Times" w:hAnsi="Times" w:cs="Arial"/>
        </w:rPr>
        <w:t>, L. (</w:t>
      </w:r>
      <w:proofErr w:type="gramStart"/>
      <w:r w:rsidRPr="00FF1D99">
        <w:rPr>
          <w:rFonts w:ascii="Times" w:hAnsi="Times" w:cs="Arial"/>
        </w:rPr>
        <w:t>April,</w:t>
      </w:r>
      <w:proofErr w:type="gramEnd"/>
      <w:r w:rsidRPr="00FF1D99">
        <w:rPr>
          <w:rFonts w:ascii="Times" w:hAnsi="Times" w:cs="Arial"/>
        </w:rPr>
        <w:t xml:space="preserve"> 2019). </w:t>
      </w:r>
      <w:r w:rsidRPr="00FF1D99">
        <w:rPr>
          <w:rFonts w:ascii="Times" w:hAnsi="Times" w:cs="Arial"/>
          <w:i/>
        </w:rPr>
        <w:t xml:space="preserve">Standard </w:t>
      </w:r>
      <w:r w:rsidR="00703DCC" w:rsidRPr="00FF1D99">
        <w:rPr>
          <w:rFonts w:ascii="Times" w:hAnsi="Times"/>
          <w:i/>
          <w:color w:val="231F1F"/>
        </w:rPr>
        <w:t>i</w:t>
      </w:r>
      <w:r w:rsidRPr="00FF1D99">
        <w:rPr>
          <w:rFonts w:ascii="Times" w:hAnsi="Times"/>
          <w:i/>
          <w:color w:val="231F1F"/>
        </w:rPr>
        <w:t xml:space="preserve">mmersive versus </w:t>
      </w:r>
      <w:r w:rsidR="00703DCC" w:rsidRPr="00FF1D99">
        <w:rPr>
          <w:rFonts w:ascii="Times" w:hAnsi="Times"/>
          <w:i/>
          <w:color w:val="231F1F"/>
        </w:rPr>
        <w:t>i</w:t>
      </w:r>
      <w:r w:rsidRPr="00FF1D99">
        <w:rPr>
          <w:rFonts w:ascii="Times" w:hAnsi="Times"/>
          <w:i/>
          <w:color w:val="231F1F"/>
        </w:rPr>
        <w:t xml:space="preserve">nnovative </w:t>
      </w:r>
      <w:r w:rsidR="00703DCC" w:rsidRPr="00FF1D99">
        <w:rPr>
          <w:rFonts w:ascii="Times" w:hAnsi="Times"/>
          <w:i/>
          <w:color w:val="231F1F"/>
        </w:rPr>
        <w:t>n</w:t>
      </w:r>
      <w:r w:rsidRPr="00FF1D99">
        <w:rPr>
          <w:rFonts w:ascii="Times" w:hAnsi="Times"/>
          <w:i/>
          <w:color w:val="231F1F"/>
        </w:rPr>
        <w:t>on-</w:t>
      </w:r>
      <w:r w:rsidR="00703DCC" w:rsidRPr="00FF1D99">
        <w:rPr>
          <w:rFonts w:ascii="Times" w:hAnsi="Times"/>
          <w:i/>
          <w:color w:val="231F1F"/>
        </w:rPr>
        <w:t>i</w:t>
      </w:r>
      <w:r w:rsidRPr="00FF1D99">
        <w:rPr>
          <w:rFonts w:ascii="Times" w:hAnsi="Times"/>
          <w:i/>
          <w:color w:val="231F1F"/>
        </w:rPr>
        <w:t xml:space="preserve">mmersive </w:t>
      </w:r>
      <w:r w:rsidR="00703DCC" w:rsidRPr="00FF1D99">
        <w:rPr>
          <w:rFonts w:ascii="Times" w:hAnsi="Times"/>
          <w:i/>
          <w:color w:val="231F1F"/>
        </w:rPr>
        <w:t>a</w:t>
      </w:r>
      <w:r w:rsidRPr="00FF1D99">
        <w:rPr>
          <w:rFonts w:ascii="Times" w:hAnsi="Times"/>
          <w:i/>
          <w:color w:val="231F1F"/>
        </w:rPr>
        <w:t>pproaches to EAP</w:t>
      </w:r>
      <w:r w:rsidRPr="00FF1D99">
        <w:rPr>
          <w:rStyle w:val="Strong"/>
          <w:rFonts w:ascii="Times" w:hAnsi="Times"/>
        </w:rPr>
        <w:t xml:space="preserve">. </w:t>
      </w:r>
      <w:r w:rsidRPr="00FF1D99">
        <w:rPr>
          <w:rFonts w:ascii="Times" w:hAnsi="Times"/>
          <w:color w:val="000000" w:themeColor="text1"/>
        </w:rPr>
        <w:t>Paper to be presented at the British Association of Lecturers in English for Academic Purposes (BALEAP), University of Leeds, UK.</w:t>
      </w:r>
    </w:p>
    <w:p w14:paraId="67A91900" w14:textId="77777777" w:rsidR="00A608DB" w:rsidRDefault="008C1D7B" w:rsidP="00A608DB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Arial"/>
          <w:b/>
        </w:rPr>
      </w:pPr>
      <w:r w:rsidRPr="00FF1D99">
        <w:rPr>
          <w:rFonts w:ascii="Times" w:hAnsi="Times" w:cs="Arial"/>
        </w:rPr>
        <w:lastRenderedPageBreak/>
        <w:t xml:space="preserve">Brown, A., Lally, R. &amp; </w:t>
      </w:r>
      <w:proofErr w:type="spellStart"/>
      <w:r w:rsidRPr="00FF1D99">
        <w:rPr>
          <w:rFonts w:ascii="Times" w:hAnsi="Times" w:cs="Arial"/>
        </w:rPr>
        <w:t>Lisncyzyj</w:t>
      </w:r>
      <w:proofErr w:type="spellEnd"/>
      <w:r w:rsidRPr="00FF1D99">
        <w:rPr>
          <w:rFonts w:ascii="Times" w:hAnsi="Times" w:cs="Arial"/>
        </w:rPr>
        <w:t>, L. (</w:t>
      </w:r>
      <w:proofErr w:type="gramStart"/>
      <w:r w:rsidRPr="00FF1D99">
        <w:rPr>
          <w:rFonts w:ascii="Times" w:hAnsi="Times" w:cs="Arial"/>
        </w:rPr>
        <w:t>Feb,</w:t>
      </w:r>
      <w:proofErr w:type="gramEnd"/>
      <w:r w:rsidRPr="00FF1D99">
        <w:rPr>
          <w:rFonts w:ascii="Times" w:hAnsi="Times" w:cs="Arial"/>
        </w:rPr>
        <w:t xml:space="preserve"> 2019). </w:t>
      </w:r>
      <w:r w:rsidRPr="00FF1D99">
        <w:rPr>
          <w:rFonts w:ascii="Times" w:hAnsi="Times" w:cs="Arial"/>
          <w:i/>
        </w:rPr>
        <w:t xml:space="preserve">An </w:t>
      </w:r>
      <w:r w:rsidR="00703DCC" w:rsidRPr="00FF1D99">
        <w:rPr>
          <w:rFonts w:ascii="Times" w:hAnsi="Times" w:cs="Arial"/>
          <w:i/>
        </w:rPr>
        <w:t>e</w:t>
      </w:r>
      <w:r w:rsidRPr="00FF1D99">
        <w:rPr>
          <w:rFonts w:ascii="Times" w:hAnsi="Times" w:cs="Arial"/>
          <w:i/>
        </w:rPr>
        <w:t xml:space="preserve">xperimental </w:t>
      </w:r>
      <w:r w:rsidR="00703DCC" w:rsidRPr="00FF1D99">
        <w:rPr>
          <w:rFonts w:ascii="Times" w:hAnsi="Times" w:cs="Arial"/>
          <w:i/>
        </w:rPr>
        <w:t>i</w:t>
      </w:r>
      <w:r w:rsidRPr="00FF1D99">
        <w:rPr>
          <w:rFonts w:ascii="Times" w:hAnsi="Times" w:cs="Arial"/>
          <w:i/>
        </w:rPr>
        <w:t xml:space="preserve">nvestigation of </w:t>
      </w:r>
      <w:r w:rsidR="00703DCC" w:rsidRPr="00FF1D99">
        <w:rPr>
          <w:rFonts w:ascii="Times" w:hAnsi="Times"/>
          <w:i/>
          <w:color w:val="231F1F"/>
        </w:rPr>
        <w:t>i</w:t>
      </w:r>
      <w:r w:rsidRPr="00FF1D99">
        <w:rPr>
          <w:rFonts w:ascii="Times" w:hAnsi="Times"/>
          <w:i/>
          <w:color w:val="231F1F"/>
        </w:rPr>
        <w:t xml:space="preserve">mmersive versus </w:t>
      </w:r>
      <w:r w:rsidR="00703DCC" w:rsidRPr="00FF1D99">
        <w:rPr>
          <w:rFonts w:ascii="Times" w:hAnsi="Times"/>
          <w:i/>
          <w:color w:val="231F1F"/>
        </w:rPr>
        <w:t>n</w:t>
      </w:r>
      <w:r w:rsidRPr="00FF1D99">
        <w:rPr>
          <w:rFonts w:ascii="Times" w:hAnsi="Times"/>
          <w:i/>
          <w:color w:val="231F1F"/>
        </w:rPr>
        <w:t>on-</w:t>
      </w:r>
      <w:r w:rsidR="00703DCC" w:rsidRPr="00FF1D99">
        <w:rPr>
          <w:rFonts w:ascii="Times" w:hAnsi="Times"/>
          <w:i/>
          <w:color w:val="231F1F"/>
        </w:rPr>
        <w:t>i</w:t>
      </w:r>
      <w:r w:rsidRPr="00FF1D99">
        <w:rPr>
          <w:rFonts w:ascii="Times" w:hAnsi="Times"/>
          <w:i/>
          <w:color w:val="231F1F"/>
        </w:rPr>
        <w:t xml:space="preserve">mmersive </w:t>
      </w:r>
      <w:r w:rsidR="00703DCC" w:rsidRPr="00FF1D99">
        <w:rPr>
          <w:rFonts w:ascii="Times" w:hAnsi="Times"/>
          <w:i/>
          <w:color w:val="231F1F"/>
        </w:rPr>
        <w:t>a</w:t>
      </w:r>
      <w:r w:rsidRPr="00FF1D99">
        <w:rPr>
          <w:rFonts w:ascii="Times" w:hAnsi="Times"/>
          <w:i/>
          <w:color w:val="231F1F"/>
        </w:rPr>
        <w:t xml:space="preserve">pproaches in the </w:t>
      </w:r>
      <w:r w:rsidR="00703DCC" w:rsidRPr="00FF1D99">
        <w:rPr>
          <w:rFonts w:ascii="Times" w:hAnsi="Times"/>
          <w:i/>
          <w:color w:val="231F1F"/>
        </w:rPr>
        <w:t>l</w:t>
      </w:r>
      <w:r w:rsidRPr="00FF1D99">
        <w:rPr>
          <w:rFonts w:ascii="Times" w:hAnsi="Times"/>
          <w:i/>
          <w:color w:val="231F1F"/>
        </w:rPr>
        <w:t xml:space="preserve">anguage </w:t>
      </w:r>
      <w:r w:rsidR="00703DCC" w:rsidRPr="00FF1D99">
        <w:rPr>
          <w:rFonts w:ascii="Times" w:hAnsi="Times"/>
          <w:i/>
          <w:color w:val="231F1F"/>
        </w:rPr>
        <w:t>c</w:t>
      </w:r>
      <w:r w:rsidRPr="00FF1D99">
        <w:rPr>
          <w:rFonts w:ascii="Times" w:hAnsi="Times"/>
          <w:i/>
          <w:color w:val="231F1F"/>
        </w:rPr>
        <w:t>lassroom</w:t>
      </w:r>
      <w:r w:rsidRPr="00FF1D99">
        <w:rPr>
          <w:rStyle w:val="Strong"/>
          <w:rFonts w:ascii="Times" w:hAnsi="Times"/>
        </w:rPr>
        <w:t xml:space="preserve">. </w:t>
      </w:r>
      <w:r w:rsidRPr="00FF1D99">
        <w:rPr>
          <w:rFonts w:ascii="Times" w:hAnsi="Times"/>
          <w:color w:val="000000" w:themeColor="text1"/>
        </w:rPr>
        <w:t>Paper presented at the Applied Linguistics Winter Conference (ALWC), Binghamton, USA.</w:t>
      </w:r>
    </w:p>
    <w:p w14:paraId="16732969" w14:textId="77777777" w:rsidR="00A608DB" w:rsidRDefault="008C1D7B" w:rsidP="00A608DB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Arial"/>
          <w:b/>
        </w:rPr>
      </w:pPr>
      <w:r w:rsidRPr="00FF1D99">
        <w:rPr>
          <w:rFonts w:ascii="Times" w:hAnsi="Times"/>
          <w:color w:val="000000" w:themeColor="text1"/>
        </w:rPr>
        <w:t xml:space="preserve">Saka, Z., </w:t>
      </w:r>
      <w:proofErr w:type="spellStart"/>
      <w:r w:rsidRPr="00FF1D99">
        <w:rPr>
          <w:rFonts w:ascii="Times" w:hAnsi="Times"/>
          <w:color w:val="000000" w:themeColor="text1"/>
        </w:rPr>
        <w:t>Tojo</w:t>
      </w:r>
      <w:proofErr w:type="spellEnd"/>
      <w:r w:rsidRPr="00FF1D99">
        <w:rPr>
          <w:rFonts w:ascii="Times" w:hAnsi="Times"/>
          <w:color w:val="000000" w:themeColor="text1"/>
        </w:rPr>
        <w:t xml:space="preserve">, A., </w:t>
      </w:r>
      <w:proofErr w:type="spellStart"/>
      <w:r w:rsidRPr="00FF1D99">
        <w:rPr>
          <w:rFonts w:ascii="Times" w:hAnsi="Times"/>
          <w:color w:val="000000" w:themeColor="text1"/>
        </w:rPr>
        <w:t>Bakhouche</w:t>
      </w:r>
      <w:proofErr w:type="spellEnd"/>
      <w:r w:rsidRPr="00FF1D99">
        <w:rPr>
          <w:rFonts w:ascii="Times" w:hAnsi="Times"/>
          <w:color w:val="000000" w:themeColor="text1"/>
        </w:rPr>
        <w:t xml:space="preserve">, C., Borowski, N., </w:t>
      </w:r>
      <w:proofErr w:type="spellStart"/>
      <w:r w:rsidRPr="00FF1D99">
        <w:rPr>
          <w:rFonts w:ascii="Times" w:hAnsi="Times"/>
          <w:color w:val="000000" w:themeColor="text1"/>
        </w:rPr>
        <w:t>Forteguerre</w:t>
      </w:r>
      <w:proofErr w:type="spellEnd"/>
      <w:r w:rsidRPr="00FF1D99">
        <w:rPr>
          <w:rFonts w:ascii="Times" w:hAnsi="Times"/>
          <w:color w:val="000000" w:themeColor="text1"/>
        </w:rPr>
        <w:t>, D., &amp; Brown, A. (</w:t>
      </w:r>
      <w:proofErr w:type="gramStart"/>
      <w:r w:rsidRPr="00FF1D99">
        <w:rPr>
          <w:rFonts w:ascii="Times" w:hAnsi="Times"/>
          <w:color w:val="000000" w:themeColor="text1"/>
        </w:rPr>
        <w:t>Feb,</w:t>
      </w:r>
      <w:proofErr w:type="gramEnd"/>
      <w:r w:rsidRPr="00FF1D99">
        <w:rPr>
          <w:rFonts w:ascii="Times" w:hAnsi="Times"/>
          <w:color w:val="000000" w:themeColor="text1"/>
        </w:rPr>
        <w:t xml:space="preserve"> 2019). </w:t>
      </w:r>
      <w:r w:rsidRPr="00FF1D99">
        <w:rPr>
          <w:rFonts w:ascii="Times" w:eastAsiaTheme="minorEastAsia" w:hAnsi="Times" w:cs="Times"/>
          <w:i/>
          <w:color w:val="000000" w:themeColor="text1"/>
        </w:rPr>
        <w:t xml:space="preserve">The </w:t>
      </w:r>
      <w:r w:rsidR="00703DCC" w:rsidRPr="00FF1D99">
        <w:rPr>
          <w:rFonts w:ascii="Times" w:eastAsiaTheme="minorEastAsia" w:hAnsi="Times" w:cs="Times"/>
          <w:i/>
          <w:color w:val="000000" w:themeColor="text1"/>
        </w:rPr>
        <w:t>s</w:t>
      </w:r>
      <w:r w:rsidRPr="00FF1D99">
        <w:rPr>
          <w:rFonts w:ascii="Times" w:eastAsiaTheme="minorEastAsia" w:hAnsi="Times" w:cs="Times"/>
          <w:i/>
          <w:color w:val="000000" w:themeColor="text1"/>
        </w:rPr>
        <w:t xml:space="preserve">tate of the </w:t>
      </w:r>
      <w:r w:rsidR="00703DCC" w:rsidRPr="00FF1D99">
        <w:rPr>
          <w:rFonts w:ascii="Times" w:eastAsiaTheme="minorEastAsia" w:hAnsi="Times" w:cs="Times"/>
          <w:i/>
          <w:color w:val="000000" w:themeColor="text1"/>
        </w:rPr>
        <w:t>f</w:t>
      </w:r>
      <w:r w:rsidRPr="00FF1D99">
        <w:rPr>
          <w:rFonts w:ascii="Times" w:eastAsiaTheme="minorEastAsia" w:hAnsi="Times" w:cs="Times"/>
          <w:i/>
          <w:color w:val="000000" w:themeColor="text1"/>
        </w:rPr>
        <w:t xml:space="preserve">ield: Formulaic </w:t>
      </w:r>
      <w:r w:rsidR="00703DCC" w:rsidRPr="00FF1D99">
        <w:rPr>
          <w:rFonts w:ascii="Times" w:eastAsiaTheme="minorEastAsia" w:hAnsi="Times" w:cs="Times"/>
          <w:i/>
          <w:color w:val="000000" w:themeColor="text1"/>
        </w:rPr>
        <w:t>l</w:t>
      </w:r>
      <w:r w:rsidRPr="00FF1D99">
        <w:rPr>
          <w:rFonts w:ascii="Times" w:eastAsiaTheme="minorEastAsia" w:hAnsi="Times" w:cs="Times"/>
          <w:i/>
          <w:color w:val="000000" w:themeColor="text1"/>
        </w:rPr>
        <w:t xml:space="preserve">anguage, </w:t>
      </w:r>
      <w:r w:rsidR="00703DCC" w:rsidRPr="00FF1D99">
        <w:rPr>
          <w:rFonts w:ascii="Times" w:eastAsiaTheme="minorEastAsia" w:hAnsi="Times" w:cs="Times"/>
          <w:i/>
          <w:color w:val="000000" w:themeColor="text1"/>
        </w:rPr>
        <w:t>l</w:t>
      </w:r>
      <w:r w:rsidRPr="00FF1D99">
        <w:rPr>
          <w:rFonts w:ascii="Times" w:eastAsiaTheme="minorEastAsia" w:hAnsi="Times" w:cs="Times"/>
          <w:i/>
          <w:color w:val="000000" w:themeColor="text1"/>
        </w:rPr>
        <w:t xml:space="preserve">anguage </w:t>
      </w:r>
      <w:r w:rsidR="00703DCC" w:rsidRPr="00FF1D99">
        <w:rPr>
          <w:rFonts w:ascii="Times" w:eastAsiaTheme="minorEastAsia" w:hAnsi="Times" w:cs="Times"/>
          <w:i/>
          <w:color w:val="000000" w:themeColor="text1"/>
        </w:rPr>
        <w:t>t</w:t>
      </w:r>
      <w:r w:rsidRPr="00FF1D99">
        <w:rPr>
          <w:rFonts w:ascii="Times" w:eastAsiaTheme="minorEastAsia" w:hAnsi="Times" w:cs="Times"/>
          <w:i/>
          <w:color w:val="000000" w:themeColor="text1"/>
        </w:rPr>
        <w:t xml:space="preserve">ransfer, </w:t>
      </w:r>
      <w:r w:rsidR="00703DCC" w:rsidRPr="00FF1D99">
        <w:rPr>
          <w:rFonts w:ascii="Times" w:eastAsiaTheme="minorEastAsia" w:hAnsi="Times" w:cs="Times"/>
          <w:i/>
          <w:color w:val="000000" w:themeColor="text1"/>
        </w:rPr>
        <w:t>c</w:t>
      </w:r>
      <w:r w:rsidRPr="00FF1D99">
        <w:rPr>
          <w:rFonts w:ascii="Times" w:eastAsiaTheme="minorEastAsia" w:hAnsi="Times" w:cs="Times"/>
          <w:i/>
          <w:color w:val="000000" w:themeColor="text1"/>
        </w:rPr>
        <w:t xml:space="preserve">orrection, </w:t>
      </w:r>
      <w:r w:rsidR="00703DCC" w:rsidRPr="00FF1D99">
        <w:rPr>
          <w:rFonts w:ascii="Times" w:eastAsiaTheme="minorEastAsia" w:hAnsi="Times" w:cs="Times"/>
          <w:i/>
          <w:color w:val="000000" w:themeColor="text1"/>
        </w:rPr>
        <w:t>and</w:t>
      </w:r>
      <w:r w:rsidRPr="00FF1D99">
        <w:rPr>
          <w:rFonts w:ascii="Times" w:eastAsiaTheme="minorEastAsia" w:hAnsi="Times" w:cs="Times"/>
          <w:i/>
          <w:color w:val="000000" w:themeColor="text1"/>
        </w:rPr>
        <w:t xml:space="preserve"> </w:t>
      </w:r>
      <w:r w:rsidR="00703DCC" w:rsidRPr="00FF1D99">
        <w:rPr>
          <w:rFonts w:ascii="Times" w:eastAsiaTheme="minorEastAsia" w:hAnsi="Times" w:cs="Times"/>
          <w:i/>
          <w:color w:val="000000" w:themeColor="text1"/>
        </w:rPr>
        <w:t>t</w:t>
      </w:r>
      <w:r w:rsidRPr="00FF1D99">
        <w:rPr>
          <w:rFonts w:ascii="Times" w:eastAsiaTheme="minorEastAsia" w:hAnsi="Times" w:cs="Times"/>
          <w:i/>
          <w:color w:val="000000" w:themeColor="text1"/>
        </w:rPr>
        <w:t xml:space="preserve">extbook </w:t>
      </w:r>
      <w:r w:rsidR="00703DCC" w:rsidRPr="00FF1D99">
        <w:rPr>
          <w:rFonts w:ascii="Times" w:eastAsiaTheme="minorEastAsia" w:hAnsi="Times" w:cs="Times"/>
          <w:i/>
          <w:color w:val="000000" w:themeColor="text1"/>
        </w:rPr>
        <w:t>e</w:t>
      </w:r>
      <w:r w:rsidRPr="00FF1D99">
        <w:rPr>
          <w:rFonts w:ascii="Times" w:eastAsiaTheme="minorEastAsia" w:hAnsi="Times" w:cs="Times"/>
          <w:i/>
          <w:color w:val="000000" w:themeColor="text1"/>
        </w:rPr>
        <w:t>valuation.</w:t>
      </w:r>
      <w:r w:rsidRPr="00FF1D99">
        <w:rPr>
          <w:rFonts w:ascii="Times" w:hAnsi="Times"/>
          <w:color w:val="000000" w:themeColor="text1"/>
        </w:rPr>
        <w:t xml:space="preserve"> Paper presented at the Applied Linguistics Winter Conference (ALWC), Binghamton, USA. </w:t>
      </w:r>
    </w:p>
    <w:p w14:paraId="7FCDCDF0" w14:textId="07B95DCC" w:rsidR="002036D9" w:rsidRPr="002036D9" w:rsidRDefault="002036D9" w:rsidP="00A608DB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Arial"/>
          <w:b/>
          <w:bCs/>
        </w:rPr>
      </w:pPr>
      <w:r w:rsidRPr="002036D9">
        <w:rPr>
          <w:rFonts w:ascii="Times" w:hAnsi="Times" w:cs="Arial"/>
          <w:b/>
          <w:bCs/>
        </w:rPr>
        <w:t>2018</w:t>
      </w:r>
    </w:p>
    <w:p w14:paraId="709FCD44" w14:textId="48264910" w:rsidR="00973838" w:rsidRPr="00FF1D99" w:rsidRDefault="00973838" w:rsidP="00A608DB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Arial"/>
          <w:b/>
        </w:rPr>
      </w:pPr>
      <w:r w:rsidRPr="00FF1D99">
        <w:rPr>
          <w:rFonts w:ascii="Times" w:hAnsi="Times" w:cs="Arial"/>
        </w:rPr>
        <w:t xml:space="preserve">Brown, A., Lally, R. &amp; </w:t>
      </w:r>
      <w:proofErr w:type="spellStart"/>
      <w:r w:rsidRPr="00FF1D99">
        <w:rPr>
          <w:rFonts w:ascii="Times" w:hAnsi="Times" w:cs="Arial"/>
        </w:rPr>
        <w:t>Lisncyzyj</w:t>
      </w:r>
      <w:proofErr w:type="spellEnd"/>
      <w:r w:rsidRPr="00FF1D99">
        <w:rPr>
          <w:rFonts w:ascii="Times" w:hAnsi="Times" w:cs="Arial"/>
        </w:rPr>
        <w:t>, L. (</w:t>
      </w:r>
      <w:proofErr w:type="gramStart"/>
      <w:r w:rsidRPr="00FF1D99">
        <w:rPr>
          <w:rFonts w:ascii="Times" w:hAnsi="Times" w:cs="Arial"/>
        </w:rPr>
        <w:t>Nov,</w:t>
      </w:r>
      <w:proofErr w:type="gramEnd"/>
      <w:r w:rsidRPr="00FF1D99">
        <w:rPr>
          <w:rFonts w:ascii="Times" w:hAnsi="Times" w:cs="Arial"/>
        </w:rPr>
        <w:t xml:space="preserve"> 2018). </w:t>
      </w:r>
      <w:r w:rsidRPr="00FF1D99">
        <w:rPr>
          <w:rFonts w:ascii="Times" w:hAnsi="Times"/>
          <w:i/>
          <w:color w:val="231F1F"/>
        </w:rPr>
        <w:t xml:space="preserve">Immersive versus </w:t>
      </w:r>
      <w:r w:rsidR="00703DCC" w:rsidRPr="00FF1D99">
        <w:rPr>
          <w:rFonts w:ascii="Times" w:hAnsi="Times"/>
          <w:i/>
          <w:color w:val="231F1F"/>
        </w:rPr>
        <w:t>n</w:t>
      </w:r>
      <w:r w:rsidRPr="00FF1D99">
        <w:rPr>
          <w:rFonts w:ascii="Times" w:hAnsi="Times"/>
          <w:i/>
          <w:color w:val="231F1F"/>
        </w:rPr>
        <w:t>on-</w:t>
      </w:r>
      <w:r w:rsidR="00703DCC" w:rsidRPr="00FF1D99">
        <w:rPr>
          <w:rFonts w:ascii="Times" w:hAnsi="Times"/>
          <w:i/>
          <w:color w:val="231F1F"/>
        </w:rPr>
        <w:t>i</w:t>
      </w:r>
      <w:r w:rsidRPr="00FF1D99">
        <w:rPr>
          <w:rFonts w:ascii="Times" w:hAnsi="Times"/>
          <w:i/>
          <w:color w:val="231F1F"/>
        </w:rPr>
        <w:t xml:space="preserve">mmersive </w:t>
      </w:r>
      <w:r w:rsidR="00703DCC" w:rsidRPr="00FF1D99">
        <w:rPr>
          <w:rFonts w:ascii="Times" w:hAnsi="Times"/>
          <w:i/>
          <w:color w:val="231F1F"/>
        </w:rPr>
        <w:t>a</w:t>
      </w:r>
      <w:r w:rsidRPr="00FF1D99">
        <w:rPr>
          <w:rFonts w:ascii="Times" w:hAnsi="Times"/>
          <w:i/>
          <w:color w:val="231F1F"/>
        </w:rPr>
        <w:t xml:space="preserve">pproaches to ESOL at the </w:t>
      </w:r>
      <w:r w:rsidR="00703DCC" w:rsidRPr="00FF1D99">
        <w:rPr>
          <w:rFonts w:ascii="Times" w:hAnsi="Times"/>
          <w:i/>
          <w:color w:val="231F1F"/>
        </w:rPr>
        <w:t>u</w:t>
      </w:r>
      <w:r w:rsidRPr="00FF1D99">
        <w:rPr>
          <w:rFonts w:ascii="Times" w:hAnsi="Times"/>
          <w:i/>
          <w:color w:val="231F1F"/>
        </w:rPr>
        <w:t xml:space="preserve">niversity </w:t>
      </w:r>
      <w:r w:rsidR="00703DCC" w:rsidRPr="00FF1D99">
        <w:rPr>
          <w:rFonts w:ascii="Times" w:hAnsi="Times"/>
          <w:i/>
          <w:color w:val="231F1F"/>
        </w:rPr>
        <w:t>l</w:t>
      </w:r>
      <w:r w:rsidRPr="00FF1D99">
        <w:rPr>
          <w:rFonts w:ascii="Times" w:hAnsi="Times"/>
          <w:i/>
          <w:color w:val="231F1F"/>
        </w:rPr>
        <w:t>evel</w:t>
      </w:r>
      <w:r w:rsidRPr="00FF1D99">
        <w:rPr>
          <w:rStyle w:val="Strong"/>
          <w:rFonts w:ascii="Times" w:hAnsi="Times"/>
        </w:rPr>
        <w:t xml:space="preserve">. </w:t>
      </w:r>
      <w:r w:rsidRPr="00FF1D99">
        <w:rPr>
          <w:rStyle w:val="Strong"/>
          <w:rFonts w:ascii="Times" w:hAnsi="Times" w:cs="Calibri"/>
          <w:b w:val="0"/>
          <w:bCs w:val="0"/>
        </w:rPr>
        <w:t>P</w:t>
      </w:r>
      <w:r w:rsidRPr="00FF1D99">
        <w:rPr>
          <w:rStyle w:val="Strong"/>
          <w:rFonts w:ascii="Times" w:hAnsi="Times"/>
          <w:b w:val="0"/>
        </w:rPr>
        <w:t>aper presented at the</w:t>
      </w:r>
      <w:r w:rsidRPr="00FF1D99">
        <w:rPr>
          <w:rStyle w:val="Strong"/>
          <w:rFonts w:ascii="Times" w:hAnsi="Times"/>
        </w:rPr>
        <w:t xml:space="preserve"> </w:t>
      </w:r>
      <w:r w:rsidRPr="00FF1D99">
        <w:rPr>
          <w:rFonts w:ascii="Times" w:hAnsi="Times" w:cs="Calibri"/>
        </w:rPr>
        <w:t>NYS TESOL conference</w:t>
      </w:r>
      <w:r w:rsidRPr="00FF1D99">
        <w:rPr>
          <w:rStyle w:val="Strong"/>
          <w:rFonts w:ascii="Times" w:hAnsi="Times"/>
          <w:b w:val="0"/>
        </w:rPr>
        <w:t>, Albany, NY.</w:t>
      </w:r>
    </w:p>
    <w:p w14:paraId="43E4C0EA" w14:textId="246FD089" w:rsidR="00973838" w:rsidRPr="00FF1D99" w:rsidRDefault="00E16850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</w:rPr>
      </w:pPr>
      <w:r w:rsidRPr="00FF1D99">
        <w:rPr>
          <w:rFonts w:ascii="Times" w:hAnsi="Times"/>
          <w:color w:val="000000" w:themeColor="text1"/>
        </w:rPr>
        <w:t xml:space="preserve">Brown, A. &amp; </w:t>
      </w:r>
      <w:proofErr w:type="spellStart"/>
      <w:r w:rsidRPr="00FF1D99">
        <w:rPr>
          <w:rFonts w:ascii="Times" w:hAnsi="Times"/>
          <w:color w:val="000000" w:themeColor="text1"/>
        </w:rPr>
        <w:t>Kamiya</w:t>
      </w:r>
      <w:proofErr w:type="spellEnd"/>
      <w:r w:rsidRPr="00FF1D99">
        <w:rPr>
          <w:rFonts w:ascii="Times" w:hAnsi="Times"/>
          <w:color w:val="000000" w:themeColor="text1"/>
        </w:rPr>
        <w:t>, M. (</w:t>
      </w:r>
      <w:proofErr w:type="gramStart"/>
      <w:r w:rsidRPr="00FF1D99">
        <w:rPr>
          <w:rFonts w:ascii="Times" w:hAnsi="Times"/>
          <w:color w:val="000000" w:themeColor="text1"/>
        </w:rPr>
        <w:t>July,</w:t>
      </w:r>
      <w:proofErr w:type="gramEnd"/>
      <w:r w:rsidRPr="00FF1D99">
        <w:rPr>
          <w:rFonts w:ascii="Times" w:hAnsi="Times"/>
          <w:color w:val="000000" w:themeColor="text1"/>
        </w:rPr>
        <w:t xml:space="preserve"> 2018). </w:t>
      </w:r>
      <w:r w:rsidRPr="00FF1D99">
        <w:rPr>
          <w:rFonts w:ascii="Times" w:hAnsi="Times"/>
          <w:i/>
          <w:color w:val="000000" w:themeColor="text1"/>
        </w:rPr>
        <w:t xml:space="preserve">See what I mean? The role of gesture in </w:t>
      </w:r>
      <w:proofErr w:type="spellStart"/>
      <w:r w:rsidRPr="00FF1D99">
        <w:rPr>
          <w:rFonts w:ascii="Times" w:hAnsi="Times"/>
          <w:i/>
          <w:color w:val="000000" w:themeColor="text1"/>
        </w:rPr>
        <w:t>scopal</w:t>
      </w:r>
      <w:proofErr w:type="spellEnd"/>
      <w:r w:rsidRPr="00FF1D99">
        <w:rPr>
          <w:rFonts w:ascii="Times" w:hAnsi="Times"/>
          <w:i/>
          <w:color w:val="000000" w:themeColor="text1"/>
        </w:rPr>
        <w:t xml:space="preserve"> ambiguity</w:t>
      </w:r>
      <w:r w:rsidRPr="00FF1D99">
        <w:rPr>
          <w:rFonts w:ascii="Times" w:hAnsi="Times"/>
          <w:color w:val="000000" w:themeColor="text1"/>
        </w:rPr>
        <w:t xml:space="preserve">. Paper presented at the </w:t>
      </w:r>
      <w:r w:rsidRPr="00FF1D99">
        <w:rPr>
          <w:rFonts w:ascii="Times" w:hAnsi="Times" w:cs="Calibri"/>
        </w:rPr>
        <w:t xml:space="preserve">Conference of the International Association for Cognitive Semiotics, Toronto, Canada. </w:t>
      </w:r>
    </w:p>
    <w:p w14:paraId="3BEC5F85" w14:textId="77777777" w:rsidR="00E16850" w:rsidRPr="00FF1D99" w:rsidRDefault="00E16850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Tahoma"/>
        </w:rPr>
      </w:pPr>
      <w:r w:rsidRPr="00FF1D99">
        <w:rPr>
          <w:rFonts w:ascii="Times" w:hAnsi="Times"/>
          <w:color w:val="000000" w:themeColor="text1"/>
        </w:rPr>
        <w:t>Brown, A. (</w:t>
      </w:r>
      <w:proofErr w:type="gramStart"/>
      <w:r w:rsidRPr="00FF1D99">
        <w:rPr>
          <w:rFonts w:ascii="Times" w:hAnsi="Times"/>
          <w:color w:val="000000" w:themeColor="text1"/>
        </w:rPr>
        <w:t>June,</w:t>
      </w:r>
      <w:proofErr w:type="gramEnd"/>
      <w:r w:rsidRPr="00FF1D99">
        <w:rPr>
          <w:rFonts w:ascii="Times" w:hAnsi="Times"/>
          <w:color w:val="000000" w:themeColor="text1"/>
        </w:rPr>
        <w:t xml:space="preserve"> 2018). </w:t>
      </w:r>
      <w:r w:rsidRPr="00FF1D99">
        <w:rPr>
          <w:rFonts w:ascii="Times" w:hAnsi="Times"/>
          <w:i/>
          <w:color w:val="000000" w:themeColor="text1"/>
        </w:rPr>
        <w:t>Immersive versus multilingual FLT at beginning levels: A comparison of French and Arabic.</w:t>
      </w:r>
      <w:r w:rsidRPr="00FF1D99">
        <w:rPr>
          <w:rFonts w:ascii="Times" w:hAnsi="Times"/>
          <w:color w:val="000000" w:themeColor="text1"/>
        </w:rPr>
        <w:t xml:space="preserve">  Paper presented </w:t>
      </w:r>
      <w:r w:rsidRPr="00FF1D99">
        <w:rPr>
          <w:rFonts w:ascii="Times" w:hAnsi="Times"/>
          <w:color w:val="000000"/>
        </w:rPr>
        <w:t>Exploring Language Education (ELE): Global and local perspectives</w:t>
      </w:r>
      <w:r w:rsidRPr="00FF1D99">
        <w:rPr>
          <w:rFonts w:ascii="Times" w:hAnsi="Times" w:cs="Tahoma"/>
          <w:bCs/>
        </w:rPr>
        <w:t xml:space="preserve"> Conference</w:t>
      </w:r>
      <w:r w:rsidRPr="00FF1D99">
        <w:rPr>
          <w:rFonts w:ascii="Times" w:hAnsi="Times" w:cs="Tahoma"/>
        </w:rPr>
        <w:t>, Stockholm, Sweden.</w:t>
      </w:r>
    </w:p>
    <w:p w14:paraId="76193B31" w14:textId="326A130D" w:rsidR="00E16850" w:rsidRPr="00FF1D99" w:rsidRDefault="00E16850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/>
          <w:color w:val="000000" w:themeColor="text1"/>
        </w:rPr>
      </w:pPr>
      <w:r w:rsidRPr="00FF1D99">
        <w:rPr>
          <w:rFonts w:ascii="Times" w:hAnsi="Times"/>
          <w:color w:val="000000" w:themeColor="text1"/>
        </w:rPr>
        <w:t>Lally, R. &amp; Brown, A. (</w:t>
      </w:r>
      <w:proofErr w:type="gramStart"/>
      <w:r w:rsidRPr="00FF1D99">
        <w:rPr>
          <w:rFonts w:ascii="Times" w:hAnsi="Times"/>
          <w:color w:val="000000" w:themeColor="text1"/>
        </w:rPr>
        <w:t>June,</w:t>
      </w:r>
      <w:proofErr w:type="gramEnd"/>
      <w:r w:rsidRPr="00FF1D99">
        <w:rPr>
          <w:rFonts w:ascii="Times" w:hAnsi="Times"/>
          <w:color w:val="000000" w:themeColor="text1"/>
        </w:rPr>
        <w:t xml:space="preserve"> 2018). </w:t>
      </w:r>
      <w:r w:rsidRPr="00FF1D99">
        <w:rPr>
          <w:rFonts w:ascii="Times" w:hAnsi="Times" w:cs="Calibri"/>
          <w:i/>
        </w:rPr>
        <w:t xml:space="preserve">Translanguaging in </w:t>
      </w:r>
      <w:r w:rsidR="00703DCC" w:rsidRPr="00FF1D99">
        <w:rPr>
          <w:rFonts w:ascii="Times" w:hAnsi="Times" w:cs="Calibri"/>
          <w:i/>
        </w:rPr>
        <w:t>u</w:t>
      </w:r>
      <w:r w:rsidRPr="00FF1D99">
        <w:rPr>
          <w:rFonts w:ascii="Times" w:hAnsi="Times" w:cs="Calibri"/>
          <w:i/>
        </w:rPr>
        <w:t>niversity-</w:t>
      </w:r>
      <w:r w:rsidR="00703DCC" w:rsidRPr="00FF1D99">
        <w:rPr>
          <w:rFonts w:ascii="Times" w:hAnsi="Times" w:cs="Calibri"/>
          <w:i/>
        </w:rPr>
        <w:t>l</w:t>
      </w:r>
      <w:r w:rsidRPr="00FF1D99">
        <w:rPr>
          <w:rFonts w:ascii="Times" w:hAnsi="Times" w:cs="Calibri"/>
          <w:i/>
        </w:rPr>
        <w:t>evel ESL: An Experimental</w:t>
      </w:r>
      <w:r w:rsidR="00C20C08" w:rsidRPr="00FF1D99">
        <w:rPr>
          <w:rFonts w:ascii="Times" w:hAnsi="Times" w:cs="Calibri"/>
          <w:i/>
        </w:rPr>
        <w:t xml:space="preserve"> </w:t>
      </w:r>
      <w:r w:rsidRPr="00FF1D99">
        <w:rPr>
          <w:rFonts w:ascii="Times" w:hAnsi="Times" w:cs="Calibri"/>
          <w:i/>
        </w:rPr>
        <w:t>Study.</w:t>
      </w:r>
      <w:r w:rsidRPr="00FF1D99">
        <w:rPr>
          <w:rFonts w:ascii="Times" w:hAnsi="Times" w:cs="Calibri"/>
        </w:rPr>
        <w:t xml:space="preserve"> </w:t>
      </w:r>
      <w:r w:rsidRPr="00FF1D99">
        <w:rPr>
          <w:rFonts w:ascii="Times" w:hAnsi="Times"/>
          <w:color w:val="000000" w:themeColor="text1"/>
        </w:rPr>
        <w:t xml:space="preserve">Paper presented </w:t>
      </w:r>
      <w:r w:rsidRPr="00FF1D99">
        <w:rPr>
          <w:rFonts w:ascii="Times" w:hAnsi="Times"/>
          <w:color w:val="000000"/>
        </w:rPr>
        <w:t>Exploring Language Education (ELE): Global and local perspectives</w:t>
      </w:r>
      <w:r w:rsidRPr="00FF1D99">
        <w:rPr>
          <w:rFonts w:ascii="Times" w:hAnsi="Times" w:cs="Tahoma"/>
          <w:bCs/>
        </w:rPr>
        <w:t xml:space="preserve"> Conference</w:t>
      </w:r>
      <w:r w:rsidRPr="00FF1D99">
        <w:rPr>
          <w:rFonts w:ascii="Times" w:hAnsi="Times" w:cs="Tahoma"/>
        </w:rPr>
        <w:t>, Stockholm, Sweden.</w:t>
      </w:r>
    </w:p>
    <w:p w14:paraId="4100CAC0" w14:textId="77777777" w:rsidR="00E16850" w:rsidRPr="00FF1D99" w:rsidRDefault="00E16850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/>
          <w:color w:val="000000" w:themeColor="text1"/>
        </w:rPr>
      </w:pPr>
      <w:r w:rsidRPr="00FF1D99">
        <w:rPr>
          <w:rFonts w:ascii="Times" w:hAnsi="Times"/>
          <w:color w:val="000000" w:themeColor="text1"/>
        </w:rPr>
        <w:t>Brown, A. (</w:t>
      </w:r>
      <w:proofErr w:type="gramStart"/>
      <w:r w:rsidRPr="00FF1D99">
        <w:rPr>
          <w:rFonts w:ascii="Times" w:hAnsi="Times"/>
          <w:color w:val="000000" w:themeColor="text1"/>
        </w:rPr>
        <w:t>May,</w:t>
      </w:r>
      <w:proofErr w:type="gramEnd"/>
      <w:r w:rsidRPr="00FF1D99">
        <w:rPr>
          <w:rFonts w:ascii="Times" w:hAnsi="Times"/>
          <w:color w:val="000000" w:themeColor="text1"/>
        </w:rPr>
        <w:t xml:space="preserve"> 2018). </w:t>
      </w:r>
      <w:r w:rsidRPr="00FF1D99">
        <w:rPr>
          <w:rFonts w:ascii="Times" w:hAnsi="Times"/>
          <w:i/>
          <w:color w:val="000000" w:themeColor="text1"/>
        </w:rPr>
        <w:t>Immersive versus multilingual FLT at beginning levels: A comparison of French and Arabic</w:t>
      </w:r>
      <w:r w:rsidRPr="00FF1D99">
        <w:rPr>
          <w:rFonts w:ascii="Times" w:hAnsi="Times"/>
          <w:color w:val="000000" w:themeColor="text1"/>
        </w:rPr>
        <w:t xml:space="preserve">.  Paper presented </w:t>
      </w:r>
      <w:r w:rsidRPr="00FF1D99">
        <w:rPr>
          <w:rFonts w:ascii="Times" w:hAnsi="Times" w:cs="Tahoma"/>
          <w:bCs/>
        </w:rPr>
        <w:t>CCERBAL Conference</w:t>
      </w:r>
      <w:r w:rsidRPr="00FF1D99">
        <w:rPr>
          <w:rFonts w:ascii="Times" w:hAnsi="Times" w:cs="Tahoma"/>
        </w:rPr>
        <w:t xml:space="preserve">, Translanguaging: Opportunities and Challenges in a Global World, Ottawa, Canada. </w:t>
      </w:r>
    </w:p>
    <w:p w14:paraId="58A69F33" w14:textId="53816370" w:rsidR="00E16850" w:rsidRPr="00FF1D99" w:rsidRDefault="00E16850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/>
          <w:color w:val="000000" w:themeColor="text1"/>
        </w:rPr>
      </w:pPr>
      <w:r w:rsidRPr="00FF1D99">
        <w:rPr>
          <w:rFonts w:ascii="Times" w:hAnsi="Times"/>
          <w:color w:val="000000" w:themeColor="text1"/>
        </w:rPr>
        <w:t>Lally, R. &amp; Brown, A. (</w:t>
      </w:r>
      <w:proofErr w:type="gramStart"/>
      <w:r w:rsidR="00F66773" w:rsidRPr="00FF1D99">
        <w:rPr>
          <w:rFonts w:ascii="Times" w:hAnsi="Times"/>
          <w:color w:val="000000" w:themeColor="text1"/>
        </w:rPr>
        <w:t>May</w:t>
      </w:r>
      <w:r w:rsidRPr="00FF1D99">
        <w:rPr>
          <w:rFonts w:ascii="Times" w:hAnsi="Times"/>
          <w:color w:val="000000" w:themeColor="text1"/>
        </w:rPr>
        <w:t>,</w:t>
      </w:r>
      <w:proofErr w:type="gramEnd"/>
      <w:r w:rsidRPr="00FF1D99">
        <w:rPr>
          <w:rFonts w:ascii="Times" w:hAnsi="Times"/>
          <w:color w:val="000000" w:themeColor="text1"/>
        </w:rPr>
        <w:t xml:space="preserve"> 2018). </w:t>
      </w:r>
      <w:r w:rsidRPr="00FF1D99">
        <w:rPr>
          <w:rFonts w:ascii="Times" w:hAnsi="Times" w:cs="Calibri"/>
          <w:i/>
        </w:rPr>
        <w:t xml:space="preserve">Translanguaging in </w:t>
      </w:r>
      <w:r w:rsidR="00703DCC" w:rsidRPr="00FF1D99">
        <w:rPr>
          <w:rFonts w:ascii="Times" w:hAnsi="Times" w:cs="Calibri"/>
          <w:i/>
        </w:rPr>
        <w:t>u</w:t>
      </w:r>
      <w:r w:rsidRPr="00FF1D99">
        <w:rPr>
          <w:rFonts w:ascii="Times" w:hAnsi="Times" w:cs="Calibri"/>
          <w:i/>
        </w:rPr>
        <w:t>niversity-</w:t>
      </w:r>
      <w:r w:rsidR="00703DCC" w:rsidRPr="00FF1D99">
        <w:rPr>
          <w:rFonts w:ascii="Times" w:hAnsi="Times" w:cs="Calibri"/>
          <w:i/>
        </w:rPr>
        <w:t>l</w:t>
      </w:r>
      <w:r w:rsidRPr="00FF1D99">
        <w:rPr>
          <w:rFonts w:ascii="Times" w:hAnsi="Times" w:cs="Calibri"/>
          <w:i/>
        </w:rPr>
        <w:t>evel ESL: A Quasi-Experimental Study.</w:t>
      </w:r>
      <w:r w:rsidRPr="00FF1D99">
        <w:rPr>
          <w:rFonts w:ascii="Times" w:hAnsi="Times" w:cs="Calibri"/>
        </w:rPr>
        <w:t xml:space="preserve"> </w:t>
      </w:r>
      <w:r w:rsidRPr="00FF1D99">
        <w:rPr>
          <w:rFonts w:ascii="Times" w:hAnsi="Times"/>
          <w:color w:val="000000" w:themeColor="text1"/>
        </w:rPr>
        <w:t xml:space="preserve">Paper presented </w:t>
      </w:r>
      <w:r w:rsidRPr="00FF1D99">
        <w:rPr>
          <w:rFonts w:ascii="Times" w:hAnsi="Times" w:cs="Tahoma"/>
          <w:bCs/>
        </w:rPr>
        <w:t>CCERBAL Conference</w:t>
      </w:r>
      <w:r w:rsidRPr="00FF1D99">
        <w:rPr>
          <w:rFonts w:ascii="Times" w:hAnsi="Times" w:cs="Tahoma"/>
        </w:rPr>
        <w:t>, Translanguaging: Opportunities and Challenges in a Global World, Ottawa, Canada.</w:t>
      </w:r>
    </w:p>
    <w:p w14:paraId="2CD2468A" w14:textId="71EEB5D4" w:rsidR="002036D9" w:rsidRPr="002036D9" w:rsidRDefault="002036D9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Arial"/>
          <w:b/>
          <w:bCs/>
        </w:rPr>
      </w:pPr>
      <w:r w:rsidRPr="002036D9">
        <w:rPr>
          <w:rFonts w:ascii="Times" w:hAnsi="Times" w:cs="Arial"/>
          <w:b/>
          <w:bCs/>
        </w:rPr>
        <w:t>2017</w:t>
      </w:r>
    </w:p>
    <w:p w14:paraId="0BE5536C" w14:textId="148E2947" w:rsidR="00FC0D3B" w:rsidRPr="00FF1D99" w:rsidRDefault="004071F8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/>
        </w:rPr>
      </w:pPr>
      <w:r w:rsidRPr="00FF1D99">
        <w:rPr>
          <w:rFonts w:ascii="Times" w:hAnsi="Times" w:cs="Arial"/>
        </w:rPr>
        <w:t>Brown, A. (</w:t>
      </w:r>
      <w:proofErr w:type="gramStart"/>
      <w:r w:rsidRPr="00FF1D99">
        <w:rPr>
          <w:rFonts w:ascii="Times" w:hAnsi="Times" w:cs="Arial"/>
        </w:rPr>
        <w:t>June,</w:t>
      </w:r>
      <w:proofErr w:type="gramEnd"/>
      <w:r w:rsidRPr="00FF1D99">
        <w:rPr>
          <w:rFonts w:ascii="Times" w:hAnsi="Times" w:cs="Arial"/>
        </w:rPr>
        <w:t xml:space="preserve"> 2017</w:t>
      </w:r>
      <w:r w:rsidR="00FC0D3B" w:rsidRPr="00FF1D99">
        <w:rPr>
          <w:rFonts w:ascii="Times" w:hAnsi="Times" w:cs="Arial"/>
        </w:rPr>
        <w:t xml:space="preserve">). </w:t>
      </w:r>
      <w:r w:rsidR="00FC0D3B" w:rsidRPr="00FF1D99">
        <w:rPr>
          <w:rStyle w:val="Strong"/>
          <w:rFonts w:ascii="Times" w:hAnsi="Times"/>
          <w:b w:val="0"/>
          <w:i/>
        </w:rPr>
        <w:t xml:space="preserve">The </w:t>
      </w:r>
      <w:r w:rsidR="00703DCC" w:rsidRPr="00FF1D99">
        <w:rPr>
          <w:rStyle w:val="Strong"/>
          <w:rFonts w:ascii="Times" w:hAnsi="Times"/>
          <w:b w:val="0"/>
          <w:i/>
        </w:rPr>
        <w:t>d</w:t>
      </w:r>
      <w:r w:rsidR="00FC0D3B" w:rsidRPr="00FF1D99">
        <w:rPr>
          <w:rStyle w:val="Strong"/>
          <w:rFonts w:ascii="Times" w:hAnsi="Times"/>
          <w:b w:val="0"/>
          <w:i/>
        </w:rPr>
        <w:t xml:space="preserve">evelopment of </w:t>
      </w:r>
      <w:r w:rsidR="00703DCC" w:rsidRPr="00FF1D99">
        <w:rPr>
          <w:rStyle w:val="Strong"/>
          <w:rFonts w:ascii="Times" w:hAnsi="Times"/>
          <w:b w:val="0"/>
          <w:i/>
        </w:rPr>
        <w:t>p</w:t>
      </w:r>
      <w:r w:rsidR="00FC0D3B" w:rsidRPr="00FF1D99">
        <w:rPr>
          <w:rStyle w:val="Strong"/>
          <w:rFonts w:ascii="Times" w:hAnsi="Times"/>
          <w:b w:val="0"/>
          <w:i/>
        </w:rPr>
        <w:t xml:space="preserve">rofessional </w:t>
      </w:r>
      <w:r w:rsidR="00703DCC" w:rsidRPr="00FF1D99">
        <w:rPr>
          <w:rStyle w:val="Strong"/>
          <w:rFonts w:ascii="Times" w:hAnsi="Times"/>
          <w:b w:val="0"/>
          <w:i/>
        </w:rPr>
        <w:t>i</w:t>
      </w:r>
      <w:r w:rsidR="00FC0D3B" w:rsidRPr="00FF1D99">
        <w:rPr>
          <w:rStyle w:val="Strong"/>
          <w:rFonts w:ascii="Times" w:hAnsi="Times"/>
          <w:b w:val="0"/>
          <w:i/>
        </w:rPr>
        <w:t xml:space="preserve">dentity among </w:t>
      </w:r>
      <w:r w:rsidR="00703DCC" w:rsidRPr="00FF1D99">
        <w:rPr>
          <w:rFonts w:ascii="Times" w:hAnsi="Times"/>
          <w:i/>
        </w:rPr>
        <w:t>m</w:t>
      </w:r>
      <w:r w:rsidR="00FC0D3B" w:rsidRPr="00FF1D99">
        <w:rPr>
          <w:rFonts w:ascii="Times" w:hAnsi="Times"/>
          <w:i/>
        </w:rPr>
        <w:t xml:space="preserve">ultilingual and </w:t>
      </w:r>
      <w:r w:rsidR="00703DCC" w:rsidRPr="00FF1D99">
        <w:rPr>
          <w:rFonts w:ascii="Times" w:hAnsi="Times"/>
          <w:i/>
        </w:rPr>
        <w:t>m</w:t>
      </w:r>
      <w:r w:rsidR="00FC0D3B" w:rsidRPr="00FF1D99">
        <w:rPr>
          <w:rFonts w:ascii="Times" w:hAnsi="Times"/>
          <w:i/>
        </w:rPr>
        <w:t xml:space="preserve">ulticultural English </w:t>
      </w:r>
      <w:r w:rsidR="00703DCC" w:rsidRPr="00FF1D99">
        <w:rPr>
          <w:rFonts w:ascii="Times" w:hAnsi="Times"/>
          <w:i/>
        </w:rPr>
        <w:t>t</w:t>
      </w:r>
      <w:r w:rsidR="00FC0D3B" w:rsidRPr="00FF1D99">
        <w:rPr>
          <w:rFonts w:ascii="Times" w:hAnsi="Times"/>
          <w:i/>
        </w:rPr>
        <w:t>eachers</w:t>
      </w:r>
      <w:r w:rsidR="00FC0D3B" w:rsidRPr="00FF1D99">
        <w:rPr>
          <w:rFonts w:ascii="Times" w:hAnsi="Times"/>
        </w:rPr>
        <w:t xml:space="preserve">. Paper presented at the </w:t>
      </w:r>
      <w:r w:rsidR="00FC0D3B" w:rsidRPr="00FF1D99">
        <w:rPr>
          <w:rStyle w:val="Strong"/>
          <w:rFonts w:ascii="Times" w:hAnsi="Times"/>
          <w:b w:val="0"/>
        </w:rPr>
        <w:t xml:space="preserve">Association of World </w:t>
      </w:r>
      <w:proofErr w:type="spellStart"/>
      <w:r w:rsidR="00FC0D3B" w:rsidRPr="00FF1D99">
        <w:rPr>
          <w:rStyle w:val="Strong"/>
          <w:rFonts w:ascii="Times" w:hAnsi="Times"/>
          <w:b w:val="0"/>
        </w:rPr>
        <w:t>Englishes</w:t>
      </w:r>
      <w:proofErr w:type="spellEnd"/>
      <w:r w:rsidR="00FC0D3B" w:rsidRPr="00FF1D99">
        <w:rPr>
          <w:rStyle w:val="Strong"/>
          <w:rFonts w:ascii="Times" w:hAnsi="Times"/>
          <w:b w:val="0"/>
        </w:rPr>
        <w:t xml:space="preserve"> conference, Syracuse, USA</w:t>
      </w:r>
      <w:r w:rsidR="00FC0D3B" w:rsidRPr="00FF1D99">
        <w:rPr>
          <w:rFonts w:ascii="Times" w:hAnsi="Times"/>
          <w:b/>
        </w:rPr>
        <w:t>.</w:t>
      </w:r>
    </w:p>
    <w:p w14:paraId="1BFE18EC" w14:textId="4830EB8A" w:rsidR="00001A24" w:rsidRPr="00FF1D99" w:rsidRDefault="00001A24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</w:rPr>
      </w:pPr>
      <w:r w:rsidRPr="00FF1D99">
        <w:rPr>
          <w:rFonts w:ascii="Times" w:hAnsi="Times" w:cs="Arial"/>
        </w:rPr>
        <w:t>Brown, A. &amp; Lally, R. (</w:t>
      </w:r>
      <w:proofErr w:type="gramStart"/>
      <w:r w:rsidRPr="00FF1D99">
        <w:rPr>
          <w:rFonts w:ascii="Times" w:hAnsi="Times" w:cs="Arial"/>
        </w:rPr>
        <w:t>April,</w:t>
      </w:r>
      <w:proofErr w:type="gramEnd"/>
      <w:r w:rsidRPr="00FF1D99">
        <w:rPr>
          <w:rFonts w:ascii="Times" w:hAnsi="Times" w:cs="Arial"/>
        </w:rPr>
        <w:t xml:space="preserve"> 2017). </w:t>
      </w:r>
      <w:r w:rsidRPr="00FF1D99">
        <w:rPr>
          <w:rFonts w:ascii="Times" w:hAnsi="Times"/>
          <w:bCs/>
          <w:i/>
          <w:noProof/>
        </w:rPr>
        <w:t xml:space="preserve">Translanguaging in the </w:t>
      </w:r>
      <w:r w:rsidR="00BB24B1" w:rsidRPr="00FF1D99">
        <w:rPr>
          <w:rFonts w:ascii="Times" w:hAnsi="Times"/>
          <w:bCs/>
          <w:i/>
          <w:noProof/>
        </w:rPr>
        <w:t>a</w:t>
      </w:r>
      <w:r w:rsidRPr="00FF1D99">
        <w:rPr>
          <w:rFonts w:ascii="Times" w:hAnsi="Times"/>
          <w:bCs/>
          <w:i/>
          <w:noProof/>
        </w:rPr>
        <w:t xml:space="preserve">cademic </w:t>
      </w:r>
      <w:r w:rsidR="00BB24B1" w:rsidRPr="00FF1D99">
        <w:rPr>
          <w:rFonts w:ascii="Times" w:hAnsi="Times"/>
          <w:bCs/>
          <w:i/>
          <w:noProof/>
        </w:rPr>
        <w:t>w</w:t>
      </w:r>
      <w:r w:rsidRPr="00FF1D99">
        <w:rPr>
          <w:rFonts w:ascii="Times" w:hAnsi="Times"/>
          <w:bCs/>
          <w:i/>
          <w:noProof/>
        </w:rPr>
        <w:t xml:space="preserve">riting </w:t>
      </w:r>
      <w:r w:rsidR="00BB24B1" w:rsidRPr="00FF1D99">
        <w:rPr>
          <w:rFonts w:ascii="Times" w:hAnsi="Times"/>
          <w:bCs/>
          <w:i/>
          <w:noProof/>
        </w:rPr>
        <w:t>c</w:t>
      </w:r>
      <w:r w:rsidRPr="00FF1D99">
        <w:rPr>
          <w:rFonts w:ascii="Times" w:hAnsi="Times"/>
          <w:bCs/>
          <w:i/>
          <w:noProof/>
        </w:rPr>
        <w:t>lass: An Experimental Study</w:t>
      </w:r>
      <w:r w:rsidRPr="00FF1D99">
        <w:rPr>
          <w:rFonts w:ascii="Times" w:hAnsi="Times"/>
          <w:color w:val="231F1F"/>
        </w:rPr>
        <w:t>.</w:t>
      </w:r>
      <w:r w:rsidRPr="00FF1D99">
        <w:rPr>
          <w:rFonts w:ascii="Times" w:hAnsi="Times"/>
        </w:rPr>
        <w:t xml:space="preserve"> Paper presented at the </w:t>
      </w:r>
      <w:proofErr w:type="spellStart"/>
      <w:r w:rsidRPr="00FF1D99">
        <w:rPr>
          <w:rStyle w:val="Strong"/>
          <w:rFonts w:ascii="Times" w:hAnsi="Times"/>
          <w:b w:val="0"/>
        </w:rPr>
        <w:t>iMean</w:t>
      </w:r>
      <w:proofErr w:type="spellEnd"/>
      <w:r w:rsidRPr="00FF1D99">
        <w:rPr>
          <w:rStyle w:val="Strong"/>
          <w:rFonts w:ascii="Times" w:hAnsi="Times"/>
          <w:b w:val="0"/>
        </w:rPr>
        <w:t xml:space="preserve"> conference, Bristol, UK</w:t>
      </w:r>
      <w:r w:rsidRPr="00FF1D99">
        <w:rPr>
          <w:rFonts w:ascii="Times" w:hAnsi="Times"/>
          <w:b/>
        </w:rPr>
        <w:t>.</w:t>
      </w:r>
    </w:p>
    <w:p w14:paraId="59E90C6C" w14:textId="6868AA21" w:rsidR="002036D9" w:rsidRPr="002036D9" w:rsidRDefault="002036D9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Arial"/>
          <w:b/>
          <w:bCs/>
        </w:rPr>
      </w:pPr>
      <w:r w:rsidRPr="002036D9">
        <w:rPr>
          <w:rFonts w:ascii="Times" w:hAnsi="Times" w:cs="Arial"/>
          <w:b/>
          <w:bCs/>
        </w:rPr>
        <w:t>2016</w:t>
      </w:r>
    </w:p>
    <w:p w14:paraId="758E96B1" w14:textId="6DC28158" w:rsidR="001D5250" w:rsidRPr="00FF1D99" w:rsidRDefault="001D5250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/>
        </w:rPr>
      </w:pPr>
      <w:r w:rsidRPr="00FF1D99">
        <w:rPr>
          <w:rFonts w:ascii="Times" w:hAnsi="Times" w:cs="Arial"/>
        </w:rPr>
        <w:t xml:space="preserve">Brown, A. &amp; </w:t>
      </w:r>
      <w:proofErr w:type="spellStart"/>
      <w:r w:rsidRPr="00FF1D99">
        <w:rPr>
          <w:rFonts w:ascii="Times" w:hAnsi="Times" w:cs="Arial"/>
        </w:rPr>
        <w:t>Kamiya</w:t>
      </w:r>
      <w:proofErr w:type="spellEnd"/>
      <w:r w:rsidRPr="00FF1D99">
        <w:rPr>
          <w:rFonts w:ascii="Times" w:hAnsi="Times" w:cs="Arial"/>
        </w:rPr>
        <w:t>, M. (</w:t>
      </w:r>
      <w:proofErr w:type="gramStart"/>
      <w:r w:rsidRPr="00FF1D99">
        <w:rPr>
          <w:rFonts w:ascii="Times" w:hAnsi="Times" w:cs="Arial"/>
        </w:rPr>
        <w:t>Nov,</w:t>
      </w:r>
      <w:proofErr w:type="gramEnd"/>
      <w:r w:rsidRPr="00FF1D99">
        <w:rPr>
          <w:rFonts w:ascii="Times" w:hAnsi="Times" w:cs="Arial"/>
        </w:rPr>
        <w:t xml:space="preserve"> 2016). </w:t>
      </w:r>
      <w:r w:rsidRPr="00FF1D99">
        <w:rPr>
          <w:rFonts w:ascii="Times" w:hAnsi="Times"/>
          <w:i/>
          <w:color w:val="231F1F"/>
        </w:rPr>
        <w:t xml:space="preserve">Visual versus </w:t>
      </w:r>
      <w:r w:rsidR="00BB24B1" w:rsidRPr="00FF1D99">
        <w:rPr>
          <w:rFonts w:ascii="Times" w:hAnsi="Times"/>
          <w:i/>
          <w:color w:val="231F1F"/>
        </w:rPr>
        <w:t>o</w:t>
      </w:r>
      <w:r w:rsidRPr="00FF1D99">
        <w:rPr>
          <w:rFonts w:ascii="Times" w:hAnsi="Times"/>
          <w:i/>
          <w:color w:val="231F1F"/>
        </w:rPr>
        <w:t xml:space="preserve">ral </w:t>
      </w:r>
      <w:r w:rsidR="00BB24B1" w:rsidRPr="00FF1D99">
        <w:rPr>
          <w:rFonts w:ascii="Times" w:hAnsi="Times"/>
          <w:i/>
          <w:color w:val="231F1F"/>
        </w:rPr>
        <w:t>c</w:t>
      </w:r>
      <w:r w:rsidRPr="00FF1D99">
        <w:rPr>
          <w:rFonts w:ascii="Times" w:hAnsi="Times"/>
          <w:i/>
          <w:color w:val="231F1F"/>
        </w:rPr>
        <w:t xml:space="preserve">ues in </w:t>
      </w:r>
      <w:r w:rsidR="00BB24B1" w:rsidRPr="00FF1D99">
        <w:rPr>
          <w:rFonts w:ascii="Times" w:hAnsi="Times"/>
          <w:i/>
          <w:color w:val="231F1F"/>
        </w:rPr>
        <w:t>p</w:t>
      </w:r>
      <w:r w:rsidRPr="00FF1D99">
        <w:rPr>
          <w:rFonts w:ascii="Times" w:hAnsi="Times"/>
          <w:i/>
          <w:color w:val="231F1F"/>
        </w:rPr>
        <w:t xml:space="preserve">rocessing </w:t>
      </w:r>
      <w:r w:rsidR="00BB24B1" w:rsidRPr="00FF1D99">
        <w:rPr>
          <w:rFonts w:ascii="Times" w:hAnsi="Times"/>
          <w:i/>
          <w:color w:val="231F1F"/>
        </w:rPr>
        <w:t>g</w:t>
      </w:r>
      <w:r w:rsidRPr="00FF1D99">
        <w:rPr>
          <w:rFonts w:ascii="Times" w:hAnsi="Times"/>
          <w:i/>
          <w:color w:val="231F1F"/>
        </w:rPr>
        <w:t xml:space="preserve">rammatically </w:t>
      </w:r>
      <w:r w:rsidR="00BB24B1" w:rsidRPr="00FF1D99">
        <w:rPr>
          <w:rFonts w:ascii="Times" w:hAnsi="Times"/>
          <w:i/>
          <w:color w:val="231F1F"/>
        </w:rPr>
        <w:t>a</w:t>
      </w:r>
      <w:r w:rsidRPr="00FF1D99">
        <w:rPr>
          <w:rFonts w:ascii="Times" w:hAnsi="Times"/>
          <w:i/>
          <w:color w:val="231F1F"/>
        </w:rPr>
        <w:t xml:space="preserve">mbiguous </w:t>
      </w:r>
      <w:r w:rsidR="00BB24B1" w:rsidRPr="00FF1D99">
        <w:rPr>
          <w:rFonts w:ascii="Times" w:hAnsi="Times"/>
          <w:i/>
          <w:color w:val="231F1F"/>
        </w:rPr>
        <w:t>s</w:t>
      </w:r>
      <w:r w:rsidRPr="00FF1D99">
        <w:rPr>
          <w:rFonts w:ascii="Times" w:hAnsi="Times"/>
          <w:i/>
          <w:color w:val="231F1F"/>
        </w:rPr>
        <w:t>entences</w:t>
      </w:r>
      <w:r w:rsidRPr="00FF1D99">
        <w:rPr>
          <w:rFonts w:ascii="Times" w:hAnsi="Times"/>
          <w:color w:val="231F1F"/>
        </w:rPr>
        <w:t>.</w:t>
      </w:r>
      <w:r w:rsidRPr="00FF1D99">
        <w:rPr>
          <w:rFonts w:ascii="Times" w:hAnsi="Times"/>
        </w:rPr>
        <w:t xml:space="preserve"> Paper presented at the </w:t>
      </w:r>
      <w:r w:rsidRPr="00FF1D99">
        <w:rPr>
          <w:rStyle w:val="Strong"/>
          <w:rFonts w:ascii="Times" w:hAnsi="Times"/>
          <w:b w:val="0"/>
        </w:rPr>
        <w:t>NYS TESOL conference, Syracuse, USA</w:t>
      </w:r>
      <w:r w:rsidRPr="00FF1D99">
        <w:rPr>
          <w:rFonts w:ascii="Times" w:hAnsi="Times"/>
          <w:b/>
        </w:rPr>
        <w:t>.</w:t>
      </w:r>
    </w:p>
    <w:p w14:paraId="7DDEB147" w14:textId="02FB4442" w:rsidR="009A630B" w:rsidRPr="00FF1D99" w:rsidRDefault="009A630B" w:rsidP="00414DC9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Times" w:hAnsi="Times"/>
          <w:color w:val="231F1F"/>
        </w:rPr>
      </w:pPr>
      <w:r w:rsidRPr="00FF1D99">
        <w:rPr>
          <w:rFonts w:ascii="Times" w:hAnsi="Times" w:cs="Arial"/>
        </w:rPr>
        <w:t>Kwon, K. &amp; Brown, A. (</w:t>
      </w:r>
      <w:proofErr w:type="gramStart"/>
      <w:r w:rsidRPr="00FF1D99">
        <w:rPr>
          <w:rFonts w:ascii="Times" w:hAnsi="Times" w:cs="Arial"/>
        </w:rPr>
        <w:t>Nov,</w:t>
      </w:r>
      <w:proofErr w:type="gramEnd"/>
      <w:r w:rsidRPr="00FF1D99">
        <w:rPr>
          <w:rFonts w:ascii="Times" w:hAnsi="Times" w:cs="Arial"/>
        </w:rPr>
        <w:t xml:space="preserve"> 2016). </w:t>
      </w:r>
      <w:r w:rsidRPr="00FF1D99">
        <w:rPr>
          <w:rFonts w:ascii="Times" w:hAnsi="Times"/>
          <w:i/>
          <w:color w:val="231F1F"/>
        </w:rPr>
        <w:t xml:space="preserve">Training for </w:t>
      </w:r>
      <w:r w:rsidR="00BB24B1" w:rsidRPr="00FF1D99">
        <w:rPr>
          <w:rFonts w:ascii="Times" w:hAnsi="Times"/>
          <w:i/>
          <w:color w:val="231F1F"/>
        </w:rPr>
        <w:t>t</w:t>
      </w:r>
      <w:r w:rsidRPr="00FF1D99">
        <w:rPr>
          <w:rFonts w:ascii="Times" w:hAnsi="Times"/>
          <w:i/>
          <w:color w:val="231F1F"/>
        </w:rPr>
        <w:t xml:space="preserve">eam </w:t>
      </w:r>
      <w:r w:rsidR="00BB24B1" w:rsidRPr="00FF1D99">
        <w:rPr>
          <w:rFonts w:ascii="Times" w:hAnsi="Times"/>
          <w:i/>
          <w:color w:val="231F1F"/>
        </w:rPr>
        <w:t>t</w:t>
      </w:r>
      <w:r w:rsidRPr="00FF1D99">
        <w:rPr>
          <w:rFonts w:ascii="Times" w:hAnsi="Times"/>
          <w:i/>
          <w:color w:val="231F1F"/>
        </w:rPr>
        <w:t>eaching in TESOL</w:t>
      </w:r>
      <w:r w:rsidRPr="00FF1D99">
        <w:rPr>
          <w:rFonts w:ascii="Times" w:hAnsi="Times"/>
          <w:color w:val="231F1F"/>
        </w:rPr>
        <w:t>.</w:t>
      </w:r>
      <w:r w:rsidRPr="00FF1D99">
        <w:rPr>
          <w:rFonts w:ascii="Times" w:hAnsi="Times"/>
        </w:rPr>
        <w:t xml:space="preserve"> Poster presented at the </w:t>
      </w:r>
      <w:r w:rsidRPr="00FF1D99">
        <w:rPr>
          <w:rStyle w:val="Strong"/>
          <w:rFonts w:ascii="Times" w:hAnsi="Times"/>
          <w:b w:val="0"/>
        </w:rPr>
        <w:t>NYS TESOL conference, Syracuse, USA</w:t>
      </w:r>
      <w:r w:rsidRPr="00FF1D99">
        <w:rPr>
          <w:rFonts w:ascii="Times" w:hAnsi="Times"/>
        </w:rPr>
        <w:t>.</w:t>
      </w:r>
      <w:r w:rsidRPr="00FF1D99">
        <w:rPr>
          <w:rFonts w:ascii="Times" w:hAnsi="Times"/>
          <w:color w:val="231F1F"/>
        </w:rPr>
        <w:t xml:space="preserve"> </w:t>
      </w:r>
    </w:p>
    <w:p w14:paraId="4B5022D4" w14:textId="6F57BE03" w:rsidR="001D5250" w:rsidRPr="00FF1D99" w:rsidRDefault="001D5250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/>
          <w:color w:val="231F1F"/>
        </w:rPr>
      </w:pPr>
      <w:r w:rsidRPr="00FF1D99">
        <w:rPr>
          <w:rFonts w:ascii="Times" w:hAnsi="Times" w:cs="Arial"/>
        </w:rPr>
        <w:t xml:space="preserve">Brown, A. &amp; </w:t>
      </w:r>
      <w:proofErr w:type="spellStart"/>
      <w:r w:rsidRPr="00FF1D99">
        <w:rPr>
          <w:rFonts w:ascii="Times" w:hAnsi="Times" w:cs="Arial"/>
        </w:rPr>
        <w:t>Kamiya</w:t>
      </w:r>
      <w:proofErr w:type="spellEnd"/>
      <w:r w:rsidRPr="00FF1D99">
        <w:rPr>
          <w:rFonts w:ascii="Times" w:hAnsi="Times" w:cs="Arial"/>
        </w:rPr>
        <w:t>, M. (</w:t>
      </w:r>
      <w:proofErr w:type="gramStart"/>
      <w:r w:rsidRPr="00FF1D99">
        <w:rPr>
          <w:rFonts w:ascii="Times" w:hAnsi="Times" w:cs="Arial"/>
        </w:rPr>
        <w:t>July,</w:t>
      </w:r>
      <w:proofErr w:type="gramEnd"/>
      <w:r w:rsidRPr="00FF1D99">
        <w:rPr>
          <w:rFonts w:ascii="Times" w:hAnsi="Times" w:cs="Arial"/>
        </w:rPr>
        <w:t xml:space="preserve"> 2016). </w:t>
      </w:r>
      <w:r w:rsidRPr="00FF1D99">
        <w:rPr>
          <w:rFonts w:ascii="Times" w:hAnsi="Times"/>
          <w:i/>
          <w:color w:val="231F1F"/>
        </w:rPr>
        <w:t xml:space="preserve">The </w:t>
      </w:r>
      <w:r w:rsidR="00BB24B1" w:rsidRPr="00FF1D99">
        <w:rPr>
          <w:rFonts w:ascii="Times" w:hAnsi="Times"/>
          <w:i/>
          <w:color w:val="231F1F"/>
        </w:rPr>
        <w:t>r</w:t>
      </w:r>
      <w:r w:rsidRPr="00FF1D99">
        <w:rPr>
          <w:rFonts w:ascii="Times" w:hAnsi="Times"/>
          <w:i/>
          <w:color w:val="231F1F"/>
        </w:rPr>
        <w:t xml:space="preserve">ole of </w:t>
      </w:r>
      <w:r w:rsidR="00BB24B1" w:rsidRPr="00FF1D99">
        <w:rPr>
          <w:rFonts w:ascii="Times" w:hAnsi="Times"/>
          <w:i/>
          <w:color w:val="231F1F"/>
        </w:rPr>
        <w:t>g</w:t>
      </w:r>
      <w:r w:rsidRPr="00FF1D99">
        <w:rPr>
          <w:rFonts w:ascii="Times" w:hAnsi="Times"/>
          <w:i/>
          <w:color w:val="231F1F"/>
        </w:rPr>
        <w:t xml:space="preserve">esture in </w:t>
      </w:r>
      <w:r w:rsidR="00BB24B1" w:rsidRPr="00FF1D99">
        <w:rPr>
          <w:rFonts w:ascii="Times" w:hAnsi="Times"/>
          <w:i/>
          <w:color w:val="231F1F"/>
        </w:rPr>
        <w:t>s</w:t>
      </w:r>
      <w:r w:rsidRPr="00FF1D99">
        <w:rPr>
          <w:rFonts w:ascii="Times" w:hAnsi="Times"/>
          <w:i/>
          <w:color w:val="231F1F"/>
        </w:rPr>
        <w:t xml:space="preserve">yntactic </w:t>
      </w:r>
      <w:r w:rsidR="00BB24B1" w:rsidRPr="00FF1D99">
        <w:rPr>
          <w:rFonts w:ascii="Times" w:hAnsi="Times"/>
          <w:i/>
          <w:color w:val="231F1F"/>
        </w:rPr>
        <w:t>a</w:t>
      </w:r>
      <w:r w:rsidRPr="00FF1D99">
        <w:rPr>
          <w:rFonts w:ascii="Times" w:hAnsi="Times"/>
          <w:i/>
          <w:color w:val="231F1F"/>
        </w:rPr>
        <w:t xml:space="preserve">mbiguity: Negation and </w:t>
      </w:r>
      <w:r w:rsidR="00BB24B1" w:rsidRPr="00FF1D99">
        <w:rPr>
          <w:rFonts w:ascii="Times" w:hAnsi="Times"/>
          <w:i/>
          <w:color w:val="231F1F"/>
        </w:rPr>
        <w:t>q</w:t>
      </w:r>
      <w:r w:rsidRPr="00FF1D99">
        <w:rPr>
          <w:rFonts w:ascii="Times" w:hAnsi="Times"/>
          <w:i/>
          <w:color w:val="231F1F"/>
        </w:rPr>
        <w:t>uantification in English</w:t>
      </w:r>
      <w:r w:rsidRPr="00FF1D99">
        <w:rPr>
          <w:rFonts w:ascii="Times" w:hAnsi="Times"/>
          <w:color w:val="231F1F"/>
        </w:rPr>
        <w:t xml:space="preserve">. </w:t>
      </w:r>
      <w:r w:rsidRPr="00FF1D99">
        <w:rPr>
          <w:rFonts w:ascii="Times" w:hAnsi="Times"/>
        </w:rPr>
        <w:t xml:space="preserve">Paper presented at the </w:t>
      </w:r>
      <w:r w:rsidRPr="00FF1D99">
        <w:rPr>
          <w:rStyle w:val="Strong"/>
          <w:rFonts w:ascii="Times" w:hAnsi="Times"/>
          <w:b w:val="0"/>
        </w:rPr>
        <w:t>International Society for Gesture Studies biennial conference, Paris, France</w:t>
      </w:r>
      <w:r w:rsidRPr="00FF1D99">
        <w:rPr>
          <w:rFonts w:ascii="Times" w:hAnsi="Times"/>
          <w:b/>
        </w:rPr>
        <w:t>.</w:t>
      </w:r>
    </w:p>
    <w:p w14:paraId="4ABF4707" w14:textId="7880ED1A" w:rsidR="00350A99" w:rsidRPr="00FF1D99" w:rsidRDefault="00350A99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Arial"/>
        </w:rPr>
      </w:pPr>
      <w:r w:rsidRPr="00FF1D99">
        <w:rPr>
          <w:rFonts w:ascii="Times" w:hAnsi="Times" w:cs="Arial"/>
        </w:rPr>
        <w:t>Brown A.  (</w:t>
      </w:r>
      <w:proofErr w:type="gramStart"/>
      <w:r w:rsidRPr="00FF1D99">
        <w:rPr>
          <w:rFonts w:ascii="Times" w:hAnsi="Times" w:cs="Arial"/>
        </w:rPr>
        <w:t>July,</w:t>
      </w:r>
      <w:proofErr w:type="gramEnd"/>
      <w:r w:rsidRPr="00FF1D99">
        <w:rPr>
          <w:rFonts w:ascii="Times" w:hAnsi="Times" w:cs="Arial"/>
        </w:rPr>
        <w:t xml:space="preserve"> 2016). </w:t>
      </w:r>
      <w:r w:rsidRPr="00FF1D99">
        <w:rPr>
          <w:rFonts w:ascii="Times" w:hAnsi="Times"/>
          <w:i/>
          <w:color w:val="231F1F"/>
        </w:rPr>
        <w:t xml:space="preserve">Predictors of </w:t>
      </w:r>
      <w:r w:rsidR="00BB24B1" w:rsidRPr="00FF1D99">
        <w:rPr>
          <w:rFonts w:ascii="Times" w:hAnsi="Times"/>
          <w:i/>
          <w:color w:val="231F1F"/>
        </w:rPr>
        <w:t>g</w:t>
      </w:r>
      <w:r w:rsidRPr="00FF1D99">
        <w:rPr>
          <w:rFonts w:ascii="Times" w:hAnsi="Times"/>
          <w:i/>
          <w:color w:val="231F1F"/>
        </w:rPr>
        <w:t xml:space="preserve">esture </w:t>
      </w:r>
      <w:r w:rsidR="00BB24B1" w:rsidRPr="00FF1D99">
        <w:rPr>
          <w:rFonts w:ascii="Times" w:hAnsi="Times"/>
          <w:i/>
          <w:color w:val="231F1F"/>
        </w:rPr>
        <w:t>v</w:t>
      </w:r>
      <w:r w:rsidRPr="00FF1D99">
        <w:rPr>
          <w:rFonts w:ascii="Times" w:hAnsi="Times"/>
          <w:i/>
          <w:color w:val="231F1F"/>
        </w:rPr>
        <w:t>iewpoint</w:t>
      </w:r>
      <w:r w:rsidRPr="00FF1D99">
        <w:rPr>
          <w:rFonts w:ascii="Times" w:hAnsi="Times"/>
          <w:color w:val="231F1F"/>
        </w:rPr>
        <w:t>.</w:t>
      </w:r>
      <w:r w:rsidRPr="00FF1D99">
        <w:rPr>
          <w:rFonts w:ascii="Times" w:hAnsi="Times"/>
        </w:rPr>
        <w:t xml:space="preserve"> Paper presented at the </w:t>
      </w:r>
      <w:r w:rsidRPr="00FF1D99">
        <w:rPr>
          <w:rStyle w:val="Strong"/>
          <w:rFonts w:ascii="Times" w:hAnsi="Times"/>
          <w:b w:val="0"/>
        </w:rPr>
        <w:t>International Society for Gesture Studies biennial conference, Paris, France</w:t>
      </w:r>
      <w:r w:rsidRPr="00FF1D99">
        <w:rPr>
          <w:rFonts w:ascii="Times" w:hAnsi="Times"/>
        </w:rPr>
        <w:t>.</w:t>
      </w:r>
    </w:p>
    <w:p w14:paraId="7F82C6DF" w14:textId="745463E3" w:rsidR="00350A99" w:rsidRPr="00FF1D99" w:rsidRDefault="00350A99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/>
          <w:color w:val="231F1F"/>
        </w:rPr>
      </w:pPr>
      <w:r w:rsidRPr="00FF1D99">
        <w:rPr>
          <w:rFonts w:ascii="Times" w:hAnsi="Times" w:cs="Arial"/>
        </w:rPr>
        <w:t xml:space="preserve">Brown, A. &amp; </w:t>
      </w:r>
      <w:proofErr w:type="spellStart"/>
      <w:r w:rsidRPr="00FF1D99">
        <w:rPr>
          <w:rFonts w:ascii="Times" w:hAnsi="Times" w:cs="Arial"/>
        </w:rPr>
        <w:t>Kamiya</w:t>
      </w:r>
      <w:proofErr w:type="spellEnd"/>
      <w:r w:rsidRPr="00FF1D99">
        <w:rPr>
          <w:rFonts w:ascii="Times" w:hAnsi="Times" w:cs="Arial"/>
        </w:rPr>
        <w:t>, M. (</w:t>
      </w:r>
      <w:proofErr w:type="gramStart"/>
      <w:r w:rsidRPr="00FF1D99">
        <w:rPr>
          <w:rFonts w:ascii="Times" w:hAnsi="Times" w:cs="Arial"/>
        </w:rPr>
        <w:t>July,</w:t>
      </w:r>
      <w:proofErr w:type="gramEnd"/>
      <w:r w:rsidRPr="00FF1D99">
        <w:rPr>
          <w:rFonts w:ascii="Times" w:hAnsi="Times" w:cs="Arial"/>
        </w:rPr>
        <w:t xml:space="preserve"> 2016). </w:t>
      </w:r>
      <w:r w:rsidRPr="00FF1D99">
        <w:rPr>
          <w:rFonts w:ascii="Times" w:hAnsi="Times"/>
          <w:i/>
          <w:color w:val="231F1F"/>
        </w:rPr>
        <w:t xml:space="preserve">The </w:t>
      </w:r>
      <w:r w:rsidR="00BB24B1" w:rsidRPr="00FF1D99">
        <w:rPr>
          <w:rFonts w:ascii="Times" w:hAnsi="Times"/>
          <w:i/>
          <w:color w:val="231F1F"/>
        </w:rPr>
        <w:t>r</w:t>
      </w:r>
      <w:r w:rsidRPr="00FF1D99">
        <w:rPr>
          <w:rFonts w:ascii="Times" w:hAnsi="Times"/>
          <w:i/>
          <w:color w:val="231F1F"/>
        </w:rPr>
        <w:t xml:space="preserve">ole of </w:t>
      </w:r>
      <w:r w:rsidR="00BB24B1" w:rsidRPr="00FF1D99">
        <w:rPr>
          <w:rFonts w:ascii="Times" w:hAnsi="Times"/>
          <w:i/>
          <w:color w:val="231F1F"/>
        </w:rPr>
        <w:t>g</w:t>
      </w:r>
      <w:r w:rsidRPr="00FF1D99">
        <w:rPr>
          <w:rFonts w:ascii="Times" w:hAnsi="Times"/>
          <w:i/>
          <w:color w:val="231F1F"/>
        </w:rPr>
        <w:t xml:space="preserve">esture in </w:t>
      </w:r>
      <w:r w:rsidR="00BB24B1" w:rsidRPr="00FF1D99">
        <w:rPr>
          <w:rFonts w:ascii="Times" w:hAnsi="Times"/>
          <w:i/>
          <w:color w:val="231F1F"/>
        </w:rPr>
        <w:t>s</w:t>
      </w:r>
      <w:r w:rsidRPr="00FF1D99">
        <w:rPr>
          <w:rFonts w:ascii="Times" w:hAnsi="Times"/>
          <w:i/>
          <w:color w:val="231F1F"/>
        </w:rPr>
        <w:t xml:space="preserve">yntactic </w:t>
      </w:r>
      <w:r w:rsidR="00BB24B1" w:rsidRPr="00FF1D99">
        <w:rPr>
          <w:rFonts w:ascii="Times" w:hAnsi="Times"/>
          <w:i/>
          <w:color w:val="231F1F"/>
        </w:rPr>
        <w:t>a</w:t>
      </w:r>
      <w:r w:rsidRPr="00FF1D99">
        <w:rPr>
          <w:rFonts w:ascii="Times" w:hAnsi="Times"/>
          <w:i/>
          <w:color w:val="231F1F"/>
        </w:rPr>
        <w:t xml:space="preserve">mbiguity: Negation and </w:t>
      </w:r>
      <w:r w:rsidR="00BB24B1" w:rsidRPr="00FF1D99">
        <w:rPr>
          <w:rFonts w:ascii="Times" w:hAnsi="Times"/>
          <w:i/>
          <w:color w:val="231F1F"/>
        </w:rPr>
        <w:t>q</w:t>
      </w:r>
      <w:r w:rsidRPr="00FF1D99">
        <w:rPr>
          <w:rFonts w:ascii="Times" w:hAnsi="Times"/>
          <w:i/>
          <w:color w:val="231F1F"/>
        </w:rPr>
        <w:t>uantification in English</w:t>
      </w:r>
      <w:r w:rsidRPr="00FF1D99">
        <w:rPr>
          <w:rFonts w:ascii="Times" w:hAnsi="Times"/>
          <w:color w:val="231F1F"/>
        </w:rPr>
        <w:t xml:space="preserve">. </w:t>
      </w:r>
      <w:r w:rsidRPr="00FF1D99">
        <w:rPr>
          <w:rFonts w:ascii="Times" w:hAnsi="Times"/>
        </w:rPr>
        <w:t xml:space="preserve">Paper presented at the </w:t>
      </w:r>
      <w:r w:rsidRPr="00FF1D99">
        <w:rPr>
          <w:rStyle w:val="Strong"/>
          <w:rFonts w:ascii="Times" w:hAnsi="Times"/>
          <w:b w:val="0"/>
        </w:rPr>
        <w:t>UK Cognitive Linguistics Association Annual Conference, Bangor, Wales</w:t>
      </w:r>
      <w:r w:rsidRPr="00FF1D99">
        <w:rPr>
          <w:rFonts w:ascii="Times" w:hAnsi="Times"/>
          <w:b/>
        </w:rPr>
        <w:t>.</w:t>
      </w:r>
    </w:p>
    <w:p w14:paraId="71D6E7FA" w14:textId="21A5692B" w:rsidR="00350A99" w:rsidRPr="00FF1D99" w:rsidRDefault="00350A99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Cs/>
        </w:rPr>
      </w:pPr>
      <w:r w:rsidRPr="00FF1D99">
        <w:rPr>
          <w:rFonts w:ascii="Times" w:hAnsi="Times" w:cs="Arial"/>
        </w:rPr>
        <w:t xml:space="preserve">Brown, A. &amp; </w:t>
      </w:r>
      <w:proofErr w:type="spellStart"/>
      <w:r w:rsidRPr="00FF1D99">
        <w:rPr>
          <w:rFonts w:ascii="Times" w:hAnsi="Times" w:cs="Arial"/>
        </w:rPr>
        <w:t>Kamiya</w:t>
      </w:r>
      <w:proofErr w:type="spellEnd"/>
      <w:r w:rsidRPr="00FF1D99">
        <w:rPr>
          <w:rFonts w:ascii="Times" w:hAnsi="Times" w:cs="Arial"/>
        </w:rPr>
        <w:t>, M. (</w:t>
      </w:r>
      <w:proofErr w:type="gramStart"/>
      <w:r w:rsidRPr="00FF1D99">
        <w:rPr>
          <w:rFonts w:ascii="Times" w:hAnsi="Times" w:cs="Arial"/>
        </w:rPr>
        <w:t>May,</w:t>
      </w:r>
      <w:proofErr w:type="gramEnd"/>
      <w:r w:rsidRPr="00FF1D99">
        <w:rPr>
          <w:rFonts w:ascii="Times" w:hAnsi="Times" w:cs="Arial"/>
        </w:rPr>
        <w:t xml:space="preserve"> 2016) </w:t>
      </w:r>
      <w:r w:rsidR="00FB2B81" w:rsidRPr="00FF1D99">
        <w:rPr>
          <w:rFonts w:ascii="Times" w:hAnsi="Times"/>
          <w:i/>
          <w:color w:val="231F1F"/>
        </w:rPr>
        <w:t xml:space="preserve">The role of gesture </w:t>
      </w:r>
      <w:r w:rsidRPr="00FF1D99">
        <w:rPr>
          <w:rFonts w:ascii="Times" w:hAnsi="Times"/>
          <w:bCs/>
          <w:i/>
          <w:lang w:val="en-GB"/>
        </w:rPr>
        <w:t xml:space="preserve">in </w:t>
      </w:r>
      <w:r w:rsidR="00FB2B81" w:rsidRPr="00FF1D99">
        <w:rPr>
          <w:rFonts w:ascii="Times" w:hAnsi="Times"/>
          <w:bCs/>
          <w:i/>
          <w:lang w:val="en-GB"/>
        </w:rPr>
        <w:t>i</w:t>
      </w:r>
      <w:r w:rsidRPr="00FF1D99">
        <w:rPr>
          <w:rFonts w:ascii="Times" w:hAnsi="Times"/>
          <w:bCs/>
          <w:i/>
          <w:lang w:val="en-GB"/>
        </w:rPr>
        <w:t xml:space="preserve">nterpreting </w:t>
      </w:r>
      <w:r w:rsidR="00FB2B81" w:rsidRPr="00FF1D99">
        <w:rPr>
          <w:rFonts w:ascii="Times" w:hAnsi="Times"/>
          <w:bCs/>
          <w:i/>
          <w:lang w:val="en-GB"/>
        </w:rPr>
        <w:t>s</w:t>
      </w:r>
      <w:r w:rsidRPr="00FF1D99">
        <w:rPr>
          <w:rFonts w:ascii="Times" w:hAnsi="Times"/>
          <w:bCs/>
          <w:i/>
          <w:lang w:val="en-GB"/>
        </w:rPr>
        <w:t xml:space="preserve">yntactic </w:t>
      </w:r>
      <w:r w:rsidR="00FB2B81" w:rsidRPr="00FF1D99">
        <w:rPr>
          <w:rFonts w:ascii="Times" w:hAnsi="Times"/>
          <w:bCs/>
          <w:i/>
          <w:lang w:val="en-GB"/>
        </w:rPr>
        <w:t>a</w:t>
      </w:r>
      <w:r w:rsidRPr="00FF1D99">
        <w:rPr>
          <w:rFonts w:ascii="Times" w:hAnsi="Times"/>
          <w:bCs/>
          <w:i/>
          <w:lang w:val="en-GB"/>
        </w:rPr>
        <w:t>mbiguity in L2 English</w:t>
      </w:r>
      <w:r w:rsidRPr="00FF1D99">
        <w:rPr>
          <w:rStyle w:val="Strong"/>
          <w:rFonts w:ascii="Times" w:hAnsi="Times"/>
          <w:b w:val="0"/>
        </w:rPr>
        <w:t>.</w:t>
      </w:r>
      <w:r w:rsidRPr="00FF1D99">
        <w:rPr>
          <w:rStyle w:val="Strong"/>
          <w:rFonts w:ascii="Times" w:hAnsi="Times"/>
        </w:rPr>
        <w:t xml:space="preserve"> </w:t>
      </w:r>
      <w:r w:rsidRPr="00FF1D99">
        <w:rPr>
          <w:rFonts w:ascii="Times" w:hAnsi="Times"/>
        </w:rPr>
        <w:t xml:space="preserve">Paper presented at the </w:t>
      </w:r>
      <w:r w:rsidRPr="00FF1D99">
        <w:rPr>
          <w:rStyle w:val="Strong"/>
          <w:rFonts w:ascii="Times" w:hAnsi="Times"/>
          <w:b w:val="0"/>
        </w:rPr>
        <w:t>Canadian Italian Studies Association Annual Conference, Toronto, Canada</w:t>
      </w:r>
      <w:r w:rsidRPr="00FF1D99">
        <w:rPr>
          <w:rFonts w:ascii="Times" w:hAnsi="Times"/>
          <w:b/>
        </w:rPr>
        <w:t>.</w:t>
      </w:r>
    </w:p>
    <w:p w14:paraId="3479577B" w14:textId="6B66C8C2" w:rsidR="00350A99" w:rsidRPr="00FF1D99" w:rsidRDefault="00350A99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Arial"/>
        </w:rPr>
      </w:pPr>
      <w:r w:rsidRPr="00FF1D99">
        <w:rPr>
          <w:rFonts w:ascii="Times" w:hAnsi="Times" w:cs="Arial"/>
        </w:rPr>
        <w:lastRenderedPageBreak/>
        <w:t>Brown, A. &amp; Ruiz, H. (</w:t>
      </w:r>
      <w:proofErr w:type="gramStart"/>
      <w:r w:rsidRPr="00FF1D99">
        <w:rPr>
          <w:rFonts w:ascii="Times" w:hAnsi="Times" w:cs="Arial"/>
        </w:rPr>
        <w:t>April,</w:t>
      </w:r>
      <w:proofErr w:type="gramEnd"/>
      <w:r w:rsidRPr="00FF1D99">
        <w:rPr>
          <w:rFonts w:ascii="Times" w:hAnsi="Times" w:cs="Arial"/>
        </w:rPr>
        <w:t xml:space="preserve"> 2016). </w:t>
      </w:r>
      <w:r w:rsidRPr="00FF1D99">
        <w:rPr>
          <w:rStyle w:val="Strong"/>
          <w:rFonts w:ascii="Times" w:hAnsi="Times"/>
          <w:b w:val="0"/>
          <w:i/>
        </w:rPr>
        <w:t xml:space="preserve">Equity and </w:t>
      </w:r>
      <w:r w:rsidR="00FB2B81" w:rsidRPr="00FF1D99">
        <w:rPr>
          <w:rStyle w:val="Strong"/>
          <w:rFonts w:ascii="Times" w:hAnsi="Times"/>
          <w:b w:val="0"/>
          <w:i/>
        </w:rPr>
        <w:t>e</w:t>
      </w:r>
      <w:r w:rsidRPr="00FF1D99">
        <w:rPr>
          <w:rStyle w:val="Strong"/>
          <w:rFonts w:ascii="Times" w:hAnsi="Times"/>
          <w:b w:val="0"/>
          <w:i/>
        </w:rPr>
        <w:t xml:space="preserve">nrichment in the TESOL </w:t>
      </w:r>
      <w:r w:rsidR="00FB2B81" w:rsidRPr="00FF1D99">
        <w:rPr>
          <w:rStyle w:val="Strong"/>
          <w:rFonts w:ascii="Times" w:hAnsi="Times"/>
          <w:b w:val="0"/>
          <w:i/>
        </w:rPr>
        <w:t>p</w:t>
      </w:r>
      <w:r w:rsidRPr="00FF1D99">
        <w:rPr>
          <w:rStyle w:val="Strong"/>
          <w:rFonts w:ascii="Times" w:hAnsi="Times"/>
          <w:b w:val="0"/>
          <w:i/>
        </w:rPr>
        <w:t>racticum</w:t>
      </w:r>
      <w:r w:rsidRPr="00FF1D99">
        <w:rPr>
          <w:rStyle w:val="Strong"/>
          <w:rFonts w:ascii="Times" w:hAnsi="Times"/>
          <w:b w:val="0"/>
        </w:rPr>
        <w:t>.</w:t>
      </w:r>
      <w:r w:rsidRPr="00FF1D99">
        <w:rPr>
          <w:rFonts w:ascii="Times" w:hAnsi="Times"/>
        </w:rPr>
        <w:t xml:space="preserve"> Paper presented at the American Association of Applied Linguistics (AAAL), Orlando, USA.</w:t>
      </w:r>
    </w:p>
    <w:p w14:paraId="495F60FE" w14:textId="749E2238" w:rsidR="00350A99" w:rsidRPr="00FF1D99" w:rsidRDefault="00350A99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color w:val="000000"/>
        </w:rPr>
      </w:pPr>
      <w:r w:rsidRPr="00FF1D99">
        <w:rPr>
          <w:rFonts w:ascii="Times" w:hAnsi="Times" w:cs="Arial"/>
        </w:rPr>
        <w:t>Brown, A. &amp; Ruiz, H. (</w:t>
      </w:r>
      <w:proofErr w:type="gramStart"/>
      <w:r w:rsidRPr="00FF1D99">
        <w:rPr>
          <w:rFonts w:ascii="Times" w:hAnsi="Times" w:cs="Arial"/>
        </w:rPr>
        <w:t>March,</w:t>
      </w:r>
      <w:proofErr w:type="gramEnd"/>
      <w:r w:rsidRPr="00FF1D99">
        <w:rPr>
          <w:rFonts w:ascii="Times" w:hAnsi="Times" w:cs="Arial"/>
        </w:rPr>
        <w:t xml:space="preserve"> 2016). </w:t>
      </w:r>
      <w:r w:rsidRPr="00FF1D99">
        <w:rPr>
          <w:rFonts w:ascii="Times" w:hAnsi="Times"/>
          <w:i/>
          <w:color w:val="000000"/>
        </w:rPr>
        <w:t xml:space="preserve">A </w:t>
      </w:r>
      <w:r w:rsidR="00FB2B81" w:rsidRPr="00FF1D99">
        <w:rPr>
          <w:rFonts w:ascii="Times" w:hAnsi="Times"/>
          <w:i/>
          <w:color w:val="000000"/>
        </w:rPr>
        <w:t>m</w:t>
      </w:r>
      <w:r w:rsidRPr="00FF1D99">
        <w:rPr>
          <w:rFonts w:ascii="Times" w:hAnsi="Times"/>
          <w:i/>
          <w:color w:val="000000"/>
        </w:rPr>
        <w:t xml:space="preserve">ultilingual </w:t>
      </w:r>
      <w:r w:rsidR="00FB2B81" w:rsidRPr="00FF1D99">
        <w:rPr>
          <w:rFonts w:ascii="Times" w:hAnsi="Times"/>
          <w:i/>
          <w:color w:val="000000"/>
        </w:rPr>
        <w:t>t</w:t>
      </w:r>
      <w:r w:rsidRPr="00FF1D99">
        <w:rPr>
          <w:rFonts w:ascii="Times" w:hAnsi="Times"/>
          <w:i/>
          <w:color w:val="000000"/>
        </w:rPr>
        <w:t>eam-</w:t>
      </w:r>
      <w:r w:rsidR="00FB2B81" w:rsidRPr="00FF1D99">
        <w:rPr>
          <w:rFonts w:ascii="Times" w:hAnsi="Times"/>
          <w:i/>
          <w:color w:val="000000"/>
        </w:rPr>
        <w:t>t</w:t>
      </w:r>
      <w:r w:rsidRPr="00FF1D99">
        <w:rPr>
          <w:rFonts w:ascii="Times" w:hAnsi="Times"/>
          <w:i/>
          <w:color w:val="000000"/>
        </w:rPr>
        <w:t xml:space="preserve">eaching </w:t>
      </w:r>
      <w:r w:rsidR="00FB2B81" w:rsidRPr="00FF1D99">
        <w:rPr>
          <w:rFonts w:ascii="Times" w:hAnsi="Times"/>
          <w:i/>
          <w:color w:val="000000"/>
        </w:rPr>
        <w:t>a</w:t>
      </w:r>
      <w:r w:rsidRPr="00FF1D99">
        <w:rPr>
          <w:rFonts w:ascii="Times" w:hAnsi="Times"/>
          <w:i/>
          <w:color w:val="000000"/>
        </w:rPr>
        <w:t xml:space="preserve">pproach to the TESOL </w:t>
      </w:r>
      <w:r w:rsidR="00FB2B81" w:rsidRPr="00FF1D99">
        <w:rPr>
          <w:rFonts w:ascii="Times" w:hAnsi="Times"/>
          <w:i/>
          <w:color w:val="000000"/>
        </w:rPr>
        <w:t>p</w:t>
      </w:r>
      <w:r w:rsidRPr="00FF1D99">
        <w:rPr>
          <w:rFonts w:ascii="Times" w:hAnsi="Times"/>
          <w:i/>
          <w:color w:val="000000"/>
        </w:rPr>
        <w:t>racticum</w:t>
      </w:r>
      <w:r w:rsidRPr="00FF1D99">
        <w:rPr>
          <w:rFonts w:ascii="Times" w:hAnsi="Times"/>
          <w:color w:val="000000"/>
        </w:rPr>
        <w:t xml:space="preserve">. Teaching tip </w:t>
      </w:r>
      <w:r w:rsidRPr="00FF1D99">
        <w:rPr>
          <w:rStyle w:val="Strong"/>
          <w:rFonts w:ascii="Times" w:hAnsi="Times"/>
          <w:b w:val="0"/>
        </w:rPr>
        <w:t>presented at the International TESOL Convention, Baltimore.</w:t>
      </w:r>
    </w:p>
    <w:p w14:paraId="4EB7DD01" w14:textId="61E29757" w:rsidR="00350A99" w:rsidRPr="00FF1D99" w:rsidRDefault="00350A99" w:rsidP="00414DC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Cs/>
        </w:rPr>
      </w:pPr>
      <w:r w:rsidRPr="00FF1D99">
        <w:rPr>
          <w:rFonts w:ascii="Times" w:hAnsi="Times" w:cs="Arial"/>
        </w:rPr>
        <w:t>Brown, A. &amp; Ruiz, H. (</w:t>
      </w:r>
      <w:proofErr w:type="gramStart"/>
      <w:r w:rsidRPr="00FF1D99">
        <w:rPr>
          <w:rFonts w:ascii="Times" w:hAnsi="Times" w:cs="Arial"/>
        </w:rPr>
        <w:t>March,</w:t>
      </w:r>
      <w:proofErr w:type="gramEnd"/>
      <w:r w:rsidRPr="00FF1D99">
        <w:rPr>
          <w:rFonts w:ascii="Times" w:hAnsi="Times" w:cs="Arial"/>
        </w:rPr>
        <w:t xml:space="preserve"> 2016). </w:t>
      </w:r>
      <w:r w:rsidRPr="00FF1D99">
        <w:rPr>
          <w:rStyle w:val="Strong"/>
          <w:rFonts w:ascii="Times" w:hAnsi="Times"/>
          <w:b w:val="0"/>
          <w:i/>
        </w:rPr>
        <w:t xml:space="preserve">Equity and </w:t>
      </w:r>
      <w:r w:rsidR="00FB2B81" w:rsidRPr="00FF1D99">
        <w:rPr>
          <w:rStyle w:val="Strong"/>
          <w:rFonts w:ascii="Times" w:hAnsi="Times"/>
          <w:b w:val="0"/>
          <w:i/>
        </w:rPr>
        <w:t>e</w:t>
      </w:r>
      <w:r w:rsidRPr="00FF1D99">
        <w:rPr>
          <w:rStyle w:val="Strong"/>
          <w:rFonts w:ascii="Times" w:hAnsi="Times"/>
          <w:b w:val="0"/>
          <w:i/>
        </w:rPr>
        <w:t xml:space="preserve">nrichment in the TESOL </w:t>
      </w:r>
      <w:r w:rsidR="00FB2B81" w:rsidRPr="00FF1D99">
        <w:rPr>
          <w:rStyle w:val="Strong"/>
          <w:rFonts w:ascii="Times" w:hAnsi="Times"/>
          <w:b w:val="0"/>
          <w:i/>
        </w:rPr>
        <w:t>p</w:t>
      </w:r>
      <w:r w:rsidRPr="00FF1D99">
        <w:rPr>
          <w:rStyle w:val="Strong"/>
          <w:rFonts w:ascii="Times" w:hAnsi="Times"/>
          <w:b w:val="0"/>
          <w:i/>
        </w:rPr>
        <w:t>racticum</w:t>
      </w:r>
      <w:r w:rsidRPr="00FF1D99">
        <w:rPr>
          <w:rStyle w:val="Strong"/>
          <w:rFonts w:ascii="Times" w:hAnsi="Times"/>
          <w:b w:val="0"/>
        </w:rPr>
        <w:t>. 45-minute research-oriented paper presented at the International TESOL Convention, Baltimore.</w:t>
      </w:r>
    </w:p>
    <w:p w14:paraId="2FBBD2E8" w14:textId="5056B5A8" w:rsidR="002036D9" w:rsidRPr="002036D9" w:rsidRDefault="002036D9" w:rsidP="00414DC9">
      <w:pPr>
        <w:ind w:left="360" w:hanging="360"/>
        <w:jc w:val="both"/>
        <w:rPr>
          <w:rFonts w:ascii="Times" w:hAnsi="Times"/>
          <w:b/>
          <w:bCs/>
        </w:rPr>
      </w:pPr>
      <w:r w:rsidRPr="002036D9">
        <w:rPr>
          <w:rFonts w:ascii="Times" w:hAnsi="Times"/>
          <w:b/>
          <w:bCs/>
        </w:rPr>
        <w:t>2014</w:t>
      </w:r>
    </w:p>
    <w:p w14:paraId="796986B4" w14:textId="1253B10C" w:rsidR="000629AD" w:rsidRPr="00FF1D99" w:rsidRDefault="000629AD" w:rsidP="00414DC9">
      <w:pPr>
        <w:ind w:left="360" w:hanging="360"/>
        <w:jc w:val="both"/>
        <w:rPr>
          <w:rFonts w:ascii="Times" w:hAnsi="Times"/>
          <w:bCs/>
        </w:rPr>
      </w:pPr>
      <w:r w:rsidRPr="00FF1D99">
        <w:rPr>
          <w:rFonts w:ascii="Times" w:hAnsi="Times"/>
        </w:rPr>
        <w:t>Brown, A. &amp; Ruiz, H. (</w:t>
      </w:r>
      <w:proofErr w:type="gramStart"/>
      <w:r w:rsidRPr="00FF1D99">
        <w:rPr>
          <w:rFonts w:ascii="Times" w:hAnsi="Times"/>
        </w:rPr>
        <w:t>Nov,</w:t>
      </w:r>
      <w:proofErr w:type="gramEnd"/>
      <w:r w:rsidRPr="00FF1D99">
        <w:rPr>
          <w:rFonts w:ascii="Times" w:hAnsi="Times"/>
        </w:rPr>
        <w:t xml:space="preserve"> 2014). </w:t>
      </w:r>
      <w:r w:rsidRPr="00FF1D99">
        <w:rPr>
          <w:rStyle w:val="Strong"/>
          <w:rFonts w:ascii="Times" w:hAnsi="Times"/>
          <w:b w:val="0"/>
          <w:i/>
        </w:rPr>
        <w:t xml:space="preserve">Equity, </w:t>
      </w:r>
      <w:r w:rsidR="006D02B7" w:rsidRPr="00FF1D99">
        <w:rPr>
          <w:rStyle w:val="Strong"/>
          <w:rFonts w:ascii="Times" w:hAnsi="Times"/>
          <w:b w:val="0"/>
          <w:i/>
        </w:rPr>
        <w:t>e</w:t>
      </w:r>
      <w:r w:rsidRPr="00FF1D99">
        <w:rPr>
          <w:rStyle w:val="Strong"/>
          <w:rFonts w:ascii="Times" w:hAnsi="Times"/>
          <w:b w:val="0"/>
          <w:i/>
        </w:rPr>
        <w:t xml:space="preserve">ngagement, </w:t>
      </w:r>
      <w:r w:rsidR="006D02B7" w:rsidRPr="00FF1D99">
        <w:rPr>
          <w:rStyle w:val="Strong"/>
          <w:rFonts w:ascii="Times" w:hAnsi="Times"/>
          <w:b w:val="0"/>
          <w:i/>
        </w:rPr>
        <w:t>e</w:t>
      </w:r>
      <w:r w:rsidRPr="00FF1D99">
        <w:rPr>
          <w:rStyle w:val="Strong"/>
          <w:rFonts w:ascii="Times" w:hAnsi="Times"/>
          <w:b w:val="0"/>
          <w:i/>
        </w:rPr>
        <w:t xml:space="preserve">nrichment in </w:t>
      </w:r>
      <w:r w:rsidR="006D02B7" w:rsidRPr="00FF1D99">
        <w:rPr>
          <w:rStyle w:val="Strong"/>
          <w:rFonts w:ascii="Times" w:hAnsi="Times"/>
          <w:b w:val="0"/>
          <w:i/>
        </w:rPr>
        <w:t>t</w:t>
      </w:r>
      <w:r w:rsidRPr="00FF1D99">
        <w:rPr>
          <w:rStyle w:val="Strong"/>
          <w:rFonts w:ascii="Times" w:hAnsi="Times"/>
          <w:b w:val="0"/>
          <w:i/>
        </w:rPr>
        <w:t xml:space="preserve">eacher </w:t>
      </w:r>
      <w:r w:rsidR="006D02B7" w:rsidRPr="00FF1D99">
        <w:rPr>
          <w:rStyle w:val="Strong"/>
          <w:rFonts w:ascii="Times" w:hAnsi="Times"/>
          <w:b w:val="0"/>
          <w:i/>
        </w:rPr>
        <w:t>p</w:t>
      </w:r>
      <w:r w:rsidRPr="00FF1D99">
        <w:rPr>
          <w:rStyle w:val="Strong"/>
          <w:rFonts w:ascii="Times" w:hAnsi="Times"/>
          <w:b w:val="0"/>
          <w:i/>
        </w:rPr>
        <w:t>reparation Programs</w:t>
      </w:r>
      <w:r w:rsidRPr="00FF1D99">
        <w:rPr>
          <w:rStyle w:val="Strong"/>
          <w:rFonts w:ascii="Times" w:hAnsi="Times"/>
          <w:b w:val="0"/>
        </w:rPr>
        <w:t>.</w:t>
      </w:r>
      <w:r w:rsidRPr="00FF1D99">
        <w:rPr>
          <w:rStyle w:val="Strong"/>
          <w:rFonts w:ascii="Times" w:hAnsi="Times"/>
        </w:rPr>
        <w:t xml:space="preserve"> </w:t>
      </w:r>
      <w:r w:rsidRPr="00FF1D99">
        <w:rPr>
          <w:rFonts w:ascii="Times" w:hAnsi="Times"/>
        </w:rPr>
        <w:t xml:space="preserve">Paper presented at the </w:t>
      </w:r>
      <w:r w:rsidRPr="00FF1D99">
        <w:rPr>
          <w:rStyle w:val="style132"/>
          <w:rFonts w:ascii="Times" w:hAnsi="Times"/>
        </w:rPr>
        <w:t>NYS TESOL Conference</w:t>
      </w:r>
      <w:r w:rsidRPr="00FF1D99">
        <w:rPr>
          <w:rFonts w:ascii="Times" w:hAnsi="Times"/>
        </w:rPr>
        <w:t>, Albany, USA.</w:t>
      </w:r>
    </w:p>
    <w:p w14:paraId="3A59EB1F" w14:textId="6EC80268" w:rsidR="00161668" w:rsidRPr="00FF1D99" w:rsidRDefault="00161668" w:rsidP="00414DC9">
      <w:pPr>
        <w:pStyle w:val="BodyTextIndent2"/>
        <w:spacing w:line="240" w:lineRule="auto"/>
        <w:ind w:left="360" w:hanging="360"/>
        <w:rPr>
          <w:rFonts w:ascii="Times" w:hAnsi="Times"/>
        </w:rPr>
      </w:pPr>
      <w:r w:rsidRPr="00FF1D99">
        <w:rPr>
          <w:rFonts w:ascii="Times" w:hAnsi="Times"/>
        </w:rPr>
        <w:t>Brown, A. (</w:t>
      </w:r>
      <w:proofErr w:type="gramStart"/>
      <w:r w:rsidRPr="00FF1D99">
        <w:rPr>
          <w:rFonts w:ascii="Times" w:hAnsi="Times"/>
        </w:rPr>
        <w:t>June,</w:t>
      </w:r>
      <w:proofErr w:type="gramEnd"/>
      <w:r w:rsidRPr="00FF1D99">
        <w:rPr>
          <w:rFonts w:ascii="Times" w:hAnsi="Times"/>
        </w:rPr>
        <w:t xml:space="preserve"> 2014). </w:t>
      </w:r>
      <w:r w:rsidRPr="00FF1D99">
        <w:rPr>
          <w:rFonts w:ascii="Times" w:eastAsiaTheme="minorEastAsia" w:hAnsi="Times"/>
          <w:bCs/>
          <w:i/>
        </w:rPr>
        <w:t>Multicompetence and native speaker variation in construal of manner of motion in Mandarin.</w:t>
      </w:r>
      <w:r w:rsidRPr="00FF1D99">
        <w:rPr>
          <w:rFonts w:ascii="Times" w:eastAsiaTheme="minorEastAsia" w:hAnsi="Times"/>
          <w:bCs/>
        </w:rPr>
        <w:t xml:space="preserve"> </w:t>
      </w:r>
      <w:r w:rsidRPr="00FF1D99">
        <w:rPr>
          <w:rFonts w:ascii="Times" w:hAnsi="Times"/>
        </w:rPr>
        <w:t xml:space="preserve">Paper presented at the </w:t>
      </w:r>
      <w:r w:rsidRPr="00FF1D99">
        <w:rPr>
          <w:rStyle w:val="style132"/>
          <w:rFonts w:ascii="Times" w:hAnsi="Times"/>
        </w:rPr>
        <w:t xml:space="preserve">Bloomsbury Roundtable: </w:t>
      </w:r>
      <w:r w:rsidRPr="00FF1D99">
        <w:rPr>
          <w:rFonts w:ascii="Times" w:hAnsi="Times"/>
          <w:bCs/>
        </w:rPr>
        <w:t>The Third International Symposium on Chinese Language and Discourse</w:t>
      </w:r>
      <w:r w:rsidRPr="00FF1D99">
        <w:rPr>
          <w:rFonts w:ascii="Times" w:hAnsi="Times"/>
        </w:rPr>
        <w:t>, London, UK.</w:t>
      </w:r>
    </w:p>
    <w:p w14:paraId="6D5CCFA0" w14:textId="76A7F237" w:rsidR="002036D9" w:rsidRDefault="00294D78" w:rsidP="00414DC9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2013</w:t>
      </w:r>
    </w:p>
    <w:p w14:paraId="67BED3BD" w14:textId="00B65162" w:rsidR="00161668" w:rsidRPr="00FF1D99" w:rsidRDefault="00E347AC" w:rsidP="00414DC9">
      <w:pPr>
        <w:pStyle w:val="BodyTextIndent2"/>
        <w:spacing w:line="240" w:lineRule="auto"/>
        <w:ind w:left="360" w:hanging="360"/>
        <w:rPr>
          <w:rFonts w:ascii="Times" w:hAnsi="Times"/>
        </w:rPr>
      </w:pPr>
      <w:r w:rsidRPr="00FF1D99">
        <w:rPr>
          <w:rFonts w:ascii="Times" w:hAnsi="Times"/>
        </w:rPr>
        <w:t>Brown, A. &amp; Chen, J. (</w:t>
      </w:r>
      <w:proofErr w:type="gramStart"/>
      <w:r w:rsidRPr="00FF1D99">
        <w:rPr>
          <w:rFonts w:ascii="Times" w:hAnsi="Times"/>
        </w:rPr>
        <w:t>May,</w:t>
      </w:r>
      <w:proofErr w:type="gramEnd"/>
      <w:r w:rsidRPr="00FF1D99">
        <w:rPr>
          <w:rFonts w:ascii="Times" w:hAnsi="Times"/>
        </w:rPr>
        <w:t xml:space="preserve"> 2013). </w:t>
      </w:r>
      <w:r w:rsidR="00B71B09" w:rsidRPr="00FF1D99">
        <w:rPr>
          <w:rFonts w:ascii="Times" w:hAnsi="Times"/>
          <w:i/>
        </w:rPr>
        <w:t>L1-L2 convergence and intra-language variation in cross-linguistic and cross-modal expression of Manner of m</w:t>
      </w:r>
      <w:r w:rsidRPr="00FF1D99">
        <w:rPr>
          <w:rFonts w:ascii="Times" w:hAnsi="Times"/>
          <w:i/>
        </w:rPr>
        <w:t>otion</w:t>
      </w:r>
      <w:r w:rsidRPr="00FF1D99">
        <w:rPr>
          <w:rFonts w:ascii="Times" w:hAnsi="Times"/>
        </w:rPr>
        <w:t xml:space="preserve">. Paper presented at the </w:t>
      </w:r>
      <w:r w:rsidRPr="00FF1D99">
        <w:rPr>
          <w:rStyle w:val="style132"/>
          <w:rFonts w:ascii="Times" w:hAnsi="Times"/>
        </w:rPr>
        <w:t xml:space="preserve">Association Française de </w:t>
      </w:r>
      <w:proofErr w:type="spellStart"/>
      <w:r w:rsidRPr="00FF1D99">
        <w:rPr>
          <w:rStyle w:val="style132"/>
          <w:rFonts w:ascii="Times" w:hAnsi="Times"/>
        </w:rPr>
        <w:t>Linguistique</w:t>
      </w:r>
      <w:proofErr w:type="spellEnd"/>
      <w:r w:rsidRPr="00FF1D99">
        <w:rPr>
          <w:rStyle w:val="style132"/>
          <w:rFonts w:ascii="Times" w:hAnsi="Times"/>
        </w:rPr>
        <w:t xml:space="preserve"> Cognitive</w:t>
      </w:r>
      <w:r w:rsidRPr="00FF1D99">
        <w:rPr>
          <w:rFonts w:ascii="Times" w:hAnsi="Times"/>
        </w:rPr>
        <w:t xml:space="preserve"> (</w:t>
      </w:r>
      <w:proofErr w:type="spellStart"/>
      <w:r w:rsidRPr="00FF1D99">
        <w:rPr>
          <w:rFonts w:ascii="Times" w:hAnsi="Times"/>
        </w:rPr>
        <w:t>AFLiCo</w:t>
      </w:r>
      <w:proofErr w:type="spellEnd"/>
      <w:r w:rsidRPr="00FF1D99">
        <w:rPr>
          <w:rFonts w:ascii="Times" w:hAnsi="Times"/>
        </w:rPr>
        <w:t>), Lille, France.</w:t>
      </w:r>
    </w:p>
    <w:p w14:paraId="381FBC54" w14:textId="4DA7BDAB" w:rsidR="00294D78" w:rsidRPr="00294D78" w:rsidRDefault="00294D78" w:rsidP="00294D78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2012</w:t>
      </w:r>
    </w:p>
    <w:p w14:paraId="0DE33549" w14:textId="7C9D42FC" w:rsidR="00E347AC" w:rsidRPr="00FF1D99" w:rsidRDefault="00E347AC" w:rsidP="00414DC9">
      <w:pPr>
        <w:pStyle w:val="BodyTextIndent2"/>
        <w:spacing w:line="240" w:lineRule="auto"/>
        <w:ind w:left="360" w:hanging="360"/>
        <w:rPr>
          <w:rFonts w:ascii="Times" w:hAnsi="Times"/>
        </w:rPr>
      </w:pPr>
      <w:r w:rsidRPr="00FF1D99">
        <w:rPr>
          <w:rFonts w:ascii="Times" w:hAnsi="Times"/>
        </w:rPr>
        <w:t>Brown, A. &amp; Chen, J. (</w:t>
      </w:r>
      <w:proofErr w:type="gramStart"/>
      <w:r w:rsidRPr="00FF1D99">
        <w:rPr>
          <w:rFonts w:ascii="Times" w:hAnsi="Times"/>
        </w:rPr>
        <w:t>Nov,</w:t>
      </w:r>
      <w:proofErr w:type="gramEnd"/>
      <w:r w:rsidRPr="00FF1D99">
        <w:rPr>
          <w:rFonts w:ascii="Times" w:hAnsi="Times"/>
        </w:rPr>
        <w:t xml:space="preserve"> 2012). </w:t>
      </w:r>
      <w:r w:rsidRPr="00FF1D99">
        <w:rPr>
          <w:rFonts w:ascii="Times" w:hAnsi="Times"/>
          <w:i/>
        </w:rPr>
        <w:t>L2 influence on L1 in gesture</w:t>
      </w:r>
      <w:r w:rsidRPr="00FF1D99">
        <w:rPr>
          <w:rFonts w:ascii="Times" w:hAnsi="Times"/>
        </w:rPr>
        <w:t>. Paper presented at the Boston University Conference on Language Development (BUCLD), Boston, USA.</w:t>
      </w:r>
    </w:p>
    <w:p w14:paraId="607FD808" w14:textId="77777777" w:rsidR="00E347AC" w:rsidRPr="00FF1D99" w:rsidRDefault="00E347AC" w:rsidP="00414DC9">
      <w:pPr>
        <w:pStyle w:val="BodyTextIndent2"/>
        <w:spacing w:line="240" w:lineRule="auto"/>
        <w:ind w:left="360" w:hanging="360"/>
        <w:rPr>
          <w:rFonts w:ascii="Times" w:hAnsi="Times"/>
        </w:rPr>
      </w:pPr>
      <w:r w:rsidRPr="00FF1D99">
        <w:rPr>
          <w:rFonts w:ascii="Times" w:hAnsi="Times"/>
        </w:rPr>
        <w:t>Clemons, A. &amp; Brown, A. (</w:t>
      </w:r>
      <w:proofErr w:type="gramStart"/>
      <w:r w:rsidRPr="00FF1D99">
        <w:rPr>
          <w:rFonts w:ascii="Times" w:hAnsi="Times"/>
        </w:rPr>
        <w:t>Oct,</w:t>
      </w:r>
      <w:proofErr w:type="gramEnd"/>
      <w:r w:rsidRPr="00FF1D99">
        <w:rPr>
          <w:rFonts w:ascii="Times" w:hAnsi="Times"/>
        </w:rPr>
        <w:t xml:space="preserve"> 2012). </w:t>
      </w:r>
      <w:r w:rsidRPr="00FF1D99">
        <w:rPr>
          <w:rFonts w:ascii="Times" w:hAnsi="Times"/>
          <w:i/>
        </w:rPr>
        <w:t>Adverbial expression of path of motion among Japanese intermediate-level users of ESL and EFL</w:t>
      </w:r>
      <w:r w:rsidRPr="00FF1D99">
        <w:rPr>
          <w:rFonts w:ascii="Times" w:hAnsi="Times"/>
        </w:rPr>
        <w:t>. Poster presented at the Second Language Research Forum (SLRF), Pittsburgh, USA.</w:t>
      </w:r>
    </w:p>
    <w:p w14:paraId="238F92AF" w14:textId="77777777" w:rsidR="00E347AC" w:rsidRPr="00FF1D99" w:rsidRDefault="00E347AC" w:rsidP="00414DC9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(</w:t>
      </w:r>
      <w:proofErr w:type="gramStart"/>
      <w:r w:rsidRPr="00FF1D99">
        <w:rPr>
          <w:rFonts w:ascii="Times" w:hAnsi="Times"/>
        </w:rPr>
        <w:t>July,</w:t>
      </w:r>
      <w:proofErr w:type="gramEnd"/>
      <w:r w:rsidRPr="00FF1D99">
        <w:rPr>
          <w:rFonts w:ascii="Times" w:hAnsi="Times"/>
        </w:rPr>
        <w:t xml:space="preserve"> 2012). </w:t>
      </w:r>
      <w:r w:rsidRPr="00FF1D99">
        <w:rPr>
          <w:rFonts w:ascii="Times" w:hAnsi="Times"/>
          <w:i/>
        </w:rPr>
        <w:t>Co-speech gesture viewpoint in the syntax-pragmatics interface in Japanese</w:t>
      </w:r>
      <w:r w:rsidRPr="00FF1D99">
        <w:rPr>
          <w:rFonts w:ascii="Times" w:hAnsi="Times"/>
        </w:rPr>
        <w:t>. Paper presented at the UK Cognitive Linguistics Association, London, UK.</w:t>
      </w:r>
    </w:p>
    <w:p w14:paraId="55FB0D01" w14:textId="77777777" w:rsidR="00E347AC" w:rsidRPr="00FF1D99" w:rsidRDefault="00E347AC" w:rsidP="00414DC9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&amp; Chen, J. (</w:t>
      </w:r>
      <w:proofErr w:type="gramStart"/>
      <w:r w:rsidRPr="00FF1D99">
        <w:rPr>
          <w:rFonts w:ascii="Times" w:hAnsi="Times"/>
        </w:rPr>
        <w:t>July,</w:t>
      </w:r>
      <w:proofErr w:type="gramEnd"/>
      <w:r w:rsidRPr="00FF1D99">
        <w:rPr>
          <w:rFonts w:ascii="Times" w:hAnsi="Times"/>
        </w:rPr>
        <w:t xml:space="preserve"> 2012). </w:t>
      </w:r>
      <w:r w:rsidRPr="00FF1D99">
        <w:rPr>
          <w:rFonts w:ascii="Times" w:hAnsi="Times"/>
          <w:i/>
        </w:rPr>
        <w:t xml:space="preserve">Motion event construal in satellite-framed, verb-framed, and </w:t>
      </w:r>
      <w:proofErr w:type="spellStart"/>
      <w:r w:rsidRPr="00FF1D99">
        <w:rPr>
          <w:rFonts w:ascii="Times" w:hAnsi="Times"/>
          <w:i/>
        </w:rPr>
        <w:t>equipollently</w:t>
      </w:r>
      <w:proofErr w:type="spellEnd"/>
      <w:r w:rsidRPr="00FF1D99">
        <w:rPr>
          <w:rFonts w:ascii="Times" w:hAnsi="Times"/>
          <w:i/>
        </w:rPr>
        <w:t>-framed languages: Manner in speech and gesture</w:t>
      </w:r>
      <w:r w:rsidRPr="00FF1D99">
        <w:rPr>
          <w:rFonts w:ascii="Times" w:hAnsi="Times"/>
        </w:rPr>
        <w:t xml:space="preserve">. Paper presented at the International Society for Gesture Studies (ISGS), Lund, Sweden. </w:t>
      </w:r>
    </w:p>
    <w:p w14:paraId="1B2EB981" w14:textId="77777777" w:rsidR="00E347AC" w:rsidRPr="00FF1D99" w:rsidRDefault="00E347AC" w:rsidP="00414DC9">
      <w:pPr>
        <w:pStyle w:val="BodyTextIndent2"/>
        <w:spacing w:line="240" w:lineRule="auto"/>
        <w:ind w:left="360" w:hanging="360"/>
        <w:rPr>
          <w:rFonts w:ascii="Times" w:hAnsi="Times"/>
        </w:rPr>
      </w:pPr>
      <w:r w:rsidRPr="00FF1D99">
        <w:rPr>
          <w:rFonts w:ascii="Times" w:hAnsi="Times"/>
        </w:rPr>
        <w:t xml:space="preserve">Brown, A., </w:t>
      </w:r>
      <w:proofErr w:type="spellStart"/>
      <w:r w:rsidRPr="00FF1D99">
        <w:rPr>
          <w:rFonts w:ascii="Times" w:hAnsi="Times"/>
        </w:rPr>
        <w:t>Gullberg</w:t>
      </w:r>
      <w:proofErr w:type="spellEnd"/>
      <w:r w:rsidRPr="00FF1D99">
        <w:rPr>
          <w:rFonts w:ascii="Times" w:hAnsi="Times"/>
        </w:rPr>
        <w:t>, M. &amp; Chen, J. (</w:t>
      </w:r>
      <w:proofErr w:type="gramStart"/>
      <w:r w:rsidRPr="00FF1D99">
        <w:rPr>
          <w:rFonts w:ascii="Times" w:hAnsi="Times"/>
        </w:rPr>
        <w:t>March,</w:t>
      </w:r>
      <w:proofErr w:type="gramEnd"/>
      <w:r w:rsidRPr="00FF1D99">
        <w:rPr>
          <w:rFonts w:ascii="Times" w:hAnsi="Times"/>
        </w:rPr>
        <w:t xml:space="preserve"> 2012). </w:t>
      </w:r>
      <w:r w:rsidRPr="00FF1D99">
        <w:rPr>
          <w:rFonts w:ascii="Times" w:hAnsi="Times"/>
          <w:i/>
        </w:rPr>
        <w:t>L2 influence on L1 crossmodally</w:t>
      </w:r>
      <w:r w:rsidRPr="00FF1D99">
        <w:rPr>
          <w:rFonts w:ascii="Times" w:hAnsi="Times"/>
        </w:rPr>
        <w:t>. Paper presented at the American Association of Applied Linguistics (AAAL), Boston, USA.</w:t>
      </w:r>
    </w:p>
    <w:p w14:paraId="37243804" w14:textId="3DD7D94D" w:rsidR="00294D78" w:rsidRDefault="00294D78" w:rsidP="00294D78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2011</w:t>
      </w:r>
    </w:p>
    <w:p w14:paraId="6A8F510B" w14:textId="3E0BB6A5" w:rsidR="00E347AC" w:rsidRPr="00FF1D99" w:rsidRDefault="00E347AC" w:rsidP="00414DC9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 xml:space="preserve">Brown, A. &amp; </w:t>
      </w:r>
      <w:proofErr w:type="spellStart"/>
      <w:r w:rsidRPr="00FF1D99">
        <w:rPr>
          <w:rFonts w:ascii="Times" w:hAnsi="Times"/>
        </w:rPr>
        <w:t>Gullberg</w:t>
      </w:r>
      <w:proofErr w:type="spellEnd"/>
      <w:r w:rsidRPr="00FF1D99">
        <w:rPr>
          <w:rFonts w:ascii="Times" w:hAnsi="Times"/>
        </w:rPr>
        <w:t>, M. (</w:t>
      </w:r>
      <w:proofErr w:type="gramStart"/>
      <w:r w:rsidRPr="00FF1D99">
        <w:rPr>
          <w:rFonts w:ascii="Times" w:hAnsi="Times"/>
        </w:rPr>
        <w:t>June,</w:t>
      </w:r>
      <w:proofErr w:type="gramEnd"/>
      <w:r w:rsidRPr="00FF1D99">
        <w:rPr>
          <w:rFonts w:ascii="Times" w:hAnsi="Times"/>
        </w:rPr>
        <w:t xml:space="preserve"> 2011). </w:t>
      </w:r>
      <w:r w:rsidRPr="00FF1D99">
        <w:rPr>
          <w:rFonts w:ascii="Times" w:hAnsi="Times"/>
          <w:i/>
        </w:rPr>
        <w:t>Multicompetence and native speaker variation in clausal packaging in Japanese</w:t>
      </w:r>
      <w:r w:rsidRPr="00FF1D99">
        <w:rPr>
          <w:rFonts w:ascii="Times" w:hAnsi="Times"/>
        </w:rPr>
        <w:t>. Paper presented at ADYLOC: Variation in First and Second Language Acquisition, Paris, France.</w:t>
      </w:r>
    </w:p>
    <w:p w14:paraId="17250244" w14:textId="77777777" w:rsidR="00E347AC" w:rsidRPr="00FF1D99" w:rsidRDefault="00E347AC" w:rsidP="00414DC9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&amp; Chen, J. (</w:t>
      </w:r>
      <w:proofErr w:type="gramStart"/>
      <w:r w:rsidRPr="00FF1D99">
        <w:rPr>
          <w:rFonts w:ascii="Times" w:hAnsi="Times"/>
        </w:rPr>
        <w:t>March,</w:t>
      </w:r>
      <w:proofErr w:type="gramEnd"/>
      <w:r w:rsidRPr="00FF1D99">
        <w:rPr>
          <w:rFonts w:ascii="Times" w:hAnsi="Times"/>
        </w:rPr>
        <w:t xml:space="preserve"> 2011). </w:t>
      </w:r>
      <w:r w:rsidRPr="00FF1D99">
        <w:rPr>
          <w:rFonts w:ascii="Times" w:hAnsi="Times"/>
          <w:i/>
        </w:rPr>
        <w:t>L2 influence on L1: Backgrounding of information through gesture</w:t>
      </w:r>
      <w:r w:rsidRPr="00FF1D99">
        <w:rPr>
          <w:rFonts w:ascii="Times" w:hAnsi="Times"/>
        </w:rPr>
        <w:t>. Paper presented at the American Association of Applied Linguistics (AAAL), Chicago, USA.</w:t>
      </w:r>
    </w:p>
    <w:p w14:paraId="01D4BA6E" w14:textId="4F969369" w:rsidR="00E347AC" w:rsidRPr="00FF1D99" w:rsidRDefault="00E347AC" w:rsidP="00414DC9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Ackerman-Yost, M. &amp; Bro</w:t>
      </w:r>
      <w:r w:rsidR="001127EE" w:rsidRPr="00FF1D99">
        <w:rPr>
          <w:rFonts w:ascii="Times" w:hAnsi="Times"/>
        </w:rPr>
        <w:t>wn, A. (</w:t>
      </w:r>
      <w:proofErr w:type="gramStart"/>
      <w:r w:rsidR="001127EE" w:rsidRPr="00FF1D99">
        <w:rPr>
          <w:rFonts w:ascii="Times" w:hAnsi="Times"/>
        </w:rPr>
        <w:t>March,</w:t>
      </w:r>
      <w:proofErr w:type="gramEnd"/>
      <w:r w:rsidR="001127EE" w:rsidRPr="00FF1D99">
        <w:rPr>
          <w:rFonts w:ascii="Times" w:hAnsi="Times"/>
        </w:rPr>
        <w:t xml:space="preserve"> 2011). </w:t>
      </w:r>
      <w:r w:rsidR="001127EE" w:rsidRPr="00FF1D99">
        <w:rPr>
          <w:rFonts w:ascii="Times" w:hAnsi="Times"/>
          <w:i/>
        </w:rPr>
        <w:t>Dominant use of past t</w:t>
      </w:r>
      <w:r w:rsidRPr="00FF1D99">
        <w:rPr>
          <w:rFonts w:ascii="Times" w:hAnsi="Times"/>
          <w:i/>
        </w:rPr>
        <w:t>ense in E</w:t>
      </w:r>
      <w:r w:rsidR="001127EE" w:rsidRPr="00FF1D99">
        <w:rPr>
          <w:rFonts w:ascii="Times" w:hAnsi="Times"/>
          <w:i/>
        </w:rPr>
        <w:t>SL and EFL narratives: Surprisingly n</w:t>
      </w:r>
      <w:r w:rsidRPr="00FF1D99">
        <w:rPr>
          <w:rFonts w:ascii="Times" w:hAnsi="Times"/>
          <w:i/>
        </w:rPr>
        <w:t>on-target-like</w:t>
      </w:r>
      <w:r w:rsidRPr="00FF1D99">
        <w:rPr>
          <w:rFonts w:ascii="Times" w:hAnsi="Times"/>
        </w:rPr>
        <w:t>. Paper presented at the American Association of Applied Linguistics (AAAL), Chicago, USA.</w:t>
      </w:r>
    </w:p>
    <w:p w14:paraId="1CB82362" w14:textId="24F06B75" w:rsidR="00294D78" w:rsidRDefault="00294D78" w:rsidP="00294D78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2010</w:t>
      </w:r>
    </w:p>
    <w:p w14:paraId="5900CBA0" w14:textId="074FCFC2" w:rsidR="00E347AC" w:rsidRPr="00FF1D99" w:rsidRDefault="00E347AC" w:rsidP="00414DC9">
      <w:pPr>
        <w:ind w:left="360" w:hanging="360"/>
        <w:jc w:val="both"/>
        <w:outlineLvl w:val="0"/>
        <w:rPr>
          <w:rFonts w:ascii="Times" w:hAnsi="Times"/>
        </w:rPr>
      </w:pPr>
      <w:r w:rsidRPr="00FF1D99">
        <w:rPr>
          <w:rFonts w:ascii="Times" w:hAnsi="Times"/>
        </w:rPr>
        <w:t xml:space="preserve">Brown, A. &amp; </w:t>
      </w:r>
      <w:proofErr w:type="spellStart"/>
      <w:r w:rsidRPr="00FF1D99">
        <w:rPr>
          <w:rFonts w:ascii="Times" w:hAnsi="Times"/>
        </w:rPr>
        <w:t>Gu</w:t>
      </w:r>
      <w:r w:rsidR="00A12886" w:rsidRPr="00FF1D99">
        <w:rPr>
          <w:rFonts w:ascii="Times" w:hAnsi="Times"/>
        </w:rPr>
        <w:t>llberg</w:t>
      </w:r>
      <w:proofErr w:type="spellEnd"/>
      <w:r w:rsidR="00A12886" w:rsidRPr="00FF1D99">
        <w:rPr>
          <w:rFonts w:ascii="Times" w:hAnsi="Times"/>
        </w:rPr>
        <w:t>, M. (</w:t>
      </w:r>
      <w:proofErr w:type="gramStart"/>
      <w:r w:rsidR="00A12886" w:rsidRPr="00FF1D99">
        <w:rPr>
          <w:rFonts w:ascii="Times" w:hAnsi="Times"/>
        </w:rPr>
        <w:t>Sept,</w:t>
      </w:r>
      <w:proofErr w:type="gramEnd"/>
      <w:r w:rsidR="00A12886" w:rsidRPr="00FF1D99">
        <w:rPr>
          <w:rFonts w:ascii="Times" w:hAnsi="Times"/>
        </w:rPr>
        <w:t xml:space="preserve"> 2010). </w:t>
      </w:r>
      <w:r w:rsidR="00A12886" w:rsidRPr="00FF1D99">
        <w:rPr>
          <w:rFonts w:ascii="Times" w:hAnsi="Times"/>
          <w:i/>
        </w:rPr>
        <w:t>L1-L2 c</w:t>
      </w:r>
      <w:r w:rsidRPr="00FF1D99">
        <w:rPr>
          <w:rFonts w:ascii="Times" w:hAnsi="Times"/>
          <w:i/>
        </w:rPr>
        <w:t>onvergen</w:t>
      </w:r>
      <w:r w:rsidR="00A12886" w:rsidRPr="00FF1D99">
        <w:rPr>
          <w:rFonts w:ascii="Times" w:hAnsi="Times"/>
          <w:i/>
        </w:rPr>
        <w:t>ce: Shifts in the L1 under the i</w:t>
      </w:r>
      <w:r w:rsidRPr="00FF1D99">
        <w:rPr>
          <w:rFonts w:ascii="Times" w:hAnsi="Times"/>
          <w:i/>
        </w:rPr>
        <w:t>nfluence of an L2.</w:t>
      </w:r>
      <w:r w:rsidRPr="00FF1D99">
        <w:rPr>
          <w:rFonts w:ascii="Times" w:hAnsi="Times"/>
        </w:rPr>
        <w:t xml:space="preserve"> Paper presented at the British Association for Applied Linguistics, Aberdeen, Scotland.</w:t>
      </w:r>
    </w:p>
    <w:p w14:paraId="0E90A5C7" w14:textId="129A4C7A" w:rsidR="00E347AC" w:rsidRPr="00FF1D99" w:rsidRDefault="00E347AC" w:rsidP="00414DC9">
      <w:pPr>
        <w:ind w:left="360" w:hanging="360"/>
        <w:jc w:val="both"/>
        <w:outlineLvl w:val="0"/>
        <w:rPr>
          <w:rFonts w:ascii="Times" w:hAnsi="Times"/>
        </w:rPr>
      </w:pPr>
      <w:r w:rsidRPr="00FF1D99">
        <w:rPr>
          <w:rFonts w:ascii="Times" w:hAnsi="Times"/>
        </w:rPr>
        <w:t>Brown, A. (</w:t>
      </w:r>
      <w:proofErr w:type="gramStart"/>
      <w:r w:rsidRPr="00FF1D99">
        <w:rPr>
          <w:rFonts w:ascii="Times" w:hAnsi="Times"/>
        </w:rPr>
        <w:t>Apri</w:t>
      </w:r>
      <w:r w:rsidR="00B573E3" w:rsidRPr="00FF1D99">
        <w:rPr>
          <w:rFonts w:ascii="Times" w:hAnsi="Times"/>
        </w:rPr>
        <w:t>l,</w:t>
      </w:r>
      <w:proofErr w:type="gramEnd"/>
      <w:r w:rsidR="00B573E3" w:rsidRPr="00FF1D99">
        <w:rPr>
          <w:rFonts w:ascii="Times" w:hAnsi="Times"/>
        </w:rPr>
        <w:t xml:space="preserve"> 2010). </w:t>
      </w:r>
      <w:r w:rsidR="00B573E3" w:rsidRPr="00FF1D99">
        <w:rPr>
          <w:rFonts w:ascii="Times" w:hAnsi="Times"/>
          <w:i/>
        </w:rPr>
        <w:t>Multi-competence and assessment: Recognizing variability in the L1 b</w:t>
      </w:r>
      <w:r w:rsidRPr="00FF1D99">
        <w:rPr>
          <w:rFonts w:ascii="Times" w:hAnsi="Times"/>
          <w:i/>
        </w:rPr>
        <w:t xml:space="preserve">enchmark. </w:t>
      </w:r>
      <w:r w:rsidRPr="00FF1D99">
        <w:rPr>
          <w:rFonts w:ascii="Times" w:hAnsi="Times"/>
        </w:rPr>
        <w:t>Paper presented at the Language Testing Research Colloquium, Cambridge, England.</w:t>
      </w:r>
    </w:p>
    <w:p w14:paraId="6E3C207E" w14:textId="156A0C3E" w:rsidR="00062595" w:rsidRDefault="00062595" w:rsidP="00062595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2009</w:t>
      </w:r>
    </w:p>
    <w:p w14:paraId="5E3475F1" w14:textId="77777777" w:rsidR="00E347AC" w:rsidRPr="00FF1D99" w:rsidRDefault="00E347AC" w:rsidP="00414DC9">
      <w:pPr>
        <w:ind w:left="360" w:hanging="360"/>
        <w:jc w:val="both"/>
        <w:rPr>
          <w:rFonts w:ascii="Times" w:hAnsi="Times"/>
          <w:color w:val="000000"/>
        </w:rPr>
      </w:pPr>
      <w:r w:rsidRPr="00FF1D99">
        <w:rPr>
          <w:rFonts w:ascii="Times" w:hAnsi="Times"/>
        </w:rPr>
        <w:lastRenderedPageBreak/>
        <w:t xml:space="preserve">Brown, A. &amp; </w:t>
      </w:r>
      <w:proofErr w:type="spellStart"/>
      <w:r w:rsidRPr="00FF1D99">
        <w:rPr>
          <w:rFonts w:ascii="Times" w:hAnsi="Times"/>
        </w:rPr>
        <w:t>Gullberg</w:t>
      </w:r>
      <w:proofErr w:type="spellEnd"/>
      <w:r w:rsidRPr="00FF1D99">
        <w:rPr>
          <w:rFonts w:ascii="Times" w:hAnsi="Times"/>
        </w:rPr>
        <w:t>, M. (</w:t>
      </w:r>
      <w:proofErr w:type="gramStart"/>
      <w:r w:rsidRPr="00FF1D99">
        <w:rPr>
          <w:rFonts w:ascii="Times" w:hAnsi="Times"/>
        </w:rPr>
        <w:t>Oct,</w:t>
      </w:r>
      <w:proofErr w:type="gramEnd"/>
      <w:r w:rsidRPr="00FF1D99">
        <w:rPr>
          <w:rFonts w:ascii="Times" w:hAnsi="Times"/>
        </w:rPr>
        <w:t xml:space="preserve"> 2009). </w:t>
      </w:r>
      <w:r w:rsidRPr="00FF1D99">
        <w:rPr>
          <w:rFonts w:ascii="Times" w:hAnsi="Times"/>
          <w:i/>
          <w:color w:val="000000"/>
        </w:rPr>
        <w:t>Linguistic convergence: A feature of SLA</w:t>
      </w:r>
      <w:r w:rsidRPr="00FF1D99">
        <w:rPr>
          <w:rFonts w:ascii="Times" w:hAnsi="Times"/>
        </w:rPr>
        <w:t>. Paper presented at the Second Language Research Forum, Lansing, USA.</w:t>
      </w:r>
    </w:p>
    <w:p w14:paraId="206464B7" w14:textId="66501676" w:rsidR="00062595" w:rsidRDefault="00062595" w:rsidP="00062595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2008</w:t>
      </w:r>
    </w:p>
    <w:p w14:paraId="1D9D96AA" w14:textId="77777777" w:rsidR="00E347AC" w:rsidRPr="00FF1D99" w:rsidRDefault="00E347AC" w:rsidP="00414DC9">
      <w:pPr>
        <w:ind w:left="360" w:hanging="360"/>
        <w:jc w:val="both"/>
        <w:rPr>
          <w:rFonts w:ascii="Times" w:hAnsi="Times"/>
          <w:color w:val="000000"/>
        </w:rPr>
      </w:pPr>
      <w:r w:rsidRPr="00FF1D99">
        <w:rPr>
          <w:rFonts w:ascii="Times" w:hAnsi="Times"/>
        </w:rPr>
        <w:t xml:space="preserve">Brown, A. &amp; </w:t>
      </w:r>
      <w:proofErr w:type="spellStart"/>
      <w:r w:rsidRPr="00FF1D99">
        <w:rPr>
          <w:rFonts w:ascii="Times" w:hAnsi="Times"/>
        </w:rPr>
        <w:t>Gullberg</w:t>
      </w:r>
      <w:proofErr w:type="spellEnd"/>
      <w:r w:rsidRPr="00FF1D99">
        <w:rPr>
          <w:rFonts w:ascii="Times" w:hAnsi="Times"/>
        </w:rPr>
        <w:t>, M. (</w:t>
      </w:r>
      <w:proofErr w:type="gramStart"/>
      <w:r w:rsidRPr="00FF1D99">
        <w:rPr>
          <w:rFonts w:ascii="Times" w:hAnsi="Times"/>
        </w:rPr>
        <w:t>Oct,</w:t>
      </w:r>
      <w:proofErr w:type="gramEnd"/>
      <w:r w:rsidRPr="00FF1D99">
        <w:rPr>
          <w:rFonts w:ascii="Times" w:hAnsi="Times"/>
        </w:rPr>
        <w:t xml:space="preserve"> 2008). </w:t>
      </w:r>
      <w:r w:rsidRPr="00FF1D99">
        <w:rPr>
          <w:rFonts w:ascii="Times" w:hAnsi="Times"/>
          <w:i/>
          <w:color w:val="000000"/>
        </w:rPr>
        <w:t>L1-L2 convergence in speech and gesture: Manner of motion in Japanese and English</w:t>
      </w:r>
      <w:r w:rsidRPr="00FF1D99">
        <w:rPr>
          <w:rFonts w:ascii="Times" w:hAnsi="Times"/>
        </w:rPr>
        <w:t>. Paper presented at the International Conference on Models of Interaction in Bilinguals, Bangor, Wales.</w:t>
      </w:r>
    </w:p>
    <w:p w14:paraId="27749140" w14:textId="4A5D70F2" w:rsidR="00076388" w:rsidRDefault="00076388" w:rsidP="00076388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2007</w:t>
      </w:r>
    </w:p>
    <w:p w14:paraId="41A9B1C1" w14:textId="77777777" w:rsidR="00E347AC" w:rsidRPr="00FF1D99" w:rsidRDefault="00E347AC" w:rsidP="00414DC9">
      <w:pPr>
        <w:pStyle w:val="BodyText"/>
        <w:ind w:left="360" w:hanging="360"/>
        <w:rPr>
          <w:rFonts w:ascii="Times" w:hAnsi="Times"/>
        </w:rPr>
      </w:pPr>
      <w:r w:rsidRPr="00FF1D99">
        <w:rPr>
          <w:rFonts w:ascii="Times" w:hAnsi="Times"/>
        </w:rPr>
        <w:t xml:space="preserve">Brown, A. &amp; </w:t>
      </w:r>
      <w:proofErr w:type="spellStart"/>
      <w:r w:rsidRPr="00FF1D99">
        <w:rPr>
          <w:rFonts w:ascii="Times" w:hAnsi="Times"/>
        </w:rPr>
        <w:t>Gullberg</w:t>
      </w:r>
      <w:proofErr w:type="spellEnd"/>
      <w:r w:rsidRPr="00FF1D99">
        <w:rPr>
          <w:rFonts w:ascii="Times" w:hAnsi="Times"/>
        </w:rPr>
        <w:t>, M. (</w:t>
      </w:r>
      <w:proofErr w:type="gramStart"/>
      <w:r w:rsidRPr="00FF1D99">
        <w:rPr>
          <w:rFonts w:ascii="Times" w:hAnsi="Times"/>
        </w:rPr>
        <w:t>April,</w:t>
      </w:r>
      <w:proofErr w:type="gramEnd"/>
      <w:r w:rsidRPr="00FF1D99">
        <w:rPr>
          <w:rFonts w:ascii="Times" w:hAnsi="Times"/>
        </w:rPr>
        <w:t xml:space="preserve"> 2007). </w:t>
      </w:r>
      <w:r w:rsidRPr="00FF1D99">
        <w:rPr>
          <w:rFonts w:ascii="Times" w:hAnsi="Times"/>
          <w:i/>
        </w:rPr>
        <w:t>Bidirectional cross-linguistic influences in speech and gesture: The case of Manner of motion.</w:t>
      </w:r>
      <w:r w:rsidRPr="00FF1D99">
        <w:rPr>
          <w:rFonts w:ascii="Times" w:hAnsi="Times"/>
        </w:rPr>
        <w:t xml:space="preserve"> Paper presented at the American Association of Applied Linguistics (AAAL), Costa Mesa, USA.</w:t>
      </w:r>
    </w:p>
    <w:p w14:paraId="26150338" w14:textId="77777777" w:rsidR="00E347AC" w:rsidRPr="00FF1D99" w:rsidRDefault="00E347AC" w:rsidP="00414DC9">
      <w:pPr>
        <w:pStyle w:val="BodyText"/>
        <w:ind w:left="360" w:hanging="360"/>
        <w:rPr>
          <w:rFonts w:ascii="Times" w:hAnsi="Times"/>
        </w:rPr>
      </w:pPr>
      <w:r w:rsidRPr="00FF1D99">
        <w:rPr>
          <w:rFonts w:ascii="Times" w:hAnsi="Times"/>
        </w:rPr>
        <w:t xml:space="preserve">Brown, A., Allen, S., </w:t>
      </w:r>
      <w:proofErr w:type="spellStart"/>
      <w:r w:rsidRPr="00FF1D99">
        <w:rPr>
          <w:rFonts w:ascii="Times" w:hAnsi="Times"/>
        </w:rPr>
        <w:t>Özyürek</w:t>
      </w:r>
      <w:proofErr w:type="spellEnd"/>
      <w:r w:rsidRPr="00FF1D99">
        <w:rPr>
          <w:rFonts w:ascii="Times" w:hAnsi="Times"/>
        </w:rPr>
        <w:t>, A., Kita, S., &amp; Ishizuka, T. (</w:t>
      </w:r>
      <w:proofErr w:type="gramStart"/>
      <w:r w:rsidRPr="00FF1D99">
        <w:rPr>
          <w:rFonts w:ascii="Times" w:hAnsi="Times"/>
        </w:rPr>
        <w:t>April,</w:t>
      </w:r>
      <w:proofErr w:type="gramEnd"/>
      <w:r w:rsidRPr="00FF1D99">
        <w:rPr>
          <w:rFonts w:ascii="Times" w:hAnsi="Times"/>
        </w:rPr>
        <w:t xml:space="preserve"> 2007).  </w:t>
      </w:r>
      <w:r w:rsidRPr="00FF1D99">
        <w:rPr>
          <w:rFonts w:ascii="Times" w:hAnsi="Times"/>
          <w:i/>
        </w:rPr>
        <w:t>What do co-speech gestures reveal about frozen forms in L2 production?</w:t>
      </w:r>
      <w:r w:rsidRPr="00FF1D99">
        <w:rPr>
          <w:rFonts w:ascii="Times" w:hAnsi="Times"/>
        </w:rPr>
        <w:t xml:space="preserve"> Paper presented at the University of Wisconsin Linguistics Symposium, Milwaukee, USA.</w:t>
      </w:r>
    </w:p>
    <w:p w14:paraId="7DC2C249" w14:textId="55ECA2B3" w:rsidR="00076388" w:rsidRDefault="00076388" w:rsidP="00076388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2006</w:t>
      </w:r>
    </w:p>
    <w:p w14:paraId="0F294779" w14:textId="77777777" w:rsidR="00E347AC" w:rsidRPr="00FF1D99" w:rsidRDefault="00E347AC" w:rsidP="00414DC9">
      <w:pPr>
        <w:pStyle w:val="BodyText"/>
        <w:ind w:left="360" w:hanging="360"/>
        <w:rPr>
          <w:rFonts w:ascii="Times" w:hAnsi="Times"/>
        </w:rPr>
      </w:pPr>
      <w:r w:rsidRPr="00FF1D99">
        <w:rPr>
          <w:rFonts w:ascii="Times" w:hAnsi="Times"/>
        </w:rPr>
        <w:t>Brown, A. (</w:t>
      </w:r>
      <w:proofErr w:type="gramStart"/>
      <w:r w:rsidRPr="00FF1D99">
        <w:rPr>
          <w:rFonts w:ascii="Times" w:hAnsi="Times"/>
        </w:rPr>
        <w:t>Nov,</w:t>
      </w:r>
      <w:proofErr w:type="gramEnd"/>
      <w:r w:rsidRPr="00FF1D99">
        <w:rPr>
          <w:rFonts w:ascii="Times" w:hAnsi="Times"/>
        </w:rPr>
        <w:t xml:space="preserve"> 2006). </w:t>
      </w:r>
      <w:r w:rsidRPr="00FF1D99">
        <w:rPr>
          <w:rFonts w:ascii="Times" w:hAnsi="Times"/>
          <w:i/>
        </w:rPr>
        <w:t>Development of a mature L1: Impact of exposure to an L2.</w:t>
      </w:r>
      <w:r w:rsidRPr="00FF1D99">
        <w:rPr>
          <w:rFonts w:ascii="Times" w:hAnsi="Times"/>
        </w:rPr>
        <w:t xml:space="preserve"> Paper presented at the 31</w:t>
      </w:r>
      <w:r w:rsidRPr="00FF1D99">
        <w:rPr>
          <w:rFonts w:ascii="Times" w:hAnsi="Times"/>
          <w:vertAlign w:val="superscript"/>
        </w:rPr>
        <w:t>st</w:t>
      </w:r>
      <w:r w:rsidRPr="00FF1D99">
        <w:rPr>
          <w:rFonts w:ascii="Times" w:hAnsi="Times"/>
        </w:rPr>
        <w:t xml:space="preserve"> Annual </w:t>
      </w:r>
      <w:r w:rsidRPr="00FF1D99">
        <w:rPr>
          <w:rFonts w:ascii="Times" w:hAnsi="Times"/>
          <w:lang w:val="en-GB"/>
        </w:rPr>
        <w:t>Boston University Conference on Language Development</w:t>
      </w:r>
      <w:r w:rsidRPr="00FF1D99">
        <w:rPr>
          <w:rFonts w:ascii="Times" w:hAnsi="Times"/>
        </w:rPr>
        <w:t>. (BUCLD), Boston, USA.</w:t>
      </w:r>
    </w:p>
    <w:p w14:paraId="3DA7B56A" w14:textId="168CF7E5" w:rsidR="00E347AC" w:rsidRPr="00FF1D99" w:rsidRDefault="00E347AC" w:rsidP="00414DC9">
      <w:pPr>
        <w:pStyle w:val="BodyText"/>
        <w:ind w:left="360" w:hanging="360"/>
        <w:rPr>
          <w:rFonts w:ascii="Times" w:hAnsi="Times"/>
        </w:rPr>
      </w:pPr>
      <w:r w:rsidRPr="00FF1D99">
        <w:rPr>
          <w:rFonts w:ascii="Times" w:hAnsi="Times"/>
        </w:rPr>
        <w:t xml:space="preserve">Brown, A., </w:t>
      </w:r>
      <w:proofErr w:type="spellStart"/>
      <w:r w:rsidRPr="00FF1D99">
        <w:rPr>
          <w:rFonts w:ascii="Times" w:hAnsi="Times"/>
        </w:rPr>
        <w:t>Gullberg</w:t>
      </w:r>
      <w:proofErr w:type="spellEnd"/>
      <w:r w:rsidRPr="00FF1D99">
        <w:rPr>
          <w:rFonts w:ascii="Times" w:hAnsi="Times"/>
        </w:rPr>
        <w:t>,</w:t>
      </w:r>
      <w:r w:rsidR="00EF12DF" w:rsidRPr="00FF1D99">
        <w:rPr>
          <w:rFonts w:ascii="Times" w:hAnsi="Times"/>
        </w:rPr>
        <w:t xml:space="preserve"> M. (</w:t>
      </w:r>
      <w:proofErr w:type="gramStart"/>
      <w:r w:rsidR="00EF12DF" w:rsidRPr="00FF1D99">
        <w:rPr>
          <w:rFonts w:ascii="Times" w:hAnsi="Times"/>
        </w:rPr>
        <w:t>Oct,</w:t>
      </w:r>
      <w:proofErr w:type="gramEnd"/>
      <w:r w:rsidR="00EF12DF" w:rsidRPr="00FF1D99">
        <w:rPr>
          <w:rFonts w:ascii="Times" w:hAnsi="Times"/>
        </w:rPr>
        <w:t xml:space="preserve"> 2006). </w:t>
      </w:r>
      <w:r w:rsidR="00EF12DF" w:rsidRPr="00FF1D99">
        <w:rPr>
          <w:rFonts w:ascii="Times" w:hAnsi="Times"/>
          <w:i/>
        </w:rPr>
        <w:t>Changes in L1 encoding of motion after e</w:t>
      </w:r>
      <w:r w:rsidRPr="00FF1D99">
        <w:rPr>
          <w:rFonts w:ascii="Times" w:hAnsi="Times"/>
          <w:i/>
        </w:rPr>
        <w:t>xposure to an L2</w:t>
      </w:r>
      <w:r w:rsidRPr="00FF1D99">
        <w:rPr>
          <w:rFonts w:ascii="Times" w:hAnsi="Times"/>
        </w:rPr>
        <w:t>. Paper presented at the 2</w:t>
      </w:r>
      <w:r w:rsidRPr="00FF1D99">
        <w:rPr>
          <w:rFonts w:ascii="Times" w:hAnsi="Times"/>
          <w:vertAlign w:val="superscript"/>
        </w:rPr>
        <w:t>nd</w:t>
      </w:r>
      <w:r w:rsidRPr="00FF1D99">
        <w:rPr>
          <w:rFonts w:ascii="Times" w:hAnsi="Times"/>
        </w:rPr>
        <w:t xml:space="preserve"> Annual </w:t>
      </w:r>
      <w:r w:rsidRPr="00FF1D99">
        <w:rPr>
          <w:rFonts w:ascii="Times" w:hAnsi="Times"/>
          <w:lang w:val="en-GB"/>
        </w:rPr>
        <w:t>International Conference of the German Cognitive Linguistics Association</w:t>
      </w:r>
      <w:r w:rsidRPr="00FF1D99">
        <w:rPr>
          <w:rFonts w:ascii="Times" w:hAnsi="Times"/>
        </w:rPr>
        <w:t>, Munich, Germany.</w:t>
      </w:r>
    </w:p>
    <w:p w14:paraId="65E76FC8" w14:textId="77777777" w:rsidR="00E347AC" w:rsidRPr="00FF1D99" w:rsidRDefault="00E347AC" w:rsidP="00414DC9">
      <w:pPr>
        <w:pStyle w:val="BodyText"/>
        <w:ind w:left="360" w:hanging="360"/>
        <w:rPr>
          <w:rFonts w:ascii="Times" w:hAnsi="Times"/>
        </w:rPr>
      </w:pPr>
      <w:r w:rsidRPr="00FF1D99">
        <w:rPr>
          <w:rFonts w:ascii="Times" w:hAnsi="Times"/>
        </w:rPr>
        <w:t xml:space="preserve">Allen, S., </w:t>
      </w:r>
      <w:proofErr w:type="spellStart"/>
      <w:r w:rsidRPr="00FF1D99">
        <w:rPr>
          <w:rFonts w:ascii="Times" w:hAnsi="Times"/>
        </w:rPr>
        <w:t>Özyürek</w:t>
      </w:r>
      <w:proofErr w:type="spellEnd"/>
      <w:r w:rsidRPr="00FF1D99">
        <w:rPr>
          <w:rFonts w:ascii="Times" w:hAnsi="Times"/>
        </w:rPr>
        <w:t>, A., Kita, S., Brown, A., Furman, R., &amp; Ishizuka, T. (</w:t>
      </w:r>
      <w:proofErr w:type="gramStart"/>
      <w:r w:rsidRPr="00FF1D99">
        <w:rPr>
          <w:rFonts w:ascii="Times" w:hAnsi="Times"/>
        </w:rPr>
        <w:t>Oct,</w:t>
      </w:r>
      <w:proofErr w:type="gramEnd"/>
      <w:r w:rsidRPr="00FF1D99">
        <w:rPr>
          <w:rFonts w:ascii="Times" w:hAnsi="Times"/>
        </w:rPr>
        <w:t xml:space="preserve"> 2006) </w:t>
      </w:r>
      <w:r w:rsidRPr="00FF1D99">
        <w:rPr>
          <w:rFonts w:ascii="Times" w:hAnsi="Times"/>
          <w:i/>
        </w:rPr>
        <w:t>Crosslinguistic developmental differences in the encoding of Manner and Path: Evidence from speech and gesture</w:t>
      </w:r>
      <w:r w:rsidRPr="00FF1D99">
        <w:rPr>
          <w:rFonts w:ascii="Times" w:hAnsi="Times"/>
        </w:rPr>
        <w:t>. Paper presented at the 2</w:t>
      </w:r>
      <w:r w:rsidRPr="00FF1D99">
        <w:rPr>
          <w:rFonts w:ascii="Times" w:hAnsi="Times"/>
          <w:vertAlign w:val="superscript"/>
        </w:rPr>
        <w:t>nd</w:t>
      </w:r>
      <w:r w:rsidRPr="00FF1D99">
        <w:rPr>
          <w:rFonts w:ascii="Times" w:hAnsi="Times"/>
        </w:rPr>
        <w:t xml:space="preserve"> Annual </w:t>
      </w:r>
      <w:r w:rsidRPr="00FF1D99">
        <w:rPr>
          <w:rFonts w:ascii="Times" w:hAnsi="Times"/>
          <w:lang w:val="en-GB"/>
        </w:rPr>
        <w:t>International Conference of the German Cognitive Linguistics Association</w:t>
      </w:r>
      <w:r w:rsidRPr="00FF1D99">
        <w:rPr>
          <w:rFonts w:ascii="Times" w:hAnsi="Times"/>
        </w:rPr>
        <w:t>, Munich, Germany.</w:t>
      </w:r>
    </w:p>
    <w:p w14:paraId="7AB84869" w14:textId="4F8A089E" w:rsidR="00E347AC" w:rsidRPr="00FF1D99" w:rsidRDefault="00E347AC" w:rsidP="00414DC9">
      <w:pPr>
        <w:pStyle w:val="BodyText"/>
        <w:ind w:left="360" w:hanging="360"/>
        <w:rPr>
          <w:rFonts w:ascii="Times" w:hAnsi="Times"/>
        </w:rPr>
      </w:pPr>
      <w:r w:rsidRPr="00FF1D99">
        <w:rPr>
          <w:rFonts w:ascii="Times" w:hAnsi="Times"/>
        </w:rPr>
        <w:t xml:space="preserve">Brown, A., </w:t>
      </w:r>
      <w:proofErr w:type="spellStart"/>
      <w:r w:rsidRPr="00FF1D99">
        <w:rPr>
          <w:rFonts w:ascii="Times" w:hAnsi="Times"/>
        </w:rPr>
        <w:t>Gullberg</w:t>
      </w:r>
      <w:proofErr w:type="spellEnd"/>
      <w:r w:rsidRPr="00FF1D99">
        <w:rPr>
          <w:rFonts w:ascii="Times" w:hAnsi="Times"/>
        </w:rPr>
        <w:t>, M. (</w:t>
      </w:r>
      <w:proofErr w:type="gramStart"/>
      <w:r w:rsidRPr="00FF1D99">
        <w:rPr>
          <w:rFonts w:ascii="Times" w:hAnsi="Times"/>
        </w:rPr>
        <w:t>Sept,</w:t>
      </w:r>
      <w:proofErr w:type="gramEnd"/>
      <w:r w:rsidRPr="00FF1D99">
        <w:rPr>
          <w:rFonts w:ascii="Times" w:hAnsi="Times"/>
        </w:rPr>
        <w:t xml:space="preserve"> 2006).</w:t>
      </w:r>
      <w:r w:rsidR="00872B1E" w:rsidRPr="00FF1D99">
        <w:rPr>
          <w:rFonts w:ascii="Times" w:hAnsi="Times"/>
        </w:rPr>
        <w:t xml:space="preserve"> </w:t>
      </w:r>
      <w:r w:rsidR="00872B1E" w:rsidRPr="00FF1D99">
        <w:rPr>
          <w:rFonts w:ascii="Times" w:hAnsi="Times"/>
          <w:i/>
        </w:rPr>
        <w:t>Effects of an L2 on the L1 in expression of Path in speech and g</w:t>
      </w:r>
      <w:r w:rsidRPr="00FF1D99">
        <w:rPr>
          <w:rFonts w:ascii="Times" w:hAnsi="Times"/>
          <w:i/>
        </w:rPr>
        <w:t>esture</w:t>
      </w:r>
      <w:r w:rsidRPr="00FF1D99">
        <w:rPr>
          <w:rFonts w:ascii="Times" w:hAnsi="Times"/>
        </w:rPr>
        <w:t>. Paper presented at the 16</w:t>
      </w:r>
      <w:r w:rsidRPr="00FF1D99">
        <w:rPr>
          <w:rFonts w:ascii="Times" w:hAnsi="Times"/>
          <w:vertAlign w:val="superscript"/>
        </w:rPr>
        <w:t>th</w:t>
      </w:r>
      <w:r w:rsidRPr="00FF1D99">
        <w:rPr>
          <w:rFonts w:ascii="Times" w:hAnsi="Times"/>
        </w:rPr>
        <w:t xml:space="preserve"> Annual European Second Language Association Conference (EUROSLA), Antalya, Turkey. </w:t>
      </w:r>
    </w:p>
    <w:p w14:paraId="722A8032" w14:textId="2C6B45FE" w:rsidR="00076388" w:rsidRDefault="00076388" w:rsidP="00076388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2005</w:t>
      </w:r>
    </w:p>
    <w:p w14:paraId="0ABECE8C" w14:textId="77777777" w:rsidR="00E347AC" w:rsidRPr="00FF1D99" w:rsidRDefault="00E347AC" w:rsidP="00414DC9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 xml:space="preserve">Brown, A., </w:t>
      </w:r>
      <w:proofErr w:type="spellStart"/>
      <w:r w:rsidRPr="00FF1D99">
        <w:rPr>
          <w:rFonts w:ascii="Times" w:hAnsi="Times"/>
        </w:rPr>
        <w:t>Gullberg</w:t>
      </w:r>
      <w:proofErr w:type="spellEnd"/>
      <w:r w:rsidRPr="00FF1D99">
        <w:rPr>
          <w:rFonts w:ascii="Times" w:hAnsi="Times"/>
        </w:rPr>
        <w:t>, M. (</w:t>
      </w:r>
      <w:proofErr w:type="gramStart"/>
      <w:r w:rsidRPr="00FF1D99">
        <w:rPr>
          <w:rFonts w:ascii="Times" w:hAnsi="Times"/>
        </w:rPr>
        <w:t>Sept,</w:t>
      </w:r>
      <w:proofErr w:type="gramEnd"/>
      <w:r w:rsidRPr="00FF1D99">
        <w:rPr>
          <w:rFonts w:ascii="Times" w:hAnsi="Times"/>
        </w:rPr>
        <w:t xml:space="preserve"> 2005). </w:t>
      </w:r>
      <w:r w:rsidRPr="00FF1D99">
        <w:rPr>
          <w:rFonts w:ascii="Times" w:hAnsi="Times"/>
          <w:i/>
        </w:rPr>
        <w:t>Convergence in emerging and established language systems: Evidence from speech and gesture</w:t>
      </w:r>
      <w:r w:rsidRPr="00FF1D99">
        <w:rPr>
          <w:rFonts w:ascii="Times" w:hAnsi="Times"/>
        </w:rPr>
        <w:t>. Poster presented at the 2</w:t>
      </w:r>
      <w:r w:rsidRPr="00FF1D99">
        <w:rPr>
          <w:rFonts w:ascii="Times" w:hAnsi="Times"/>
          <w:vertAlign w:val="superscript"/>
        </w:rPr>
        <w:t>nd</w:t>
      </w:r>
      <w:r w:rsidRPr="00FF1D99">
        <w:rPr>
          <w:rFonts w:ascii="Times" w:hAnsi="Times"/>
        </w:rPr>
        <w:t xml:space="preserve"> Annual International Conference on First Language Attrition (ICFLA), Amsterdam, The Netherlands. </w:t>
      </w:r>
    </w:p>
    <w:p w14:paraId="550681A3" w14:textId="77777777" w:rsidR="00E347AC" w:rsidRPr="00FF1D99" w:rsidRDefault="00E347AC" w:rsidP="00414DC9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Allen, S., Kita, S., Brown, A., Furman, R., Ishizuka, T. (</w:t>
      </w:r>
      <w:proofErr w:type="gramStart"/>
      <w:r w:rsidRPr="00FF1D99">
        <w:rPr>
          <w:rFonts w:ascii="Times" w:hAnsi="Times"/>
        </w:rPr>
        <w:t>July,</w:t>
      </w:r>
      <w:proofErr w:type="gramEnd"/>
      <w:r w:rsidRPr="00FF1D99">
        <w:rPr>
          <w:rFonts w:ascii="Times" w:hAnsi="Times"/>
        </w:rPr>
        <w:t xml:space="preserve"> 2005). </w:t>
      </w:r>
      <w:r w:rsidRPr="00FF1D99">
        <w:rPr>
          <w:rFonts w:ascii="Times" w:hAnsi="Times"/>
          <w:i/>
        </w:rPr>
        <w:t>Is syntactic packaging of manner and path language-specific at age 3?</w:t>
      </w:r>
      <w:r w:rsidRPr="00FF1D99">
        <w:rPr>
          <w:rFonts w:ascii="Times" w:hAnsi="Times"/>
        </w:rPr>
        <w:t xml:space="preserve">  Paper presented at the 10</w:t>
      </w:r>
      <w:r w:rsidRPr="00FF1D99">
        <w:rPr>
          <w:rFonts w:ascii="Times" w:hAnsi="Times"/>
          <w:vertAlign w:val="superscript"/>
        </w:rPr>
        <w:t>th</w:t>
      </w:r>
      <w:r w:rsidRPr="00FF1D99">
        <w:rPr>
          <w:rFonts w:ascii="Times" w:hAnsi="Times"/>
        </w:rPr>
        <w:t xml:space="preserve"> International Conference for the Study of Child Language (IASCL), Berlin, Germany.</w:t>
      </w:r>
    </w:p>
    <w:p w14:paraId="75A82D91" w14:textId="77777777" w:rsidR="00E347AC" w:rsidRPr="00FF1D99" w:rsidRDefault="00E347AC" w:rsidP="00414DC9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 xml:space="preserve">Brown, A., </w:t>
      </w:r>
      <w:proofErr w:type="spellStart"/>
      <w:r w:rsidRPr="00FF1D99">
        <w:rPr>
          <w:rFonts w:ascii="Times" w:hAnsi="Times"/>
        </w:rPr>
        <w:t>Sloetjes</w:t>
      </w:r>
      <w:proofErr w:type="spellEnd"/>
      <w:r w:rsidRPr="00FF1D99">
        <w:rPr>
          <w:rFonts w:ascii="Times" w:hAnsi="Times"/>
        </w:rPr>
        <w:t>, H. (</w:t>
      </w:r>
      <w:proofErr w:type="gramStart"/>
      <w:r w:rsidRPr="00FF1D99">
        <w:rPr>
          <w:rFonts w:ascii="Times" w:hAnsi="Times"/>
        </w:rPr>
        <w:t>June,</w:t>
      </w:r>
      <w:proofErr w:type="gramEnd"/>
      <w:r w:rsidRPr="00FF1D99">
        <w:rPr>
          <w:rFonts w:ascii="Times" w:hAnsi="Times"/>
        </w:rPr>
        <w:t xml:space="preserve"> 2005). </w:t>
      </w:r>
      <w:r w:rsidRPr="00FF1D99">
        <w:rPr>
          <w:rFonts w:ascii="Times" w:hAnsi="Times"/>
          <w:i/>
        </w:rPr>
        <w:t>Introduction to ELAN (EUDICO Linguistic Annotator)</w:t>
      </w:r>
      <w:r w:rsidRPr="00FF1D99">
        <w:rPr>
          <w:rFonts w:ascii="Times" w:hAnsi="Times"/>
        </w:rPr>
        <w:t>.  Paper presented at the Tools Workshop, 2</w:t>
      </w:r>
      <w:r w:rsidRPr="00FF1D99">
        <w:rPr>
          <w:rFonts w:ascii="Times" w:hAnsi="Times"/>
          <w:vertAlign w:val="superscript"/>
        </w:rPr>
        <w:t>nd</w:t>
      </w:r>
      <w:r w:rsidRPr="00FF1D99">
        <w:rPr>
          <w:rFonts w:ascii="Times" w:hAnsi="Times"/>
        </w:rPr>
        <w:t xml:space="preserve"> International Society for Gesture Studies Conference: Interacting Bodies, Lyon, France.</w:t>
      </w:r>
    </w:p>
    <w:p w14:paraId="4FE90E55" w14:textId="77777777" w:rsidR="00E347AC" w:rsidRPr="00FF1D99" w:rsidRDefault="00E347AC" w:rsidP="00414DC9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 xml:space="preserve">Brown, A., </w:t>
      </w:r>
      <w:proofErr w:type="spellStart"/>
      <w:r w:rsidRPr="00FF1D99">
        <w:rPr>
          <w:rFonts w:ascii="Times" w:hAnsi="Times"/>
        </w:rPr>
        <w:t>Gullberg</w:t>
      </w:r>
      <w:proofErr w:type="spellEnd"/>
      <w:r w:rsidRPr="00FF1D99">
        <w:rPr>
          <w:rFonts w:ascii="Times" w:hAnsi="Times"/>
        </w:rPr>
        <w:t>, M. (</w:t>
      </w:r>
      <w:proofErr w:type="gramStart"/>
      <w:r w:rsidRPr="00FF1D99">
        <w:rPr>
          <w:rFonts w:ascii="Times" w:hAnsi="Times"/>
        </w:rPr>
        <w:t>June,</w:t>
      </w:r>
      <w:proofErr w:type="gramEnd"/>
      <w:r w:rsidRPr="00FF1D99">
        <w:rPr>
          <w:rFonts w:ascii="Times" w:hAnsi="Times"/>
        </w:rPr>
        <w:t xml:space="preserve"> 2005). </w:t>
      </w:r>
      <w:r w:rsidRPr="00FF1D99">
        <w:rPr>
          <w:rFonts w:ascii="Times" w:hAnsi="Times"/>
          <w:i/>
        </w:rPr>
        <w:t>Interactions between dual language systems in a single mind: Evidence from gesture.</w:t>
      </w:r>
      <w:r w:rsidRPr="00FF1D99">
        <w:rPr>
          <w:rFonts w:ascii="Times" w:hAnsi="Times"/>
        </w:rPr>
        <w:t xml:space="preserve"> Paper presented at the 2</w:t>
      </w:r>
      <w:r w:rsidRPr="00FF1D99">
        <w:rPr>
          <w:rFonts w:ascii="Times" w:hAnsi="Times"/>
          <w:vertAlign w:val="superscript"/>
        </w:rPr>
        <w:t>nd</w:t>
      </w:r>
      <w:r w:rsidRPr="00FF1D99">
        <w:rPr>
          <w:rFonts w:ascii="Times" w:hAnsi="Times"/>
        </w:rPr>
        <w:t xml:space="preserve"> International Society for Gesture Studies Conference: Interacting Bodies, Lyon, France.</w:t>
      </w:r>
    </w:p>
    <w:p w14:paraId="3AD7BA0E" w14:textId="77777777" w:rsidR="00E347AC" w:rsidRPr="00FF1D99" w:rsidRDefault="00E347AC" w:rsidP="00414DC9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 xml:space="preserve">Furman R., </w:t>
      </w:r>
      <w:proofErr w:type="spellStart"/>
      <w:r w:rsidRPr="00FF1D99">
        <w:rPr>
          <w:rFonts w:ascii="Times" w:hAnsi="Times"/>
        </w:rPr>
        <w:t>Özyürek</w:t>
      </w:r>
      <w:proofErr w:type="spellEnd"/>
      <w:r w:rsidRPr="00FF1D99">
        <w:rPr>
          <w:rFonts w:ascii="Times" w:hAnsi="Times"/>
        </w:rPr>
        <w:t>, A., Allen, S., Brown, A. (</w:t>
      </w:r>
      <w:proofErr w:type="gramStart"/>
      <w:r w:rsidRPr="00FF1D99">
        <w:rPr>
          <w:rFonts w:ascii="Times" w:hAnsi="Times"/>
        </w:rPr>
        <w:t>June,</w:t>
      </w:r>
      <w:proofErr w:type="gramEnd"/>
      <w:r w:rsidRPr="00FF1D99">
        <w:rPr>
          <w:rFonts w:ascii="Times" w:hAnsi="Times"/>
        </w:rPr>
        <w:t xml:space="preserve"> 2005).  </w:t>
      </w:r>
      <w:r w:rsidRPr="00FF1D99">
        <w:rPr>
          <w:rFonts w:ascii="Times" w:hAnsi="Times"/>
          <w:i/>
        </w:rPr>
        <w:t xml:space="preserve">What do gestures reveal about children's causal event representations? </w:t>
      </w:r>
      <w:r w:rsidRPr="00FF1D99">
        <w:rPr>
          <w:rFonts w:ascii="Times" w:hAnsi="Times"/>
        </w:rPr>
        <w:t>Paper presented at the 2</w:t>
      </w:r>
      <w:r w:rsidRPr="00FF1D99">
        <w:rPr>
          <w:rFonts w:ascii="Times" w:hAnsi="Times"/>
          <w:vertAlign w:val="superscript"/>
        </w:rPr>
        <w:t>nd</w:t>
      </w:r>
      <w:r w:rsidRPr="00FF1D99">
        <w:rPr>
          <w:rFonts w:ascii="Times" w:hAnsi="Times"/>
        </w:rPr>
        <w:t xml:space="preserve"> International Society for Gesture Studies Conference: Interacting Bodies, Lyon, France.</w:t>
      </w:r>
    </w:p>
    <w:p w14:paraId="01098980" w14:textId="77777777" w:rsidR="00E347AC" w:rsidRPr="00FF1D99" w:rsidRDefault="00E347AC" w:rsidP="00414DC9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 xml:space="preserve">Brown, A., </w:t>
      </w:r>
      <w:proofErr w:type="spellStart"/>
      <w:r w:rsidRPr="00FF1D99">
        <w:rPr>
          <w:rFonts w:ascii="Times" w:hAnsi="Times"/>
        </w:rPr>
        <w:t>Gullberg</w:t>
      </w:r>
      <w:proofErr w:type="spellEnd"/>
      <w:r w:rsidRPr="00FF1D99">
        <w:rPr>
          <w:rFonts w:ascii="Times" w:hAnsi="Times"/>
        </w:rPr>
        <w:t>, M. (</w:t>
      </w:r>
      <w:proofErr w:type="gramStart"/>
      <w:r w:rsidRPr="00FF1D99">
        <w:rPr>
          <w:rFonts w:ascii="Times" w:hAnsi="Times"/>
        </w:rPr>
        <w:t>June,</w:t>
      </w:r>
      <w:proofErr w:type="gramEnd"/>
      <w:r w:rsidRPr="00FF1D99">
        <w:rPr>
          <w:rFonts w:ascii="Times" w:hAnsi="Times"/>
        </w:rPr>
        <w:t xml:space="preserve"> 2005). </w:t>
      </w:r>
      <w:r w:rsidRPr="00FF1D99">
        <w:rPr>
          <w:rFonts w:ascii="Times" w:hAnsi="Times"/>
          <w:i/>
        </w:rPr>
        <w:t>Convergence in emerging and established language systems: Evidence from speech and gesture in L1 Japanese</w:t>
      </w:r>
      <w:r w:rsidRPr="00FF1D99">
        <w:rPr>
          <w:rFonts w:ascii="Times" w:hAnsi="Times"/>
        </w:rPr>
        <w:t>. Poster presented at the 7</w:t>
      </w:r>
      <w:r w:rsidRPr="00FF1D99">
        <w:rPr>
          <w:rFonts w:ascii="Times" w:hAnsi="Times"/>
          <w:vertAlign w:val="superscript"/>
        </w:rPr>
        <w:t>th</w:t>
      </w:r>
      <w:r w:rsidRPr="00FF1D99">
        <w:rPr>
          <w:rFonts w:ascii="Times" w:hAnsi="Times"/>
        </w:rPr>
        <w:t xml:space="preserve"> Annual International Conference of the Japanese Society for Language Sciences (JSLS), Tokyo, Japan.  </w:t>
      </w:r>
    </w:p>
    <w:p w14:paraId="7C2CCFE6" w14:textId="41EB1D51" w:rsidR="00D45EB4" w:rsidRDefault="00D45EB4" w:rsidP="00D45EB4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2004</w:t>
      </w:r>
    </w:p>
    <w:p w14:paraId="65ECA1E1" w14:textId="77777777" w:rsidR="00E347AC" w:rsidRPr="00FF1D99" w:rsidRDefault="00E347AC" w:rsidP="00414DC9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lastRenderedPageBreak/>
        <w:t xml:space="preserve">Brown, A., </w:t>
      </w:r>
      <w:proofErr w:type="spellStart"/>
      <w:r w:rsidRPr="00FF1D99">
        <w:rPr>
          <w:rFonts w:ascii="Times" w:hAnsi="Times"/>
        </w:rPr>
        <w:t>Özyürek</w:t>
      </w:r>
      <w:proofErr w:type="spellEnd"/>
      <w:r w:rsidRPr="00FF1D99">
        <w:rPr>
          <w:rFonts w:ascii="Times" w:hAnsi="Times"/>
        </w:rPr>
        <w:t>, A., Allen, S., Kita, S., Ishizuka, T., Furman, R. (</w:t>
      </w:r>
      <w:proofErr w:type="gramStart"/>
      <w:r w:rsidRPr="00FF1D99">
        <w:rPr>
          <w:rFonts w:ascii="Times" w:hAnsi="Times"/>
        </w:rPr>
        <w:t>Nov,</w:t>
      </w:r>
      <w:proofErr w:type="gramEnd"/>
      <w:r w:rsidRPr="00FF1D99">
        <w:rPr>
          <w:rFonts w:ascii="Times" w:hAnsi="Times"/>
        </w:rPr>
        <w:t xml:space="preserve"> 2004). </w:t>
      </w:r>
      <w:r w:rsidRPr="00FF1D99">
        <w:rPr>
          <w:rFonts w:ascii="Times" w:hAnsi="Times"/>
          <w:i/>
        </w:rPr>
        <w:t>Does event cognition influence children's motion event descriptions?</w:t>
      </w:r>
      <w:r w:rsidRPr="00FF1D99">
        <w:rPr>
          <w:rFonts w:ascii="Times" w:hAnsi="Times"/>
        </w:rPr>
        <w:t xml:space="preserve"> Poster presented at the 29</w:t>
      </w:r>
      <w:r w:rsidRPr="00FF1D99">
        <w:rPr>
          <w:rFonts w:ascii="Times" w:hAnsi="Times"/>
          <w:vertAlign w:val="superscript"/>
        </w:rPr>
        <w:t>th</w:t>
      </w:r>
      <w:r w:rsidRPr="00FF1D99">
        <w:rPr>
          <w:rFonts w:ascii="Times" w:hAnsi="Times"/>
        </w:rPr>
        <w:t xml:space="preserve"> Annual Boston University Conference on Child Language Development (BUCLD), Boston, USA.</w:t>
      </w:r>
    </w:p>
    <w:p w14:paraId="420B1F4A" w14:textId="77777777" w:rsidR="00E347AC" w:rsidRPr="00FF1D99" w:rsidRDefault="00E347AC" w:rsidP="00414DC9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 xml:space="preserve">Brown, A., Allen, S., </w:t>
      </w:r>
      <w:proofErr w:type="spellStart"/>
      <w:r w:rsidRPr="00FF1D99">
        <w:rPr>
          <w:rFonts w:ascii="Times" w:hAnsi="Times"/>
        </w:rPr>
        <w:t>Özyürek</w:t>
      </w:r>
      <w:proofErr w:type="spellEnd"/>
      <w:r w:rsidRPr="00FF1D99">
        <w:rPr>
          <w:rFonts w:ascii="Times" w:hAnsi="Times"/>
        </w:rPr>
        <w:t>, A., Kita, S., Ishizuka, T., Furman, R. (</w:t>
      </w:r>
      <w:proofErr w:type="gramStart"/>
      <w:r w:rsidRPr="00FF1D99">
        <w:rPr>
          <w:rFonts w:ascii="Times" w:hAnsi="Times"/>
        </w:rPr>
        <w:t>Sept,</w:t>
      </w:r>
      <w:proofErr w:type="gramEnd"/>
      <w:r w:rsidRPr="00FF1D99">
        <w:rPr>
          <w:rFonts w:ascii="Times" w:hAnsi="Times"/>
        </w:rPr>
        <w:t xml:space="preserve"> 2004). </w:t>
      </w:r>
      <w:r w:rsidRPr="00FF1D99">
        <w:rPr>
          <w:rFonts w:ascii="Times" w:hAnsi="Times"/>
          <w:i/>
        </w:rPr>
        <w:t>What co-speech gestures reveal about L2 proficiency: A study of Japanese learners of English</w:t>
      </w:r>
      <w:r w:rsidRPr="00FF1D99">
        <w:rPr>
          <w:rFonts w:ascii="Times" w:hAnsi="Times"/>
        </w:rPr>
        <w:t>.  Poster presented at the 14</w:t>
      </w:r>
      <w:r w:rsidRPr="00FF1D99">
        <w:rPr>
          <w:rFonts w:ascii="Times" w:hAnsi="Times"/>
          <w:vertAlign w:val="superscript"/>
        </w:rPr>
        <w:t>th</w:t>
      </w:r>
      <w:r w:rsidRPr="00FF1D99">
        <w:rPr>
          <w:rFonts w:ascii="Times" w:hAnsi="Times"/>
        </w:rPr>
        <w:t xml:space="preserve"> Annual European Second Language Association Conference (EUROSLA), San Sebastian, Spain.</w:t>
      </w:r>
    </w:p>
    <w:p w14:paraId="63DE5E28" w14:textId="5719A5ED" w:rsidR="002725F8" w:rsidRDefault="002725F8" w:rsidP="002725F8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2003</w:t>
      </w:r>
    </w:p>
    <w:p w14:paraId="2FC04CE9" w14:textId="77777777" w:rsidR="00E347AC" w:rsidRPr="00FF1D99" w:rsidRDefault="00E347AC" w:rsidP="00414DC9">
      <w:pPr>
        <w:ind w:left="360" w:hanging="360"/>
        <w:jc w:val="both"/>
        <w:rPr>
          <w:rFonts w:ascii="Times" w:hAnsi="Times"/>
        </w:rPr>
      </w:pPr>
      <w:proofErr w:type="spellStart"/>
      <w:r w:rsidRPr="00FF1D99">
        <w:rPr>
          <w:rFonts w:ascii="Times" w:hAnsi="Times"/>
        </w:rPr>
        <w:t>Özyürek</w:t>
      </w:r>
      <w:proofErr w:type="spellEnd"/>
      <w:r w:rsidRPr="00FF1D99">
        <w:rPr>
          <w:rFonts w:ascii="Times" w:hAnsi="Times"/>
        </w:rPr>
        <w:t xml:space="preserve">, A., Allen, S., Kita, S., </w:t>
      </w:r>
      <w:proofErr w:type="spellStart"/>
      <w:r w:rsidRPr="00FF1D99">
        <w:rPr>
          <w:rFonts w:ascii="Times" w:hAnsi="Times"/>
        </w:rPr>
        <w:t>Kokal</w:t>
      </w:r>
      <w:proofErr w:type="spellEnd"/>
      <w:r w:rsidRPr="00FF1D99">
        <w:rPr>
          <w:rFonts w:ascii="Times" w:hAnsi="Times"/>
        </w:rPr>
        <w:t xml:space="preserve">, I., </w:t>
      </w:r>
      <w:proofErr w:type="spellStart"/>
      <w:r w:rsidRPr="00FF1D99">
        <w:rPr>
          <w:rFonts w:ascii="Times" w:hAnsi="Times"/>
        </w:rPr>
        <w:t>Turanli</w:t>
      </w:r>
      <w:proofErr w:type="spellEnd"/>
      <w:r w:rsidRPr="00FF1D99">
        <w:rPr>
          <w:rFonts w:ascii="Times" w:hAnsi="Times"/>
        </w:rPr>
        <w:t xml:space="preserve">, R., Brown, A. (2003). </w:t>
      </w:r>
      <w:r w:rsidRPr="00FF1D99">
        <w:rPr>
          <w:rFonts w:ascii="Times" w:hAnsi="Times"/>
          <w:i/>
        </w:rPr>
        <w:t>How to solve the language learning task: Speech-gesture mismatches as an index of spatial language development in Turkish children.</w:t>
      </w:r>
      <w:r w:rsidRPr="00FF1D99">
        <w:rPr>
          <w:rFonts w:ascii="Times" w:hAnsi="Times"/>
        </w:rPr>
        <w:t xml:space="preserve"> Paper presented at the Piaget Society Meeting, Chicago.</w:t>
      </w:r>
    </w:p>
    <w:p w14:paraId="7F534AFA" w14:textId="77777777" w:rsidR="00E347AC" w:rsidRPr="00FF1D99" w:rsidRDefault="00E347AC" w:rsidP="00414DC9">
      <w:pPr>
        <w:ind w:left="360" w:hanging="360"/>
        <w:jc w:val="both"/>
        <w:rPr>
          <w:rFonts w:ascii="Times" w:hAnsi="Times"/>
        </w:rPr>
      </w:pPr>
      <w:proofErr w:type="spellStart"/>
      <w:r w:rsidRPr="00FF1D99">
        <w:rPr>
          <w:rFonts w:ascii="Times" w:hAnsi="Times"/>
        </w:rPr>
        <w:t>Özyürek</w:t>
      </w:r>
      <w:proofErr w:type="spellEnd"/>
      <w:r w:rsidRPr="00FF1D99">
        <w:rPr>
          <w:rFonts w:ascii="Times" w:hAnsi="Times"/>
        </w:rPr>
        <w:t xml:space="preserve">, A., Kita, S., Allen, S., Brown, A., </w:t>
      </w:r>
      <w:proofErr w:type="spellStart"/>
      <w:r w:rsidRPr="00FF1D99">
        <w:rPr>
          <w:rFonts w:ascii="Times" w:hAnsi="Times"/>
        </w:rPr>
        <w:t>Turanli</w:t>
      </w:r>
      <w:proofErr w:type="spellEnd"/>
      <w:r w:rsidRPr="00FF1D99">
        <w:rPr>
          <w:rFonts w:ascii="Times" w:hAnsi="Times"/>
        </w:rPr>
        <w:t xml:space="preserve">, R., Ishizuka, T. (2003). </w:t>
      </w:r>
      <w:r w:rsidRPr="00FF1D99">
        <w:rPr>
          <w:rFonts w:ascii="Times" w:hAnsi="Times"/>
          <w:i/>
        </w:rPr>
        <w:t>Gesture accompanying narratives in child Turkish and English: Universal or language-specific?</w:t>
      </w:r>
      <w:r w:rsidRPr="00FF1D99">
        <w:rPr>
          <w:rFonts w:ascii="Times" w:hAnsi="Times"/>
        </w:rPr>
        <w:t xml:space="preserve"> Paper presented at the Biennial Meeting of the Society for Research on Child Development, Tampa, USA.</w:t>
      </w:r>
    </w:p>
    <w:p w14:paraId="58FCC34D" w14:textId="3DEC32B2" w:rsidR="00315879" w:rsidRDefault="00315879" w:rsidP="00315879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2002</w:t>
      </w:r>
    </w:p>
    <w:p w14:paraId="39704BD6" w14:textId="77777777" w:rsidR="00E347AC" w:rsidRPr="00FF1D99" w:rsidRDefault="00E347AC" w:rsidP="00414DC9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 xml:space="preserve">Allen, S., </w:t>
      </w:r>
      <w:proofErr w:type="spellStart"/>
      <w:r w:rsidRPr="00FF1D99">
        <w:rPr>
          <w:rFonts w:ascii="Times" w:hAnsi="Times"/>
        </w:rPr>
        <w:t>Özyürek</w:t>
      </w:r>
      <w:proofErr w:type="spellEnd"/>
      <w:r w:rsidRPr="00FF1D99">
        <w:rPr>
          <w:rFonts w:ascii="Times" w:hAnsi="Times"/>
        </w:rPr>
        <w:t xml:space="preserve">, A., Kita, S., Brown, A., </w:t>
      </w:r>
      <w:proofErr w:type="spellStart"/>
      <w:r w:rsidRPr="00FF1D99">
        <w:rPr>
          <w:rFonts w:ascii="Times" w:hAnsi="Times"/>
        </w:rPr>
        <w:t>Turanli</w:t>
      </w:r>
      <w:proofErr w:type="spellEnd"/>
      <w:r w:rsidRPr="00FF1D99">
        <w:rPr>
          <w:rFonts w:ascii="Times" w:hAnsi="Times"/>
        </w:rPr>
        <w:t xml:space="preserve">, R. (2002). </w:t>
      </w:r>
      <w:r w:rsidRPr="00FF1D99">
        <w:rPr>
          <w:rFonts w:ascii="Times" w:hAnsi="Times"/>
          <w:i/>
        </w:rPr>
        <w:t xml:space="preserve">Language specific and universal influences on motion event expressions. </w:t>
      </w:r>
      <w:r w:rsidRPr="00FF1D99">
        <w:rPr>
          <w:rFonts w:ascii="Times" w:hAnsi="Times"/>
        </w:rPr>
        <w:t>Paper presented at the 31</w:t>
      </w:r>
      <w:r w:rsidRPr="00FF1D99">
        <w:rPr>
          <w:rFonts w:ascii="Times" w:hAnsi="Times"/>
          <w:vertAlign w:val="superscript"/>
        </w:rPr>
        <w:t>st</w:t>
      </w:r>
      <w:r w:rsidRPr="00FF1D99">
        <w:rPr>
          <w:rFonts w:ascii="Times" w:hAnsi="Times"/>
        </w:rPr>
        <w:t xml:space="preserve"> Child Language Research Forum (CLRF), Stanford, USA.</w:t>
      </w:r>
    </w:p>
    <w:p w14:paraId="241A23B1" w14:textId="77777777" w:rsidR="00E347AC" w:rsidRPr="00FF1D99" w:rsidRDefault="00E347AC" w:rsidP="00414DC9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 xml:space="preserve">Kita, S., </w:t>
      </w:r>
      <w:proofErr w:type="spellStart"/>
      <w:r w:rsidRPr="00FF1D99">
        <w:rPr>
          <w:rFonts w:ascii="Times" w:hAnsi="Times"/>
        </w:rPr>
        <w:t>Özyürek</w:t>
      </w:r>
      <w:proofErr w:type="spellEnd"/>
      <w:r w:rsidRPr="00FF1D99">
        <w:rPr>
          <w:rFonts w:ascii="Times" w:hAnsi="Times"/>
        </w:rPr>
        <w:t xml:space="preserve">, A., Allen, S., Brown, A. (2002). </w:t>
      </w:r>
      <w:r w:rsidRPr="00FF1D99">
        <w:rPr>
          <w:rFonts w:ascii="Times" w:hAnsi="Times"/>
          <w:i/>
        </w:rPr>
        <w:t xml:space="preserve">Crosslinguistic variation of iconic gestures accompanying motion event descriptions.  </w:t>
      </w:r>
      <w:r w:rsidRPr="00FF1D99">
        <w:rPr>
          <w:rFonts w:ascii="Times" w:hAnsi="Times"/>
        </w:rPr>
        <w:t>Paper presented at the 76</w:t>
      </w:r>
      <w:r w:rsidRPr="00FF1D99">
        <w:rPr>
          <w:rFonts w:ascii="Times" w:hAnsi="Times"/>
          <w:vertAlign w:val="superscript"/>
        </w:rPr>
        <w:t>th</w:t>
      </w:r>
      <w:r w:rsidRPr="00FF1D99">
        <w:rPr>
          <w:rFonts w:ascii="Times" w:hAnsi="Times"/>
        </w:rPr>
        <w:t xml:space="preserve"> Annual Conference of the Linguistic Society of America (LSA), San Francisco, USA.</w:t>
      </w:r>
    </w:p>
    <w:p w14:paraId="19D7F3B4" w14:textId="0007B77A" w:rsidR="00E347AC" w:rsidRPr="00FF1D99" w:rsidRDefault="00E347AC" w:rsidP="00414DC9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 xml:space="preserve">Allen, S., </w:t>
      </w:r>
      <w:proofErr w:type="spellStart"/>
      <w:r w:rsidRPr="00FF1D99">
        <w:rPr>
          <w:rFonts w:ascii="Times" w:hAnsi="Times"/>
        </w:rPr>
        <w:t>Özyürek</w:t>
      </w:r>
      <w:proofErr w:type="spellEnd"/>
      <w:r w:rsidRPr="00FF1D99">
        <w:rPr>
          <w:rFonts w:ascii="Times" w:hAnsi="Times"/>
        </w:rPr>
        <w:t xml:space="preserve">, A., Kita, S., Brown, A., </w:t>
      </w:r>
      <w:proofErr w:type="spellStart"/>
      <w:r w:rsidRPr="00FF1D99">
        <w:rPr>
          <w:rFonts w:ascii="Times" w:hAnsi="Times"/>
        </w:rPr>
        <w:t>Turanli</w:t>
      </w:r>
      <w:proofErr w:type="spellEnd"/>
      <w:r w:rsidRPr="00FF1D99">
        <w:rPr>
          <w:rFonts w:ascii="Times" w:hAnsi="Times"/>
        </w:rPr>
        <w:t xml:space="preserve">, R., Ishizuka, T. (2002). </w:t>
      </w:r>
      <w:r w:rsidRPr="00FF1D99">
        <w:rPr>
          <w:rFonts w:ascii="Times" w:hAnsi="Times"/>
          <w:i/>
        </w:rPr>
        <w:t>Early speech about manner and path in Turkish and English: Universal or language-specific?</w:t>
      </w:r>
      <w:r w:rsidRPr="00FF1D99">
        <w:rPr>
          <w:rFonts w:ascii="Times" w:hAnsi="Times"/>
        </w:rPr>
        <w:t xml:space="preserve"> Paper presented at the 27</w:t>
      </w:r>
      <w:r w:rsidRPr="00FF1D99">
        <w:rPr>
          <w:rFonts w:ascii="Times" w:hAnsi="Times"/>
          <w:vertAlign w:val="superscript"/>
        </w:rPr>
        <w:t>th</w:t>
      </w:r>
      <w:r w:rsidRPr="00FF1D99">
        <w:rPr>
          <w:rFonts w:ascii="Times" w:hAnsi="Times"/>
        </w:rPr>
        <w:t xml:space="preserve"> Annual Boston University Conference on Language Development (BUCLD), Boston, USA.</w:t>
      </w:r>
      <w:r w:rsidR="00C21A27" w:rsidRPr="00FF1D99">
        <w:rPr>
          <w:rFonts w:ascii="Times" w:hAnsi="Times"/>
        </w:rPr>
        <w:t xml:space="preserve"> </w:t>
      </w:r>
    </w:p>
    <w:p w14:paraId="7AD65466" w14:textId="77777777" w:rsidR="00AA57AD" w:rsidRPr="00FF1D99" w:rsidRDefault="00AA57AD" w:rsidP="00646010">
      <w:pPr>
        <w:pStyle w:val="Heading3"/>
        <w:jc w:val="both"/>
        <w:rPr>
          <w:rFonts w:ascii="Times" w:hAnsi="Times"/>
          <w:sz w:val="24"/>
          <w:u w:val="single"/>
        </w:rPr>
      </w:pPr>
    </w:p>
    <w:p w14:paraId="54259F65" w14:textId="671A76A4" w:rsidR="00E347AC" w:rsidRPr="006D5C40" w:rsidRDefault="00E347AC" w:rsidP="006D5C40">
      <w:pPr>
        <w:pStyle w:val="Heading3"/>
        <w:jc w:val="both"/>
        <w:rPr>
          <w:rFonts w:ascii="Times" w:hAnsi="Times"/>
          <w:sz w:val="26"/>
          <w:szCs w:val="26"/>
          <w:u w:val="single"/>
        </w:rPr>
      </w:pPr>
      <w:r w:rsidRPr="003E7AF6">
        <w:rPr>
          <w:rFonts w:ascii="Times" w:hAnsi="Times"/>
          <w:sz w:val="26"/>
          <w:szCs w:val="26"/>
          <w:u w:val="single"/>
        </w:rPr>
        <w:t>Invited Presentations</w:t>
      </w:r>
      <w:r w:rsidR="00927E4D" w:rsidRPr="003E7AF6">
        <w:rPr>
          <w:rFonts w:ascii="Times" w:hAnsi="Times"/>
          <w:sz w:val="26"/>
          <w:szCs w:val="26"/>
          <w:u w:val="single"/>
        </w:rPr>
        <w:t>/Lectures</w:t>
      </w:r>
      <w:r w:rsidRPr="003E7AF6">
        <w:rPr>
          <w:rFonts w:ascii="Times" w:hAnsi="Times"/>
          <w:sz w:val="26"/>
          <w:szCs w:val="26"/>
          <w:u w:val="single"/>
        </w:rPr>
        <w:t xml:space="preserve"> </w:t>
      </w:r>
    </w:p>
    <w:p w14:paraId="03EA91DE" w14:textId="77777777" w:rsidR="00BE047A" w:rsidRDefault="00BE047A" w:rsidP="00194AF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</w:rPr>
      </w:pPr>
    </w:p>
    <w:p w14:paraId="7EEDCB80" w14:textId="53525189" w:rsidR="001525D9" w:rsidRDefault="001525D9" w:rsidP="00682EF3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/>
          <w:iCs/>
        </w:rPr>
      </w:pPr>
      <w:r>
        <w:rPr>
          <w:rFonts w:ascii="Times" w:hAnsi="Times" w:cs="Calibri"/>
          <w:b/>
          <w:iCs/>
        </w:rPr>
        <w:t>2024</w:t>
      </w:r>
    </w:p>
    <w:p w14:paraId="6A197782" w14:textId="3DC1E2DB" w:rsidR="00E6510C" w:rsidRPr="00E6510C" w:rsidRDefault="00E6510C" w:rsidP="00E6510C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Cs/>
        </w:rPr>
      </w:pPr>
      <w:r w:rsidRPr="00585210">
        <w:rPr>
          <w:rFonts w:ascii="Times" w:hAnsi="Times" w:cs="Calibri"/>
        </w:rPr>
        <w:t>Brown, A. (</w:t>
      </w:r>
      <w:proofErr w:type="gramStart"/>
      <w:r>
        <w:rPr>
          <w:rFonts w:ascii="Times" w:hAnsi="Times" w:cs="Calibri"/>
          <w:bCs/>
          <w:iCs/>
        </w:rPr>
        <w:t>April</w:t>
      </w:r>
      <w:r w:rsidRPr="00585210">
        <w:rPr>
          <w:rFonts w:ascii="Times" w:hAnsi="Times" w:cs="Calibri"/>
        </w:rPr>
        <w:t>,</w:t>
      </w:r>
      <w:proofErr w:type="gramEnd"/>
      <w:r w:rsidRPr="00585210">
        <w:rPr>
          <w:rFonts w:ascii="Times" w:hAnsi="Times" w:cs="Calibri"/>
        </w:rPr>
        <w:t xml:space="preserve"> 202</w:t>
      </w:r>
      <w:r>
        <w:rPr>
          <w:rFonts w:ascii="Times" w:hAnsi="Times" w:cs="Calibri"/>
        </w:rPr>
        <w:t>2</w:t>
      </w:r>
      <w:r w:rsidRPr="00585210">
        <w:rPr>
          <w:rFonts w:ascii="Times" w:hAnsi="Times" w:cs="Calibri"/>
        </w:rPr>
        <w:t>).</w:t>
      </w:r>
      <w:r w:rsidRPr="00585210">
        <w:rPr>
          <w:rFonts w:ascii="Times" w:hAnsi="Times" w:cs="Arial"/>
        </w:rPr>
        <w:t xml:space="preserve"> </w:t>
      </w:r>
      <w:r>
        <w:rPr>
          <w:rFonts w:ascii="Times" w:hAnsi="Times"/>
          <w:bCs/>
          <w:i/>
          <w:noProof/>
        </w:rPr>
        <w:t>Testing learning outcomes of a multi-competent approach to language teaching</w:t>
      </w:r>
      <w:r>
        <w:rPr>
          <w:rStyle w:val="Strong"/>
          <w:rFonts w:ascii="Times" w:hAnsi="Times"/>
          <w:b w:val="0"/>
        </w:rPr>
        <w:t xml:space="preserve">. Paper presented at the University of </w:t>
      </w:r>
      <w:r w:rsidR="00FE1998">
        <w:rPr>
          <w:rStyle w:val="Strong"/>
          <w:rFonts w:ascii="Times" w:hAnsi="Times"/>
          <w:b w:val="0"/>
        </w:rPr>
        <w:t xml:space="preserve">Illinois, </w:t>
      </w:r>
      <w:r>
        <w:rPr>
          <w:rStyle w:val="Strong"/>
          <w:rFonts w:ascii="Times" w:hAnsi="Times"/>
          <w:b w:val="0"/>
        </w:rPr>
        <w:t>Urbana-Champaign</w:t>
      </w:r>
      <w:r w:rsidRPr="00FF1D99">
        <w:rPr>
          <w:rStyle w:val="Strong"/>
          <w:rFonts w:ascii="Times" w:hAnsi="Times"/>
          <w:b w:val="0"/>
        </w:rPr>
        <w:t>, USA.</w:t>
      </w:r>
    </w:p>
    <w:p w14:paraId="102E3DD9" w14:textId="41EADC7D" w:rsidR="00E6510C" w:rsidRPr="00E6510C" w:rsidRDefault="00E6510C" w:rsidP="00E6510C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Cs/>
        </w:rPr>
      </w:pPr>
      <w:r w:rsidRPr="00585210">
        <w:rPr>
          <w:rFonts w:ascii="Times" w:hAnsi="Times" w:cs="Calibri"/>
        </w:rPr>
        <w:t>Brown, A. (</w:t>
      </w:r>
      <w:proofErr w:type="gramStart"/>
      <w:r>
        <w:rPr>
          <w:rFonts w:ascii="Times" w:hAnsi="Times" w:cs="Calibri"/>
          <w:bCs/>
          <w:iCs/>
        </w:rPr>
        <w:t>April</w:t>
      </w:r>
      <w:r w:rsidRPr="00585210">
        <w:rPr>
          <w:rFonts w:ascii="Times" w:hAnsi="Times" w:cs="Calibri"/>
        </w:rPr>
        <w:t>,</w:t>
      </w:r>
      <w:proofErr w:type="gramEnd"/>
      <w:r w:rsidRPr="00585210">
        <w:rPr>
          <w:rFonts w:ascii="Times" w:hAnsi="Times" w:cs="Calibri"/>
        </w:rPr>
        <w:t xml:space="preserve"> 202</w:t>
      </w:r>
      <w:r>
        <w:rPr>
          <w:rFonts w:ascii="Times" w:hAnsi="Times" w:cs="Calibri"/>
        </w:rPr>
        <w:t>2</w:t>
      </w:r>
      <w:r w:rsidRPr="00585210">
        <w:rPr>
          <w:rFonts w:ascii="Times" w:hAnsi="Times" w:cs="Calibri"/>
        </w:rPr>
        <w:t>).</w:t>
      </w:r>
      <w:r w:rsidRPr="00585210">
        <w:rPr>
          <w:rFonts w:ascii="Times" w:hAnsi="Times" w:cs="Arial"/>
        </w:rPr>
        <w:t xml:space="preserve"> </w:t>
      </w:r>
      <w:r>
        <w:rPr>
          <w:rFonts w:ascii="Times" w:hAnsi="Times"/>
          <w:bCs/>
          <w:i/>
          <w:noProof/>
        </w:rPr>
        <w:t>Second Language Acquisition</w:t>
      </w:r>
      <w:r w:rsidRPr="00585210">
        <w:rPr>
          <w:rFonts w:ascii="Times" w:hAnsi="Times"/>
          <w:bCs/>
          <w:noProof/>
        </w:rPr>
        <w:t xml:space="preserve">. </w:t>
      </w:r>
      <w:r w:rsidRPr="00585210">
        <w:rPr>
          <w:rStyle w:val="Strong"/>
          <w:rFonts w:ascii="Times" w:hAnsi="Times"/>
          <w:b w:val="0"/>
        </w:rPr>
        <w:t>Guest lecture in</w:t>
      </w:r>
      <w:r>
        <w:rPr>
          <w:rStyle w:val="Strong"/>
          <w:rFonts w:ascii="Times" w:hAnsi="Times"/>
          <w:b w:val="0"/>
        </w:rPr>
        <w:t xml:space="preserve"> Enquiry and Methods in Human Communication Research</w:t>
      </w:r>
      <w:r w:rsidRPr="00FF1D99">
        <w:rPr>
          <w:rStyle w:val="Strong"/>
          <w:rFonts w:ascii="Times" w:hAnsi="Times"/>
          <w:b w:val="0"/>
        </w:rPr>
        <w:t>, Syracuse University, USA.</w:t>
      </w:r>
    </w:p>
    <w:p w14:paraId="0BC2A0B8" w14:textId="0A7D9E4A" w:rsidR="001525D9" w:rsidRPr="001525D9" w:rsidRDefault="001525D9" w:rsidP="001525D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>
        <w:rPr>
          <w:rFonts w:ascii="Times" w:hAnsi="Times" w:cs="Calibri"/>
        </w:rPr>
        <w:t>Arda</w:t>
      </w:r>
      <w:r w:rsidRPr="00FF1D99">
        <w:rPr>
          <w:rFonts w:ascii="Times" w:hAnsi="Times" w:cs="Calibri"/>
        </w:rPr>
        <w:t xml:space="preserve">, </w:t>
      </w:r>
      <w:r>
        <w:rPr>
          <w:rFonts w:ascii="Times" w:hAnsi="Times" w:cs="Calibri"/>
        </w:rPr>
        <w:t>A</w:t>
      </w:r>
      <w:r w:rsidRPr="00FF1D99">
        <w:rPr>
          <w:rFonts w:ascii="Times" w:hAnsi="Times" w:cs="Calibri"/>
        </w:rPr>
        <w:t xml:space="preserve">., </w:t>
      </w:r>
      <w:r>
        <w:rPr>
          <w:rFonts w:ascii="Times" w:hAnsi="Times" w:cs="Calibri"/>
        </w:rPr>
        <w:t>James</w:t>
      </w:r>
      <w:r w:rsidRPr="00FF1D99">
        <w:rPr>
          <w:rFonts w:ascii="Times" w:hAnsi="Times" w:cs="Calibri"/>
        </w:rPr>
        <w:t xml:space="preserve">, </w:t>
      </w:r>
      <w:r>
        <w:rPr>
          <w:rFonts w:ascii="Times" w:hAnsi="Times" w:cs="Calibri"/>
        </w:rPr>
        <w:t>A</w:t>
      </w:r>
      <w:r w:rsidR="00643ADA">
        <w:rPr>
          <w:rFonts w:ascii="Times" w:hAnsi="Times" w:cs="Calibri"/>
        </w:rPr>
        <w:t>.</w:t>
      </w:r>
      <w:r w:rsidRPr="00FF1D99">
        <w:rPr>
          <w:rFonts w:ascii="Times" w:hAnsi="Times" w:cs="Calibri"/>
        </w:rPr>
        <w:t xml:space="preserve">, </w:t>
      </w:r>
      <w:r>
        <w:rPr>
          <w:rFonts w:ascii="Times" w:hAnsi="Times" w:cs="Calibri"/>
        </w:rPr>
        <w:t>Kang, H., &amp; Tsai</w:t>
      </w:r>
      <w:r w:rsidRPr="00FF1D99">
        <w:rPr>
          <w:rFonts w:ascii="Times" w:hAnsi="Times" w:cs="Calibri"/>
        </w:rPr>
        <w:t xml:space="preserve">, </w:t>
      </w:r>
      <w:r>
        <w:rPr>
          <w:rFonts w:ascii="Times" w:hAnsi="Times" w:cs="Calibri"/>
        </w:rPr>
        <w:t>JH</w:t>
      </w:r>
      <w:r w:rsidRPr="00FF1D99">
        <w:rPr>
          <w:rFonts w:ascii="Times" w:hAnsi="Times" w:cs="Calibri"/>
        </w:rPr>
        <w:t>.</w:t>
      </w:r>
      <w:r>
        <w:rPr>
          <w:rFonts w:ascii="Times" w:hAnsi="Times" w:cs="Calibri"/>
        </w:rPr>
        <w:t>,</w:t>
      </w:r>
      <w:r w:rsidRPr="00FF1D99">
        <w:rPr>
          <w:rFonts w:ascii="Times" w:hAnsi="Times" w:cs="Calibri"/>
        </w:rPr>
        <w:t xml:space="preserve"> </w:t>
      </w:r>
      <w:r>
        <w:rPr>
          <w:rFonts w:ascii="Times" w:hAnsi="Times" w:cs="Calibri"/>
        </w:rPr>
        <w:t>with</w:t>
      </w:r>
      <w:r w:rsidRPr="00FF1D99">
        <w:rPr>
          <w:rFonts w:ascii="Times" w:hAnsi="Times" w:cs="Calibri"/>
        </w:rPr>
        <w:t xml:space="preserve"> Brown, A. (organizer) (</w:t>
      </w:r>
      <w:proofErr w:type="gramStart"/>
      <w:r w:rsidRPr="00FF1D99">
        <w:rPr>
          <w:rFonts w:ascii="Times" w:hAnsi="Times" w:cs="Calibri"/>
        </w:rPr>
        <w:t>Feb,</w:t>
      </w:r>
      <w:proofErr w:type="gramEnd"/>
      <w:r w:rsidRPr="00FF1D99">
        <w:rPr>
          <w:rFonts w:ascii="Times" w:hAnsi="Times" w:cs="Calibri"/>
        </w:rPr>
        <w:t xml:space="preserve"> 202</w:t>
      </w:r>
      <w:r>
        <w:rPr>
          <w:rFonts w:ascii="Times" w:hAnsi="Times" w:cs="Calibri"/>
        </w:rPr>
        <w:t>4</w:t>
      </w:r>
      <w:r w:rsidRPr="00FF1D99">
        <w:rPr>
          <w:rFonts w:ascii="Times" w:hAnsi="Times" w:cs="Calibri"/>
        </w:rPr>
        <w:t xml:space="preserve">). </w:t>
      </w:r>
      <w:r w:rsidRPr="00FF1D99">
        <w:rPr>
          <w:rFonts w:ascii="Times" w:hAnsi="Times" w:cs="Calibri"/>
          <w:bCs/>
          <w:i/>
          <w:iCs/>
        </w:rPr>
        <w:t xml:space="preserve">The state-of-the-field: </w:t>
      </w:r>
      <w:r>
        <w:rPr>
          <w:rFonts w:ascii="Times" w:hAnsi="Times" w:cs="Calibri"/>
          <w:bCs/>
          <w:i/>
          <w:iCs/>
        </w:rPr>
        <w:t>Study abroad</w:t>
      </w:r>
      <w:r w:rsidRPr="00FF1D99">
        <w:rPr>
          <w:rFonts w:ascii="Times" w:hAnsi="Times" w:cs="Calibri"/>
          <w:bCs/>
          <w:i/>
          <w:iCs/>
        </w:rPr>
        <w:t xml:space="preserve">, </w:t>
      </w:r>
      <w:r>
        <w:rPr>
          <w:rFonts w:ascii="Times" w:hAnsi="Times" w:cs="Calibri"/>
          <w:bCs/>
          <w:i/>
          <w:iCs/>
        </w:rPr>
        <w:t>Gamification and outcomes</w:t>
      </w:r>
      <w:r w:rsidRPr="00FF1D99">
        <w:rPr>
          <w:rFonts w:ascii="Times" w:hAnsi="Times" w:cs="Calibri"/>
          <w:bCs/>
          <w:i/>
          <w:iCs/>
        </w:rPr>
        <w:t xml:space="preserve">, </w:t>
      </w:r>
      <w:r>
        <w:rPr>
          <w:rFonts w:ascii="Times" w:hAnsi="Times" w:cs="Calibri"/>
          <w:bCs/>
          <w:i/>
          <w:iCs/>
        </w:rPr>
        <w:t xml:space="preserve">Teaching language </w:t>
      </w:r>
      <w:r w:rsidR="009B654A">
        <w:rPr>
          <w:rFonts w:ascii="Times" w:hAnsi="Times" w:cs="Calibri"/>
          <w:bCs/>
          <w:i/>
          <w:iCs/>
        </w:rPr>
        <w:t>varieties</w:t>
      </w:r>
      <w:r>
        <w:rPr>
          <w:rFonts w:ascii="Times" w:hAnsi="Times" w:cs="Calibri"/>
          <w:bCs/>
          <w:i/>
          <w:iCs/>
        </w:rPr>
        <w:t xml:space="preserve">, and </w:t>
      </w:r>
      <w:r w:rsidR="009B654A">
        <w:rPr>
          <w:rFonts w:ascii="Times" w:hAnsi="Times" w:cs="Calibri"/>
          <w:bCs/>
          <w:i/>
          <w:iCs/>
        </w:rPr>
        <w:t>Bilingualism</w:t>
      </w:r>
      <w:r>
        <w:rPr>
          <w:rFonts w:ascii="Times" w:hAnsi="Times" w:cs="Calibri"/>
          <w:bCs/>
          <w:i/>
          <w:iCs/>
        </w:rPr>
        <w:t xml:space="preserve"> and economic value</w:t>
      </w:r>
      <w:r w:rsidRPr="00FF1D99">
        <w:rPr>
          <w:rFonts w:ascii="Times" w:hAnsi="Times" w:cs="Calibri"/>
          <w:bCs/>
          <w:i/>
          <w:iCs/>
        </w:rPr>
        <w:t xml:space="preserve">. </w:t>
      </w:r>
      <w:r>
        <w:rPr>
          <w:rFonts w:ascii="Times" w:hAnsi="Times" w:cs="Calibri"/>
          <w:bCs/>
          <w:iCs/>
        </w:rPr>
        <w:t>Posters</w:t>
      </w:r>
      <w:r w:rsidRPr="00FF1D99">
        <w:rPr>
          <w:rFonts w:ascii="Times" w:hAnsi="Times" w:cs="Calibri"/>
          <w:bCs/>
          <w:iCs/>
        </w:rPr>
        <w:t xml:space="preserve"> presented at the Language Educators of Central New York (LECNY) conference, Syracuse University, USA.</w:t>
      </w:r>
    </w:p>
    <w:p w14:paraId="039AD93E" w14:textId="26860801" w:rsidR="007F239F" w:rsidRPr="007F239F" w:rsidRDefault="007F239F" w:rsidP="00682EF3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/>
          <w:iCs/>
        </w:rPr>
      </w:pPr>
      <w:r w:rsidRPr="007F239F">
        <w:rPr>
          <w:rFonts w:ascii="Times" w:hAnsi="Times" w:cs="Calibri"/>
          <w:b/>
          <w:iCs/>
        </w:rPr>
        <w:t>2023</w:t>
      </w:r>
    </w:p>
    <w:p w14:paraId="22A229AB" w14:textId="7F33615D" w:rsidR="00A00336" w:rsidRPr="00A00336" w:rsidRDefault="00A00336" w:rsidP="00A00336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A00336">
        <w:rPr>
          <w:rFonts w:ascii="Times" w:hAnsi="Times" w:cs="Calibri"/>
          <w:bCs/>
          <w:iCs/>
        </w:rPr>
        <w:t>Brown, A. (</w:t>
      </w:r>
      <w:proofErr w:type="gramStart"/>
      <w:r w:rsidRPr="00A00336">
        <w:rPr>
          <w:rFonts w:ascii="Times" w:hAnsi="Times" w:cs="Calibri"/>
          <w:bCs/>
          <w:iCs/>
        </w:rPr>
        <w:t>July,</w:t>
      </w:r>
      <w:proofErr w:type="gramEnd"/>
      <w:r w:rsidRPr="00A00336">
        <w:rPr>
          <w:rFonts w:ascii="Times" w:hAnsi="Times" w:cs="Calibri"/>
          <w:bCs/>
          <w:iCs/>
        </w:rPr>
        <w:t xml:space="preserve"> 2023). </w:t>
      </w:r>
      <w:r>
        <w:rPr>
          <w:rFonts w:ascii="Times" w:hAnsi="Times" w:cs="Calibri"/>
          <w:i/>
          <w:iCs/>
          <w:color w:val="212121"/>
        </w:rPr>
        <w:t xml:space="preserve">Experiences in program assessment going from 0 to 100% for faculty inclusion, course assessment, program assessment and beyond. </w:t>
      </w:r>
      <w:r w:rsidRPr="00A00336">
        <w:rPr>
          <w:rFonts w:ascii="Times" w:hAnsi="Times" w:cs="Calibri"/>
          <w:bCs/>
          <w:iCs/>
        </w:rPr>
        <w:t xml:space="preserve">Presentation at the </w:t>
      </w:r>
      <w:r w:rsidRPr="00A00336">
        <w:rPr>
          <w:rFonts w:ascii="Times" w:hAnsi="Times"/>
          <w:color w:val="333333"/>
        </w:rPr>
        <w:t>Assessment Leadership Institute</w:t>
      </w:r>
      <w:r>
        <w:rPr>
          <w:rFonts w:ascii="Times" w:hAnsi="Times"/>
          <w:color w:val="333333"/>
        </w:rPr>
        <w:t>, Syracuse University</w:t>
      </w:r>
      <w:r w:rsidRPr="00A00336">
        <w:rPr>
          <w:rStyle w:val="apple-converted-space"/>
          <w:rFonts w:ascii="Times" w:eastAsia="Times" w:hAnsi="Times"/>
          <w:color w:val="333333"/>
        </w:rPr>
        <w:t> </w:t>
      </w:r>
    </w:p>
    <w:p w14:paraId="077967DD" w14:textId="4C24BB4E" w:rsidR="00682EF3" w:rsidRPr="00A00336" w:rsidRDefault="00682EF3" w:rsidP="00682EF3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A00336">
        <w:rPr>
          <w:rFonts w:ascii="Times" w:hAnsi="Times" w:cs="Calibri"/>
          <w:bCs/>
          <w:iCs/>
        </w:rPr>
        <w:t>Brown</w:t>
      </w:r>
      <w:r w:rsidR="008D3503" w:rsidRPr="00A00336">
        <w:rPr>
          <w:rFonts w:ascii="Times" w:hAnsi="Times" w:cs="Calibri"/>
          <w:bCs/>
          <w:iCs/>
        </w:rPr>
        <w:t>,</w:t>
      </w:r>
      <w:r w:rsidRPr="00A00336">
        <w:rPr>
          <w:rFonts w:ascii="Times" w:hAnsi="Times" w:cs="Calibri"/>
          <w:bCs/>
          <w:iCs/>
        </w:rPr>
        <w:t xml:space="preserve"> A., Green, C., Leone, A., </w:t>
      </w:r>
      <w:proofErr w:type="spellStart"/>
      <w:r w:rsidRPr="00A00336">
        <w:rPr>
          <w:rFonts w:ascii="Times" w:hAnsi="Times" w:cs="Calibri"/>
          <w:bCs/>
          <w:iCs/>
        </w:rPr>
        <w:t>Profeta</w:t>
      </w:r>
      <w:proofErr w:type="spellEnd"/>
      <w:r w:rsidRPr="00A00336">
        <w:rPr>
          <w:rFonts w:ascii="Times" w:hAnsi="Times" w:cs="Calibri"/>
          <w:bCs/>
          <w:iCs/>
        </w:rPr>
        <w:t>, D., (April 202</w:t>
      </w:r>
      <w:r w:rsidR="007F239F" w:rsidRPr="00A00336">
        <w:rPr>
          <w:rFonts w:ascii="Times" w:hAnsi="Times" w:cs="Calibri"/>
          <w:bCs/>
          <w:iCs/>
        </w:rPr>
        <w:t>3</w:t>
      </w:r>
      <w:r w:rsidRPr="00A00336">
        <w:rPr>
          <w:rFonts w:ascii="Times" w:hAnsi="Times" w:cs="Calibri"/>
          <w:bCs/>
          <w:iCs/>
        </w:rPr>
        <w:t xml:space="preserve">). </w:t>
      </w:r>
      <w:r w:rsidRPr="00A00336">
        <w:rPr>
          <w:rFonts w:ascii="Times" w:hAnsi="Times" w:cs="Calibri"/>
          <w:bCs/>
          <w:i/>
        </w:rPr>
        <w:t>Exploring an institutional fit for</w:t>
      </w:r>
      <w:r w:rsidRPr="00A00336">
        <w:rPr>
          <w:rFonts w:ascii="Times" w:hAnsi="Times" w:cs="Calibri"/>
          <w:bCs/>
          <w:iCs/>
        </w:rPr>
        <w:t xml:space="preserve"> </w:t>
      </w:r>
      <w:r w:rsidRPr="00A00336">
        <w:rPr>
          <w:rFonts w:ascii="Times" w:hAnsi="Times" w:cs="Calibri"/>
          <w:bCs/>
          <w:i/>
        </w:rPr>
        <w:t>CLAC at SU</w:t>
      </w:r>
      <w:r w:rsidRPr="00A00336">
        <w:rPr>
          <w:rFonts w:ascii="Times" w:hAnsi="Times" w:cs="Calibri"/>
          <w:bCs/>
          <w:iCs/>
        </w:rPr>
        <w:t xml:space="preserve">. Presentation at the Language Matters Research Initiative Conference: Moving Forward. </w:t>
      </w:r>
      <w:r w:rsidRPr="00A00336">
        <w:rPr>
          <w:rFonts w:ascii="Times" w:hAnsi="Times"/>
          <w:bCs/>
          <w:noProof/>
        </w:rPr>
        <w:t>Syracuse University, USA.</w:t>
      </w:r>
      <w:r w:rsidRPr="00A00336">
        <w:rPr>
          <w:rFonts w:ascii="Times" w:hAnsi="Times" w:cs="Calibri"/>
          <w:bCs/>
          <w:iCs/>
        </w:rPr>
        <w:t xml:space="preserve"> </w:t>
      </w:r>
    </w:p>
    <w:p w14:paraId="13FC22B8" w14:textId="59896876" w:rsidR="0006548E" w:rsidRDefault="0006548E" w:rsidP="00194AF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Cs/>
          <w:noProof/>
        </w:rPr>
      </w:pPr>
      <w:r w:rsidRPr="00A00336">
        <w:rPr>
          <w:rFonts w:ascii="Times" w:hAnsi="Times" w:cs="Calibri"/>
        </w:rPr>
        <w:t>Brown, A. (</w:t>
      </w:r>
      <w:proofErr w:type="gramStart"/>
      <w:r w:rsidRPr="00A00336">
        <w:rPr>
          <w:rFonts w:ascii="Times" w:hAnsi="Times" w:cs="Calibri"/>
        </w:rPr>
        <w:t>April,</w:t>
      </w:r>
      <w:proofErr w:type="gramEnd"/>
      <w:r w:rsidRPr="00A00336">
        <w:rPr>
          <w:rFonts w:ascii="Times" w:hAnsi="Times" w:cs="Calibri"/>
        </w:rPr>
        <w:t xml:space="preserve"> 2023). </w:t>
      </w:r>
      <w:r w:rsidRPr="00A00336">
        <w:rPr>
          <w:rFonts w:ascii="Times" w:hAnsi="Times"/>
          <w:bCs/>
          <w:i/>
          <w:noProof/>
        </w:rPr>
        <w:t>Rethinking use of the L1 in L2 English, French, and Arabic classrooms.</w:t>
      </w:r>
      <w:r w:rsidRPr="00A00336">
        <w:rPr>
          <w:rFonts w:ascii="Times" w:hAnsi="Times"/>
          <w:bCs/>
          <w:noProof/>
        </w:rPr>
        <w:t xml:space="preserve"> Invited Keynote Address </w:t>
      </w:r>
      <w:r w:rsidR="00BE047A" w:rsidRPr="00A00336">
        <w:rPr>
          <w:rFonts w:ascii="Times" w:hAnsi="Times"/>
          <w:bCs/>
          <w:noProof/>
        </w:rPr>
        <w:t xml:space="preserve">given </w:t>
      </w:r>
      <w:r w:rsidRPr="00A00336">
        <w:rPr>
          <w:rFonts w:ascii="Times" w:hAnsi="Times"/>
          <w:bCs/>
          <w:noProof/>
        </w:rPr>
        <w:t>at the TESOL/Applied Linguistics/Foreign Languages Conference (TALFL</w:t>
      </w:r>
      <w:r w:rsidRPr="00FF1D99">
        <w:rPr>
          <w:rFonts w:ascii="Times" w:hAnsi="Times"/>
          <w:bCs/>
          <w:noProof/>
        </w:rPr>
        <w:t>), West Chester University, USA.</w:t>
      </w:r>
    </w:p>
    <w:p w14:paraId="7DCF75C7" w14:textId="1B04F4DE" w:rsidR="009B654A" w:rsidRPr="001525D9" w:rsidRDefault="00643ADA" w:rsidP="009B654A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>
        <w:rPr>
          <w:rFonts w:ascii="Times" w:hAnsi="Times" w:cs="Calibri"/>
        </w:rPr>
        <w:lastRenderedPageBreak/>
        <w:t xml:space="preserve">Bani </w:t>
      </w:r>
      <w:proofErr w:type="spellStart"/>
      <w:r>
        <w:rPr>
          <w:rFonts w:ascii="Times" w:hAnsi="Times" w:cs="Calibri"/>
        </w:rPr>
        <w:t>Humayyim</w:t>
      </w:r>
      <w:proofErr w:type="spellEnd"/>
      <w:r>
        <w:rPr>
          <w:rFonts w:ascii="Times" w:hAnsi="Times" w:cs="Calibri"/>
        </w:rPr>
        <w:t>, M.</w:t>
      </w:r>
      <w:r w:rsidR="009B654A" w:rsidRPr="00FF1D99">
        <w:rPr>
          <w:rFonts w:ascii="Times" w:hAnsi="Times" w:cs="Calibri"/>
        </w:rPr>
        <w:t xml:space="preserve">, </w:t>
      </w:r>
      <w:r>
        <w:rPr>
          <w:rFonts w:ascii="Times" w:hAnsi="Times" w:cs="Calibri"/>
        </w:rPr>
        <w:t>Ritz</w:t>
      </w:r>
      <w:r w:rsidR="009B654A" w:rsidRPr="00FF1D99">
        <w:rPr>
          <w:rFonts w:ascii="Times" w:hAnsi="Times" w:cs="Calibri"/>
        </w:rPr>
        <w:t xml:space="preserve">, </w:t>
      </w:r>
      <w:r>
        <w:rPr>
          <w:rFonts w:ascii="Times" w:hAnsi="Times" w:cs="Calibri"/>
        </w:rPr>
        <w:t>J.</w:t>
      </w:r>
      <w:r w:rsidR="009B654A" w:rsidRPr="00FF1D99">
        <w:rPr>
          <w:rFonts w:ascii="Times" w:hAnsi="Times" w:cs="Calibri"/>
        </w:rPr>
        <w:t xml:space="preserve">, </w:t>
      </w:r>
      <w:r w:rsidR="009B654A">
        <w:rPr>
          <w:rFonts w:ascii="Times" w:hAnsi="Times" w:cs="Calibri"/>
        </w:rPr>
        <w:t xml:space="preserve">&amp; </w:t>
      </w:r>
      <w:proofErr w:type="spellStart"/>
      <w:r>
        <w:rPr>
          <w:rFonts w:ascii="Times" w:hAnsi="Times" w:cs="Calibri"/>
        </w:rPr>
        <w:t>Sibucks</w:t>
      </w:r>
      <w:proofErr w:type="spellEnd"/>
      <w:r w:rsidR="009B654A" w:rsidRPr="00FF1D99">
        <w:rPr>
          <w:rFonts w:ascii="Times" w:hAnsi="Times" w:cs="Calibri"/>
        </w:rPr>
        <w:t xml:space="preserve">, </w:t>
      </w:r>
      <w:r>
        <w:rPr>
          <w:rFonts w:ascii="Times" w:hAnsi="Times" w:cs="Calibri"/>
        </w:rPr>
        <w:t>Y</w:t>
      </w:r>
      <w:r w:rsidR="009B654A" w:rsidRPr="00FF1D99">
        <w:rPr>
          <w:rFonts w:ascii="Times" w:hAnsi="Times" w:cs="Calibri"/>
        </w:rPr>
        <w:t>.</w:t>
      </w:r>
      <w:r w:rsidR="009B654A">
        <w:rPr>
          <w:rFonts w:ascii="Times" w:hAnsi="Times" w:cs="Calibri"/>
        </w:rPr>
        <w:t>,</w:t>
      </w:r>
      <w:r w:rsidR="009B654A" w:rsidRPr="00FF1D99">
        <w:rPr>
          <w:rFonts w:ascii="Times" w:hAnsi="Times" w:cs="Calibri"/>
        </w:rPr>
        <w:t xml:space="preserve"> </w:t>
      </w:r>
      <w:r w:rsidR="009B654A">
        <w:rPr>
          <w:rFonts w:ascii="Times" w:hAnsi="Times" w:cs="Calibri"/>
        </w:rPr>
        <w:t>with</w:t>
      </w:r>
      <w:r w:rsidR="009B654A" w:rsidRPr="00FF1D99">
        <w:rPr>
          <w:rFonts w:ascii="Times" w:hAnsi="Times" w:cs="Calibri"/>
        </w:rPr>
        <w:t xml:space="preserve"> Brown, A. (organizer) (</w:t>
      </w:r>
      <w:proofErr w:type="gramStart"/>
      <w:r w:rsidR="009B654A" w:rsidRPr="00FF1D99">
        <w:rPr>
          <w:rFonts w:ascii="Times" w:hAnsi="Times" w:cs="Calibri"/>
        </w:rPr>
        <w:t>Feb,</w:t>
      </w:r>
      <w:proofErr w:type="gramEnd"/>
      <w:r w:rsidR="009B654A" w:rsidRPr="00FF1D99">
        <w:rPr>
          <w:rFonts w:ascii="Times" w:hAnsi="Times" w:cs="Calibri"/>
        </w:rPr>
        <w:t xml:space="preserve"> 202</w:t>
      </w:r>
      <w:r>
        <w:rPr>
          <w:rFonts w:ascii="Times" w:hAnsi="Times" w:cs="Calibri"/>
        </w:rPr>
        <w:t>3</w:t>
      </w:r>
      <w:r w:rsidR="009B654A" w:rsidRPr="00FF1D99">
        <w:rPr>
          <w:rFonts w:ascii="Times" w:hAnsi="Times" w:cs="Calibri"/>
        </w:rPr>
        <w:t xml:space="preserve">). </w:t>
      </w:r>
      <w:r w:rsidR="009B654A" w:rsidRPr="00FF1D99">
        <w:rPr>
          <w:rFonts w:ascii="Times" w:hAnsi="Times" w:cs="Calibri"/>
          <w:bCs/>
          <w:i/>
          <w:iCs/>
        </w:rPr>
        <w:t xml:space="preserve">The state-of-the-field: </w:t>
      </w:r>
      <w:r>
        <w:rPr>
          <w:rFonts w:ascii="Times" w:hAnsi="Times" w:cs="Calibri"/>
          <w:bCs/>
          <w:i/>
          <w:iCs/>
        </w:rPr>
        <w:t>Multilingual language teaching</w:t>
      </w:r>
      <w:r w:rsidR="009B654A" w:rsidRPr="00FF1D99">
        <w:rPr>
          <w:rFonts w:ascii="Times" w:hAnsi="Times" w:cs="Calibri"/>
          <w:bCs/>
          <w:i/>
          <w:iCs/>
        </w:rPr>
        <w:t xml:space="preserve">, </w:t>
      </w:r>
      <w:r>
        <w:rPr>
          <w:rFonts w:ascii="Times" w:hAnsi="Times" w:cs="Calibri"/>
          <w:bCs/>
          <w:i/>
          <w:iCs/>
        </w:rPr>
        <w:t>Spanish pronunciation teaching</w:t>
      </w:r>
      <w:r w:rsidR="009B654A" w:rsidRPr="00FF1D99">
        <w:rPr>
          <w:rFonts w:ascii="Times" w:hAnsi="Times" w:cs="Calibri"/>
          <w:bCs/>
          <w:i/>
          <w:iCs/>
        </w:rPr>
        <w:t xml:space="preserve">, </w:t>
      </w:r>
      <w:proofErr w:type="spellStart"/>
      <w:r>
        <w:rPr>
          <w:rFonts w:ascii="Times" w:hAnsi="Times" w:cs="Calibri"/>
          <w:bCs/>
          <w:i/>
          <w:iCs/>
        </w:rPr>
        <w:t>Enlgish</w:t>
      </w:r>
      <w:proofErr w:type="spellEnd"/>
      <w:r>
        <w:rPr>
          <w:rFonts w:ascii="Times" w:hAnsi="Times" w:cs="Calibri"/>
          <w:bCs/>
          <w:i/>
          <w:iCs/>
        </w:rPr>
        <w:t xml:space="preserve"> pronunciation learning</w:t>
      </w:r>
      <w:r w:rsidR="009B654A" w:rsidRPr="00FF1D99">
        <w:rPr>
          <w:rFonts w:ascii="Times" w:hAnsi="Times" w:cs="Calibri"/>
          <w:bCs/>
          <w:i/>
          <w:iCs/>
        </w:rPr>
        <w:t xml:space="preserve">. </w:t>
      </w:r>
      <w:r w:rsidR="009B654A">
        <w:rPr>
          <w:rFonts w:ascii="Times" w:hAnsi="Times" w:cs="Calibri"/>
          <w:bCs/>
          <w:iCs/>
        </w:rPr>
        <w:t>Posters</w:t>
      </w:r>
      <w:r w:rsidR="009B654A" w:rsidRPr="00FF1D99">
        <w:rPr>
          <w:rFonts w:ascii="Times" w:hAnsi="Times" w:cs="Calibri"/>
          <w:bCs/>
          <w:iCs/>
        </w:rPr>
        <w:t xml:space="preserve"> presented at the Language Educators of Central New York (LECNY) conference, Syracuse University, USA.</w:t>
      </w:r>
    </w:p>
    <w:p w14:paraId="4AD8E467" w14:textId="51D6762F" w:rsidR="007F239F" w:rsidRPr="007F239F" w:rsidRDefault="007F239F" w:rsidP="00194AF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/>
          <w:bCs/>
        </w:rPr>
      </w:pPr>
      <w:r w:rsidRPr="007F239F">
        <w:rPr>
          <w:rFonts w:ascii="Times" w:hAnsi="Times" w:cs="Calibri"/>
          <w:b/>
          <w:bCs/>
        </w:rPr>
        <w:t>2022</w:t>
      </w:r>
    </w:p>
    <w:p w14:paraId="0EEA40F9" w14:textId="796C4D28" w:rsidR="006D5C40" w:rsidRPr="00194AF9" w:rsidRDefault="00194AF9" w:rsidP="00194AF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Cs/>
        </w:rPr>
      </w:pPr>
      <w:r w:rsidRPr="00585210">
        <w:rPr>
          <w:rFonts w:ascii="Times" w:hAnsi="Times" w:cs="Calibri"/>
        </w:rPr>
        <w:t>Brown, A. (</w:t>
      </w:r>
      <w:proofErr w:type="gramStart"/>
      <w:r>
        <w:rPr>
          <w:rFonts w:ascii="Times" w:hAnsi="Times" w:cs="Calibri"/>
          <w:bCs/>
          <w:iCs/>
        </w:rPr>
        <w:t>Nov</w:t>
      </w:r>
      <w:r w:rsidRPr="00585210">
        <w:rPr>
          <w:rFonts w:ascii="Times" w:hAnsi="Times" w:cs="Calibri"/>
        </w:rPr>
        <w:t>,</w:t>
      </w:r>
      <w:proofErr w:type="gramEnd"/>
      <w:r w:rsidRPr="00585210">
        <w:rPr>
          <w:rFonts w:ascii="Times" w:hAnsi="Times" w:cs="Calibri"/>
        </w:rPr>
        <w:t xml:space="preserve"> 202</w:t>
      </w:r>
      <w:r>
        <w:rPr>
          <w:rFonts w:ascii="Times" w:hAnsi="Times" w:cs="Calibri"/>
        </w:rPr>
        <w:t>2</w:t>
      </w:r>
      <w:r w:rsidRPr="00585210">
        <w:rPr>
          <w:rFonts w:ascii="Times" w:hAnsi="Times" w:cs="Calibri"/>
        </w:rPr>
        <w:t>).</w:t>
      </w:r>
      <w:r w:rsidRPr="00585210">
        <w:rPr>
          <w:rFonts w:ascii="Times" w:hAnsi="Times" w:cs="Arial"/>
        </w:rPr>
        <w:t xml:space="preserve"> </w:t>
      </w:r>
      <w:r>
        <w:rPr>
          <w:rFonts w:ascii="Times" w:hAnsi="Times"/>
          <w:bCs/>
          <w:i/>
          <w:noProof/>
        </w:rPr>
        <w:t>Gesture</w:t>
      </w:r>
      <w:r w:rsidRPr="00585210">
        <w:rPr>
          <w:rFonts w:ascii="Times" w:hAnsi="Times"/>
          <w:bCs/>
          <w:noProof/>
        </w:rPr>
        <w:t xml:space="preserve">. </w:t>
      </w:r>
      <w:r w:rsidRPr="00585210">
        <w:rPr>
          <w:rStyle w:val="Strong"/>
          <w:rFonts w:ascii="Times" w:hAnsi="Times"/>
          <w:b w:val="0"/>
        </w:rPr>
        <w:t>Guest lecture in LIN 201, The Nature and Study</w:t>
      </w:r>
      <w:r w:rsidRPr="00FF1D99">
        <w:rPr>
          <w:rStyle w:val="Strong"/>
          <w:rFonts w:ascii="Times" w:hAnsi="Times"/>
          <w:b w:val="0"/>
        </w:rPr>
        <w:t xml:space="preserve"> of Language, Syracuse University, USA.</w:t>
      </w:r>
    </w:p>
    <w:p w14:paraId="4E3EF54A" w14:textId="326FC426" w:rsidR="00194AF9" w:rsidRPr="00194AF9" w:rsidRDefault="00194AF9" w:rsidP="00194AF9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Brown, A., Bulman, G., Giannini, S., Habib, R., &amp; </w:t>
      </w:r>
      <w:proofErr w:type="spellStart"/>
      <w:r>
        <w:rPr>
          <w:rFonts w:ascii="Times" w:hAnsi="Times"/>
          <w:color w:val="000000" w:themeColor="text1"/>
        </w:rPr>
        <w:t>Ticio</w:t>
      </w:r>
      <w:proofErr w:type="spellEnd"/>
      <w:r>
        <w:rPr>
          <w:rFonts w:ascii="Times" w:hAnsi="Times"/>
          <w:color w:val="000000" w:themeColor="text1"/>
        </w:rPr>
        <w:t xml:space="preserve"> Quesada, M. E. (</w:t>
      </w:r>
      <w:proofErr w:type="gramStart"/>
      <w:r>
        <w:rPr>
          <w:rFonts w:ascii="Times" w:hAnsi="Times"/>
          <w:color w:val="000000" w:themeColor="text1"/>
        </w:rPr>
        <w:t>Oct,</w:t>
      </w:r>
      <w:proofErr w:type="gramEnd"/>
      <w:r>
        <w:rPr>
          <w:rFonts w:ascii="Times" w:hAnsi="Times"/>
          <w:color w:val="000000" w:themeColor="text1"/>
        </w:rPr>
        <w:t xml:space="preserve"> 2022). </w:t>
      </w:r>
      <w:r>
        <w:rPr>
          <w:rFonts w:ascii="Times" w:hAnsi="Times"/>
          <w:i/>
          <w:iCs/>
          <w:color w:val="000000" w:themeColor="text1"/>
        </w:rPr>
        <w:t xml:space="preserve">Testing options for new CLAC programs. </w:t>
      </w:r>
      <w:r>
        <w:rPr>
          <w:rFonts w:ascii="Times" w:hAnsi="Times"/>
          <w:color w:val="000000" w:themeColor="text1"/>
        </w:rPr>
        <w:t xml:space="preserve">Presentation at the </w:t>
      </w:r>
      <w:r w:rsidRPr="00194AF9">
        <w:rPr>
          <w:rFonts w:eastAsiaTheme="minorEastAsia"/>
        </w:rPr>
        <w:t>Engagement in</w:t>
      </w:r>
      <w:r>
        <w:rPr>
          <w:rFonts w:ascii="Times" w:hAnsi="Times"/>
          <w:color w:val="000000" w:themeColor="text1"/>
        </w:rPr>
        <w:t xml:space="preserve"> </w:t>
      </w:r>
      <w:r w:rsidRPr="00194AF9">
        <w:rPr>
          <w:rFonts w:eastAsiaTheme="minorEastAsia"/>
        </w:rPr>
        <w:t>Language Teaching and Learning</w:t>
      </w:r>
      <w:r>
        <w:rPr>
          <w:rFonts w:eastAsiaTheme="minorEastAsia"/>
        </w:rPr>
        <w:t xml:space="preserve"> Symposium, Harvard University, Cambridge, USA.</w:t>
      </w:r>
    </w:p>
    <w:p w14:paraId="3E5F5C9B" w14:textId="43091387" w:rsidR="00414DC9" w:rsidRPr="00414DC9" w:rsidRDefault="00414DC9" w:rsidP="00585210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Cs/>
        </w:rPr>
      </w:pPr>
      <w:r w:rsidRPr="00585210">
        <w:rPr>
          <w:rFonts w:ascii="Times" w:hAnsi="Times" w:cs="Calibri"/>
        </w:rPr>
        <w:t>Brown, A. (</w:t>
      </w:r>
      <w:proofErr w:type="gramStart"/>
      <w:r>
        <w:rPr>
          <w:rFonts w:ascii="Times" w:hAnsi="Times" w:cs="Calibri"/>
          <w:bCs/>
          <w:iCs/>
        </w:rPr>
        <w:t>April</w:t>
      </w:r>
      <w:r w:rsidRPr="00585210">
        <w:rPr>
          <w:rFonts w:ascii="Times" w:hAnsi="Times" w:cs="Calibri"/>
        </w:rPr>
        <w:t>,</w:t>
      </w:r>
      <w:proofErr w:type="gramEnd"/>
      <w:r w:rsidRPr="00585210">
        <w:rPr>
          <w:rFonts w:ascii="Times" w:hAnsi="Times" w:cs="Calibri"/>
        </w:rPr>
        <w:t xml:space="preserve"> 202</w:t>
      </w:r>
      <w:r>
        <w:rPr>
          <w:rFonts w:ascii="Times" w:hAnsi="Times" w:cs="Calibri"/>
        </w:rPr>
        <w:t>2</w:t>
      </w:r>
      <w:r w:rsidRPr="00585210">
        <w:rPr>
          <w:rFonts w:ascii="Times" w:hAnsi="Times" w:cs="Calibri"/>
        </w:rPr>
        <w:t>).</w:t>
      </w:r>
      <w:r w:rsidRPr="00585210">
        <w:rPr>
          <w:rFonts w:ascii="Times" w:hAnsi="Times" w:cs="Arial"/>
        </w:rPr>
        <w:t xml:space="preserve"> </w:t>
      </w:r>
      <w:r>
        <w:rPr>
          <w:rFonts w:ascii="Times" w:hAnsi="Times"/>
          <w:bCs/>
          <w:i/>
          <w:noProof/>
        </w:rPr>
        <w:t>Gesture</w:t>
      </w:r>
      <w:r w:rsidRPr="00585210">
        <w:rPr>
          <w:rFonts w:ascii="Times" w:hAnsi="Times"/>
          <w:bCs/>
          <w:noProof/>
        </w:rPr>
        <w:t xml:space="preserve">. </w:t>
      </w:r>
      <w:r w:rsidRPr="00585210">
        <w:rPr>
          <w:rStyle w:val="Strong"/>
          <w:rFonts w:ascii="Times" w:hAnsi="Times"/>
          <w:b w:val="0"/>
        </w:rPr>
        <w:t>Guest lecture in LIN 201, The Nature and Study</w:t>
      </w:r>
      <w:r w:rsidRPr="00FF1D99">
        <w:rPr>
          <w:rStyle w:val="Strong"/>
          <w:rFonts w:ascii="Times" w:hAnsi="Times"/>
          <w:b w:val="0"/>
        </w:rPr>
        <w:t xml:space="preserve"> of Language, Syracuse University, USA.</w:t>
      </w:r>
    </w:p>
    <w:p w14:paraId="067494AA" w14:textId="208473D7" w:rsidR="007F239F" w:rsidRPr="007F239F" w:rsidRDefault="007F239F" w:rsidP="00585210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/>
          <w:bCs/>
        </w:rPr>
      </w:pPr>
      <w:r w:rsidRPr="007F239F">
        <w:rPr>
          <w:rFonts w:ascii="Times" w:hAnsi="Times" w:cs="Calibri"/>
          <w:b/>
          <w:bCs/>
        </w:rPr>
        <w:t>2021</w:t>
      </w:r>
    </w:p>
    <w:p w14:paraId="431B767B" w14:textId="2B80C78F" w:rsidR="00CF7772" w:rsidRDefault="00CF7772" w:rsidP="00585210">
      <w:pPr>
        <w:widowControl w:val="0"/>
        <w:autoSpaceDE w:val="0"/>
        <w:autoSpaceDN w:val="0"/>
        <w:adjustRightInd w:val="0"/>
        <w:ind w:left="399" w:hanging="399"/>
        <w:jc w:val="both"/>
        <w:rPr>
          <w:rStyle w:val="Strong"/>
          <w:rFonts w:ascii="Times" w:hAnsi="Times"/>
          <w:b w:val="0"/>
        </w:rPr>
      </w:pPr>
      <w:r w:rsidRPr="00585210">
        <w:rPr>
          <w:rFonts w:ascii="Times" w:hAnsi="Times" w:cs="Calibri"/>
        </w:rPr>
        <w:t>Brown, A. (</w:t>
      </w:r>
      <w:proofErr w:type="gramStart"/>
      <w:r>
        <w:rPr>
          <w:rFonts w:ascii="Times" w:hAnsi="Times" w:cs="Calibri"/>
          <w:bCs/>
          <w:iCs/>
        </w:rPr>
        <w:t>Nov</w:t>
      </w:r>
      <w:r w:rsidRPr="00585210">
        <w:rPr>
          <w:rFonts w:ascii="Times" w:hAnsi="Times" w:cs="Calibri"/>
        </w:rPr>
        <w:t>,</w:t>
      </w:r>
      <w:proofErr w:type="gramEnd"/>
      <w:r w:rsidRPr="00585210">
        <w:rPr>
          <w:rFonts w:ascii="Times" w:hAnsi="Times" w:cs="Calibri"/>
        </w:rPr>
        <w:t xml:space="preserve"> 2021).</w:t>
      </w:r>
      <w:r w:rsidRPr="00585210">
        <w:rPr>
          <w:rFonts w:ascii="Times" w:hAnsi="Times" w:cs="Arial"/>
        </w:rPr>
        <w:t xml:space="preserve"> </w:t>
      </w:r>
      <w:r>
        <w:rPr>
          <w:rFonts w:ascii="Times" w:hAnsi="Times"/>
          <w:bCs/>
          <w:i/>
          <w:noProof/>
        </w:rPr>
        <w:t>Second/</w:t>
      </w:r>
      <w:r w:rsidR="00B91CAE">
        <w:rPr>
          <w:rFonts w:ascii="Times" w:hAnsi="Times"/>
          <w:bCs/>
          <w:i/>
          <w:noProof/>
        </w:rPr>
        <w:t>Foreign language teaching</w:t>
      </w:r>
      <w:r w:rsidRPr="00585210">
        <w:rPr>
          <w:rFonts w:ascii="Times" w:hAnsi="Times"/>
          <w:bCs/>
          <w:noProof/>
        </w:rPr>
        <w:t xml:space="preserve">. </w:t>
      </w:r>
      <w:r w:rsidRPr="00585210">
        <w:rPr>
          <w:rStyle w:val="Strong"/>
          <w:rFonts w:ascii="Times" w:hAnsi="Times"/>
          <w:b w:val="0"/>
        </w:rPr>
        <w:t>Guest lecture in LIN 201, The Nature and Study</w:t>
      </w:r>
      <w:r w:rsidRPr="00FF1D99">
        <w:rPr>
          <w:rStyle w:val="Strong"/>
          <w:rFonts w:ascii="Times" w:hAnsi="Times"/>
          <w:b w:val="0"/>
        </w:rPr>
        <w:t xml:space="preserve"> of Language, Syracuse University, USA.</w:t>
      </w:r>
    </w:p>
    <w:p w14:paraId="73CCE264" w14:textId="45309951" w:rsidR="00A7756A" w:rsidRPr="00CF7772" w:rsidRDefault="00A7756A" w:rsidP="00585210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</w:rPr>
      </w:pPr>
      <w:r w:rsidRPr="00585210">
        <w:rPr>
          <w:rFonts w:ascii="Times" w:hAnsi="Times"/>
        </w:rPr>
        <w:t>Brown, A.</w:t>
      </w:r>
      <w:r>
        <w:rPr>
          <w:rFonts w:ascii="Times" w:hAnsi="Times"/>
        </w:rPr>
        <w:t xml:space="preserve"> &amp; </w:t>
      </w:r>
      <w:proofErr w:type="spellStart"/>
      <w:r>
        <w:rPr>
          <w:rFonts w:ascii="Times" w:hAnsi="Times"/>
        </w:rPr>
        <w:t>Kamiya</w:t>
      </w:r>
      <w:proofErr w:type="spellEnd"/>
      <w:r>
        <w:rPr>
          <w:rFonts w:ascii="Times" w:hAnsi="Times"/>
        </w:rPr>
        <w:t>, M.</w:t>
      </w:r>
      <w:r w:rsidRPr="00585210">
        <w:rPr>
          <w:rFonts w:ascii="Times" w:hAnsi="Times"/>
        </w:rPr>
        <w:t xml:space="preserve"> </w:t>
      </w:r>
      <w:r w:rsidRPr="00585210">
        <w:rPr>
          <w:rFonts w:ascii="Times" w:hAnsi="Times" w:cs="Calibri"/>
          <w:bCs/>
          <w:iCs/>
        </w:rPr>
        <w:t>(</w:t>
      </w:r>
      <w:proofErr w:type="gramStart"/>
      <w:r>
        <w:rPr>
          <w:rFonts w:ascii="Times" w:hAnsi="Times" w:cs="Calibri"/>
          <w:bCs/>
          <w:iCs/>
        </w:rPr>
        <w:t>Oct</w:t>
      </w:r>
      <w:r>
        <w:rPr>
          <w:rFonts w:ascii="Times" w:hAnsi="Times"/>
        </w:rPr>
        <w:t>,</w:t>
      </w:r>
      <w:proofErr w:type="gramEnd"/>
      <w:r w:rsidRPr="00585210">
        <w:rPr>
          <w:rFonts w:ascii="Times" w:hAnsi="Times" w:cs="Calibri"/>
          <w:bCs/>
          <w:iCs/>
        </w:rPr>
        <w:t xml:space="preserve"> 2021). </w:t>
      </w:r>
      <w:r w:rsidRPr="0001552E">
        <w:rPr>
          <w:rFonts w:ascii="Times" w:hAnsi="Times" w:cs="Calibri"/>
          <w:bCs/>
          <w:i/>
        </w:rPr>
        <w:t>The role of</w:t>
      </w:r>
      <w:r>
        <w:rPr>
          <w:rFonts w:ascii="Times" w:hAnsi="Times" w:cs="Calibri"/>
          <w:bCs/>
          <w:iCs/>
        </w:rPr>
        <w:t xml:space="preserve"> </w:t>
      </w:r>
      <w:r>
        <w:rPr>
          <w:rFonts w:ascii="Times" w:hAnsi="Times"/>
          <w:i/>
          <w:iCs/>
        </w:rPr>
        <w:t>g</w:t>
      </w:r>
      <w:r w:rsidRPr="00B04408">
        <w:rPr>
          <w:rFonts w:ascii="Times" w:hAnsi="Times"/>
          <w:i/>
          <w:iCs/>
        </w:rPr>
        <w:t xml:space="preserve">estural cues in </w:t>
      </w:r>
      <w:r>
        <w:rPr>
          <w:rFonts w:ascii="Times" w:hAnsi="Times"/>
          <w:i/>
          <w:iCs/>
        </w:rPr>
        <w:t>structural</w:t>
      </w:r>
      <w:r w:rsidRPr="00B04408">
        <w:rPr>
          <w:rFonts w:ascii="Times" w:hAnsi="Times"/>
          <w:i/>
          <w:iCs/>
        </w:rPr>
        <w:t xml:space="preserve"> ambiguity</w:t>
      </w:r>
      <w:r>
        <w:rPr>
          <w:rFonts w:ascii="Times" w:hAnsi="Times"/>
          <w:i/>
          <w:iCs/>
        </w:rPr>
        <w:t xml:space="preserve"> in L1/L2 English comprehension. </w:t>
      </w:r>
      <w:r w:rsidRPr="0001552E">
        <w:rPr>
          <w:rFonts w:ascii="Times" w:hAnsi="Times"/>
        </w:rPr>
        <w:t>Presentation a</w:t>
      </w:r>
      <w:r w:rsidRPr="00585210">
        <w:rPr>
          <w:rFonts w:ascii="Times" w:hAnsi="Times"/>
        </w:rPr>
        <w:t xml:space="preserve">t the </w:t>
      </w:r>
      <w:r>
        <w:rPr>
          <w:rFonts w:ascii="Times" w:hAnsi="Times"/>
        </w:rPr>
        <w:t>Humanities Lab, Lund University</w:t>
      </w:r>
      <w:r w:rsidRPr="00585210">
        <w:rPr>
          <w:rFonts w:ascii="Times" w:hAnsi="Times"/>
        </w:rPr>
        <w:t>.</w:t>
      </w:r>
    </w:p>
    <w:p w14:paraId="5ED1BC5C" w14:textId="66040407" w:rsidR="001D2821" w:rsidRPr="001D2821" w:rsidRDefault="001D2821" w:rsidP="00585210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 Light"/>
          <w:i/>
          <w:iCs/>
          <w:color w:val="000000" w:themeColor="text1"/>
        </w:rPr>
      </w:pPr>
      <w:r w:rsidRPr="00585210">
        <w:rPr>
          <w:rFonts w:ascii="Times" w:hAnsi="Times" w:cs="Calibri"/>
          <w:bCs/>
          <w:iCs/>
        </w:rPr>
        <w:t xml:space="preserve">Brown, A., </w:t>
      </w:r>
      <w:r w:rsidRPr="00585210">
        <w:rPr>
          <w:rFonts w:ascii="Times" w:hAnsi="Times"/>
          <w:color w:val="000000" w:themeColor="text1"/>
        </w:rPr>
        <w:t>Bennett, C.</w:t>
      </w:r>
      <w:r w:rsidRPr="00585210">
        <w:rPr>
          <w:rFonts w:ascii="Times" w:hAnsi="Times" w:cs="Calibri"/>
          <w:bCs/>
          <w:iCs/>
        </w:rPr>
        <w:t xml:space="preserve">, Bulman, G., Giannini, S., Habib, R., &amp; </w:t>
      </w:r>
      <w:proofErr w:type="spellStart"/>
      <w:r w:rsidRPr="00585210">
        <w:rPr>
          <w:rFonts w:ascii="Times" w:hAnsi="Times" w:cs="Calibri"/>
          <w:bCs/>
          <w:iCs/>
        </w:rPr>
        <w:t>Ticio</w:t>
      </w:r>
      <w:proofErr w:type="spellEnd"/>
      <w:r w:rsidRPr="00585210">
        <w:rPr>
          <w:rFonts w:ascii="Times" w:hAnsi="Times" w:cs="Calibri"/>
          <w:bCs/>
          <w:iCs/>
        </w:rPr>
        <w:t>, E. (</w:t>
      </w:r>
      <w:proofErr w:type="gramStart"/>
      <w:r w:rsidR="00601E8E">
        <w:rPr>
          <w:rFonts w:ascii="Times" w:hAnsi="Times" w:cs="Calibri"/>
          <w:bCs/>
          <w:iCs/>
        </w:rPr>
        <w:t>Oct</w:t>
      </w:r>
      <w:r w:rsidRPr="00585210">
        <w:rPr>
          <w:rFonts w:ascii="Times" w:hAnsi="Times" w:cs="Calibri"/>
          <w:bCs/>
          <w:iCs/>
        </w:rPr>
        <w:t>,</w:t>
      </w:r>
      <w:proofErr w:type="gramEnd"/>
      <w:r w:rsidRPr="00585210">
        <w:rPr>
          <w:rFonts w:ascii="Times" w:hAnsi="Times" w:cs="Calibri"/>
          <w:bCs/>
          <w:iCs/>
        </w:rPr>
        <w:t xml:space="preserve"> 2021). </w:t>
      </w:r>
      <w:r w:rsidRPr="00585210">
        <w:rPr>
          <w:rFonts w:ascii="Times" w:hAnsi="Times"/>
          <w:i/>
          <w:iCs/>
          <w:color w:val="000000" w:themeColor="text1"/>
        </w:rPr>
        <w:t xml:space="preserve">Machine </w:t>
      </w:r>
      <w:r>
        <w:rPr>
          <w:rFonts w:ascii="Times" w:hAnsi="Times"/>
          <w:i/>
          <w:iCs/>
          <w:color w:val="000000" w:themeColor="text1"/>
        </w:rPr>
        <w:t>translation: A enduring chasm between language students and teachers</w:t>
      </w:r>
      <w:r w:rsidRPr="00585210">
        <w:rPr>
          <w:rFonts w:ascii="Times" w:hAnsi="Times"/>
          <w:color w:val="000000" w:themeColor="text1"/>
        </w:rPr>
        <w:t xml:space="preserve">. </w:t>
      </w:r>
      <w:r>
        <w:rPr>
          <w:rFonts w:ascii="Times" w:hAnsi="Times"/>
          <w:color w:val="000000" w:themeColor="text1"/>
        </w:rPr>
        <w:t xml:space="preserve">Presentation </w:t>
      </w:r>
      <w:r w:rsidRPr="00585210">
        <w:rPr>
          <w:rFonts w:ascii="Times" w:hAnsi="Times"/>
        </w:rPr>
        <w:t xml:space="preserve">at </w:t>
      </w:r>
      <w:r>
        <w:rPr>
          <w:rFonts w:ascii="Times" w:hAnsi="Times"/>
        </w:rPr>
        <w:t xml:space="preserve">the </w:t>
      </w:r>
      <w:r w:rsidRPr="001D2821">
        <w:rPr>
          <w:rFonts w:ascii="Times" w:hAnsi="Times"/>
          <w:color w:val="000000" w:themeColor="text1"/>
        </w:rPr>
        <w:t>virtual conference</w:t>
      </w:r>
      <w:r>
        <w:rPr>
          <w:rFonts w:ascii="Times" w:hAnsi="Times"/>
          <w:color w:val="000000" w:themeColor="text1"/>
        </w:rPr>
        <w:t xml:space="preserve">, </w:t>
      </w:r>
      <w:r w:rsidRPr="001D2821">
        <w:rPr>
          <w:rFonts w:ascii="Times" w:hAnsi="Times" w:cs="Calibri Light"/>
          <w:i/>
          <w:iCs/>
          <w:color w:val="000000" w:themeColor="text1"/>
        </w:rPr>
        <w:t>Covid-19 Impact</w:t>
      </w:r>
      <w:r w:rsidRPr="001D2821">
        <w:rPr>
          <w:rStyle w:val="apple-converted-space"/>
          <w:rFonts w:ascii="Times" w:eastAsia="Times" w:hAnsi="Times"/>
          <w:i/>
          <w:iCs/>
          <w:color w:val="000000" w:themeColor="text1"/>
          <w:rtl/>
        </w:rPr>
        <w:t> </w:t>
      </w:r>
      <w:proofErr w:type="gramStart"/>
      <w:r w:rsidRPr="001D2821">
        <w:rPr>
          <w:rFonts w:ascii="Times" w:hAnsi="Times" w:cs="Calibri Light"/>
          <w:i/>
          <w:iCs/>
          <w:color w:val="000000" w:themeColor="text1"/>
        </w:rPr>
        <w:t>on</w:t>
      </w:r>
      <w:r w:rsidRPr="001D2821">
        <w:rPr>
          <w:rStyle w:val="apple-converted-space"/>
          <w:rFonts w:ascii="Times" w:eastAsia="Times" w:hAnsi="Times"/>
          <w:i/>
          <w:iCs/>
          <w:color w:val="000000" w:themeColor="text1"/>
          <w:rtl/>
        </w:rPr>
        <w:t> </w:t>
      </w:r>
      <w:r w:rsidRPr="001D2821">
        <w:rPr>
          <w:rFonts w:ascii="Times" w:hAnsi="Times" w:cs="Calibri Light"/>
          <w:i/>
          <w:iCs/>
          <w:color w:val="000000" w:themeColor="text1"/>
        </w:rPr>
        <w:t> ELT</w:t>
      </w:r>
      <w:proofErr w:type="gramEnd"/>
      <w:r w:rsidRPr="001D2821">
        <w:rPr>
          <w:rFonts w:ascii="Times" w:hAnsi="Times" w:cs="Calibri Light"/>
          <w:i/>
          <w:iCs/>
          <w:color w:val="000000" w:themeColor="text1"/>
        </w:rPr>
        <w:t xml:space="preserve"> Pedagogy,</w:t>
      </w:r>
      <w:r w:rsidRPr="001D2821">
        <w:rPr>
          <w:rStyle w:val="apple-converted-space"/>
          <w:rFonts w:ascii="Times" w:eastAsia="Times" w:hAnsi="Times"/>
          <w:i/>
          <w:iCs/>
          <w:color w:val="000000" w:themeColor="text1"/>
          <w:rtl/>
        </w:rPr>
        <w:t> </w:t>
      </w:r>
      <w:r w:rsidRPr="001D2821">
        <w:rPr>
          <w:rFonts w:ascii="Times" w:hAnsi="Times" w:cs="Calibri Light"/>
          <w:i/>
          <w:iCs/>
          <w:color w:val="000000" w:themeColor="text1"/>
        </w:rPr>
        <w:t xml:space="preserve">Curriculum, Practices and Student Experiences, </w:t>
      </w:r>
      <w:r w:rsidRPr="001D2821">
        <w:rPr>
          <w:rFonts w:ascii="Times" w:hAnsi="Times"/>
          <w:color w:val="000000" w:themeColor="text1"/>
        </w:rPr>
        <w:t xml:space="preserve">Centre for Applied Linguistics Research, Arab Open University, Lebanon. </w:t>
      </w:r>
    </w:p>
    <w:p w14:paraId="38BAC34E" w14:textId="05B5094F" w:rsidR="00585210" w:rsidRDefault="00585210" w:rsidP="00585210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>
        <w:rPr>
          <w:rFonts w:ascii="Times" w:hAnsi="Times" w:cs="Calibri"/>
          <w:bCs/>
          <w:iCs/>
        </w:rPr>
        <w:t>Brown A., Giannini, S.</w:t>
      </w:r>
      <w:r w:rsidR="00CF7772">
        <w:rPr>
          <w:rFonts w:ascii="Times" w:hAnsi="Times" w:cs="Calibri"/>
          <w:bCs/>
          <w:iCs/>
        </w:rPr>
        <w:t xml:space="preserve">, Bulman, G., Habib, R., &amp; </w:t>
      </w:r>
      <w:proofErr w:type="spellStart"/>
      <w:r w:rsidR="00CF7772">
        <w:rPr>
          <w:rFonts w:ascii="Times" w:hAnsi="Times" w:cs="Calibri"/>
          <w:bCs/>
          <w:iCs/>
        </w:rPr>
        <w:t>Ticio</w:t>
      </w:r>
      <w:proofErr w:type="spellEnd"/>
      <w:r w:rsidR="00CF7772">
        <w:rPr>
          <w:rFonts w:ascii="Times" w:hAnsi="Times" w:cs="Calibri"/>
          <w:bCs/>
          <w:iCs/>
        </w:rPr>
        <w:t xml:space="preserve"> Quesada, M. E.</w:t>
      </w:r>
      <w:r>
        <w:rPr>
          <w:rFonts w:ascii="Times" w:hAnsi="Times" w:cs="Calibri"/>
          <w:bCs/>
          <w:iCs/>
        </w:rPr>
        <w:t xml:space="preserve"> (May 2021). </w:t>
      </w:r>
      <w:r w:rsidRPr="003B4667">
        <w:rPr>
          <w:rFonts w:ascii="Times" w:hAnsi="Times" w:cs="Calibri"/>
          <w:bCs/>
          <w:i/>
        </w:rPr>
        <w:t>CLAC at Syracuse University</w:t>
      </w:r>
      <w:r>
        <w:rPr>
          <w:rFonts w:ascii="Times" w:hAnsi="Times" w:cs="Calibri"/>
          <w:bCs/>
          <w:iCs/>
        </w:rPr>
        <w:t>.</w:t>
      </w:r>
      <w:r w:rsidR="003B4667">
        <w:rPr>
          <w:rFonts w:ascii="Times" w:hAnsi="Times" w:cs="Calibri"/>
          <w:bCs/>
          <w:iCs/>
        </w:rPr>
        <w:t xml:space="preserve"> Presentation at the CNY Humanities Corridor Working Group Workshop on Cultures and Languages Across the Curriculum. </w:t>
      </w:r>
    </w:p>
    <w:p w14:paraId="03CC82F1" w14:textId="15B6D8DE" w:rsidR="00585210" w:rsidRDefault="00585210" w:rsidP="00585210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</w:rPr>
      </w:pPr>
      <w:r w:rsidRPr="00585210">
        <w:rPr>
          <w:rFonts w:ascii="Times" w:hAnsi="Times" w:cs="Calibri"/>
          <w:bCs/>
          <w:iCs/>
        </w:rPr>
        <w:t xml:space="preserve">Brown, A., </w:t>
      </w:r>
      <w:r w:rsidRPr="00585210">
        <w:rPr>
          <w:rFonts w:ascii="Times" w:hAnsi="Times"/>
          <w:color w:val="000000" w:themeColor="text1"/>
        </w:rPr>
        <w:t>Bennett, C.</w:t>
      </w:r>
      <w:r w:rsidRPr="00585210">
        <w:rPr>
          <w:rFonts w:ascii="Times" w:hAnsi="Times" w:cs="Calibri"/>
          <w:bCs/>
          <w:iCs/>
        </w:rPr>
        <w:t xml:space="preserve">, Bulman, G., Giannini, S., Habib, R., &amp; </w:t>
      </w:r>
      <w:proofErr w:type="spellStart"/>
      <w:r w:rsidRPr="00585210">
        <w:rPr>
          <w:rFonts w:ascii="Times" w:hAnsi="Times" w:cs="Calibri"/>
          <w:bCs/>
          <w:iCs/>
        </w:rPr>
        <w:t>Ticio</w:t>
      </w:r>
      <w:proofErr w:type="spellEnd"/>
      <w:r w:rsidRPr="00585210">
        <w:rPr>
          <w:rFonts w:ascii="Times" w:hAnsi="Times" w:cs="Calibri"/>
          <w:bCs/>
          <w:iCs/>
        </w:rPr>
        <w:t>, E. (</w:t>
      </w:r>
      <w:proofErr w:type="gramStart"/>
      <w:r>
        <w:rPr>
          <w:rFonts w:ascii="Times" w:hAnsi="Times" w:cs="Calibri"/>
          <w:bCs/>
          <w:iCs/>
        </w:rPr>
        <w:t>April</w:t>
      </w:r>
      <w:r w:rsidRPr="00585210">
        <w:rPr>
          <w:rFonts w:ascii="Times" w:hAnsi="Times" w:cs="Calibri"/>
          <w:bCs/>
          <w:iCs/>
        </w:rPr>
        <w:t>,</w:t>
      </w:r>
      <w:proofErr w:type="gramEnd"/>
      <w:r w:rsidRPr="00585210">
        <w:rPr>
          <w:rFonts w:ascii="Times" w:hAnsi="Times" w:cs="Calibri"/>
          <w:bCs/>
          <w:iCs/>
        </w:rPr>
        <w:t xml:space="preserve"> 2021). </w:t>
      </w:r>
      <w:r w:rsidRPr="00585210">
        <w:rPr>
          <w:rFonts w:ascii="Times" w:hAnsi="Times"/>
          <w:i/>
          <w:iCs/>
          <w:color w:val="000000" w:themeColor="text1"/>
        </w:rPr>
        <w:t>Machine translation in language teaching</w:t>
      </w:r>
      <w:r w:rsidRPr="00585210">
        <w:rPr>
          <w:rFonts w:ascii="Times" w:hAnsi="Times"/>
          <w:color w:val="000000" w:themeColor="text1"/>
        </w:rPr>
        <w:t xml:space="preserve">. Paper </w:t>
      </w:r>
      <w:r w:rsidR="00B04408">
        <w:rPr>
          <w:rFonts w:ascii="Times" w:hAnsi="Times"/>
          <w:color w:val="000000" w:themeColor="text1"/>
        </w:rPr>
        <w:t xml:space="preserve">presented </w:t>
      </w:r>
      <w:r w:rsidRPr="00585210">
        <w:rPr>
          <w:rFonts w:ascii="Times" w:hAnsi="Times"/>
        </w:rPr>
        <w:t xml:space="preserve">at the Dept. of Languages, Literatures, and Linguistics Research Showcase, </w:t>
      </w:r>
      <w:r w:rsidRPr="00585210">
        <w:rPr>
          <w:rStyle w:val="Strong"/>
          <w:rFonts w:ascii="Times" w:hAnsi="Times"/>
          <w:b w:val="0"/>
        </w:rPr>
        <w:t>Syracuse University, USA</w:t>
      </w:r>
      <w:r w:rsidRPr="00585210">
        <w:rPr>
          <w:rFonts w:ascii="Times" w:hAnsi="Times"/>
        </w:rPr>
        <w:t>.</w:t>
      </w:r>
    </w:p>
    <w:p w14:paraId="0DB2AFF1" w14:textId="2730A173" w:rsidR="00585210" w:rsidRPr="00585210" w:rsidRDefault="00585210" w:rsidP="00585210">
      <w:pPr>
        <w:tabs>
          <w:tab w:val="left" w:pos="1296"/>
        </w:tabs>
        <w:ind w:left="360" w:hanging="360"/>
        <w:jc w:val="both"/>
        <w:rPr>
          <w:rFonts w:ascii="Times" w:hAnsi="Times"/>
        </w:rPr>
      </w:pPr>
      <w:r w:rsidRPr="00585210">
        <w:rPr>
          <w:rFonts w:ascii="Times" w:hAnsi="Times"/>
        </w:rPr>
        <w:t>Yan, H. &amp; Brown, A. (</w:t>
      </w:r>
      <w:proofErr w:type="gramStart"/>
      <w:r>
        <w:rPr>
          <w:rFonts w:ascii="Times" w:hAnsi="Times" w:cs="Calibri"/>
          <w:bCs/>
          <w:iCs/>
        </w:rPr>
        <w:t>April</w:t>
      </w:r>
      <w:r>
        <w:rPr>
          <w:rFonts w:ascii="Times" w:hAnsi="Times"/>
        </w:rPr>
        <w:t>,</w:t>
      </w:r>
      <w:proofErr w:type="gramEnd"/>
      <w:r>
        <w:rPr>
          <w:rFonts w:ascii="Times" w:hAnsi="Times"/>
        </w:rPr>
        <w:t xml:space="preserve"> </w:t>
      </w:r>
      <w:r w:rsidRPr="00585210">
        <w:rPr>
          <w:rFonts w:ascii="Times" w:hAnsi="Times"/>
        </w:rPr>
        <w:t xml:space="preserve">2021). </w:t>
      </w:r>
      <w:r w:rsidRPr="00585210">
        <w:rPr>
          <w:rFonts w:ascii="Times" w:hAnsi="Times"/>
          <w:i/>
          <w:iCs/>
        </w:rPr>
        <w:t xml:space="preserve">Motion-event typology and scene setting in English, Japanese, and Mandarin. </w:t>
      </w:r>
      <w:r w:rsidRPr="00585210">
        <w:rPr>
          <w:rFonts w:ascii="Times" w:hAnsi="Times"/>
        </w:rPr>
        <w:t>Poster</w:t>
      </w:r>
      <w:r>
        <w:rPr>
          <w:rFonts w:ascii="Times" w:hAnsi="Times"/>
        </w:rPr>
        <w:t xml:space="preserve"> presented</w:t>
      </w:r>
      <w:r w:rsidRPr="00585210">
        <w:rPr>
          <w:rFonts w:ascii="Times" w:hAnsi="Times"/>
        </w:rPr>
        <w:t xml:space="preserve"> at the Dept. of Languages, Literatures, and Linguistics Research Showcase, </w:t>
      </w:r>
      <w:r w:rsidRPr="00585210">
        <w:rPr>
          <w:rStyle w:val="Strong"/>
          <w:rFonts w:ascii="Times" w:hAnsi="Times"/>
          <w:b w:val="0"/>
        </w:rPr>
        <w:t>Syracuse University, USA</w:t>
      </w:r>
      <w:r w:rsidRPr="00585210">
        <w:rPr>
          <w:rFonts w:ascii="Times" w:hAnsi="Times"/>
        </w:rPr>
        <w:t>.</w:t>
      </w:r>
    </w:p>
    <w:p w14:paraId="23695B87" w14:textId="2A4E3600" w:rsidR="00585210" w:rsidRPr="00585210" w:rsidRDefault="00585210" w:rsidP="006D5C40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</w:rPr>
      </w:pPr>
      <w:r w:rsidRPr="00585210">
        <w:rPr>
          <w:rFonts w:ascii="Times" w:hAnsi="Times" w:cs="Calibri"/>
          <w:bCs/>
          <w:iCs/>
        </w:rPr>
        <w:t xml:space="preserve">Habib, R., Brown, A., Bulman, G., Giannini, S., &amp; </w:t>
      </w:r>
      <w:proofErr w:type="spellStart"/>
      <w:r w:rsidRPr="00585210">
        <w:rPr>
          <w:rFonts w:ascii="Times" w:hAnsi="Times" w:cs="Calibri"/>
          <w:bCs/>
          <w:iCs/>
        </w:rPr>
        <w:t>Ticio</w:t>
      </w:r>
      <w:proofErr w:type="spellEnd"/>
      <w:r w:rsidRPr="00585210">
        <w:rPr>
          <w:rFonts w:ascii="Times" w:hAnsi="Times" w:cs="Calibri"/>
          <w:bCs/>
          <w:iCs/>
        </w:rPr>
        <w:t>, E. (</w:t>
      </w:r>
      <w:proofErr w:type="gramStart"/>
      <w:r>
        <w:rPr>
          <w:rFonts w:ascii="Times" w:hAnsi="Times" w:cs="Calibri"/>
          <w:bCs/>
          <w:iCs/>
        </w:rPr>
        <w:t>April</w:t>
      </w:r>
      <w:r w:rsidRPr="00585210">
        <w:rPr>
          <w:rFonts w:ascii="Times" w:hAnsi="Times" w:cs="Calibri"/>
          <w:bCs/>
          <w:iCs/>
        </w:rPr>
        <w:t>,</w:t>
      </w:r>
      <w:proofErr w:type="gramEnd"/>
      <w:r w:rsidRPr="00585210">
        <w:rPr>
          <w:rFonts w:ascii="Times" w:hAnsi="Times" w:cs="Calibri"/>
          <w:bCs/>
          <w:iCs/>
        </w:rPr>
        <w:t xml:space="preserve"> 2021). </w:t>
      </w:r>
      <w:r w:rsidRPr="00585210">
        <w:rPr>
          <w:rFonts w:ascii="Times" w:hAnsi="Times"/>
          <w:i/>
          <w:iCs/>
          <w:color w:val="000000" w:themeColor="text1"/>
        </w:rPr>
        <w:t>Language and human security: Context, hierarchy, and interconnectedness</w:t>
      </w:r>
      <w:r w:rsidRPr="00585210">
        <w:rPr>
          <w:rFonts w:ascii="Times" w:hAnsi="Times"/>
          <w:color w:val="000000" w:themeColor="text1"/>
        </w:rPr>
        <w:t xml:space="preserve">. Paper </w:t>
      </w:r>
      <w:r w:rsidR="00B04408">
        <w:rPr>
          <w:rFonts w:ascii="Times" w:hAnsi="Times"/>
          <w:color w:val="000000" w:themeColor="text1"/>
        </w:rPr>
        <w:t xml:space="preserve">presented </w:t>
      </w:r>
      <w:r w:rsidRPr="00585210">
        <w:rPr>
          <w:rFonts w:ascii="Times" w:hAnsi="Times"/>
        </w:rPr>
        <w:t xml:space="preserve">at the Dept. of Languages, Literatures, and Linguistics Research Showcase, </w:t>
      </w:r>
      <w:r w:rsidRPr="00585210">
        <w:rPr>
          <w:rStyle w:val="Strong"/>
          <w:rFonts w:ascii="Times" w:hAnsi="Times"/>
          <w:b w:val="0"/>
        </w:rPr>
        <w:t>Syracuse University, USA</w:t>
      </w:r>
      <w:r w:rsidRPr="00585210">
        <w:rPr>
          <w:rFonts w:ascii="Times" w:hAnsi="Times"/>
        </w:rPr>
        <w:t xml:space="preserve">. </w:t>
      </w:r>
    </w:p>
    <w:p w14:paraId="0610C39D" w14:textId="0F31E2A3" w:rsidR="00585210" w:rsidRPr="00585210" w:rsidRDefault="00585210" w:rsidP="006D5C40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</w:rPr>
      </w:pPr>
      <w:r w:rsidRPr="00585210">
        <w:rPr>
          <w:rFonts w:ascii="Times" w:hAnsi="Times"/>
        </w:rPr>
        <w:t>Brown, A.</w:t>
      </w:r>
      <w:r w:rsidR="00CF7772">
        <w:rPr>
          <w:rFonts w:ascii="Times" w:hAnsi="Times"/>
        </w:rPr>
        <w:t xml:space="preserve"> &amp; </w:t>
      </w:r>
      <w:proofErr w:type="spellStart"/>
      <w:r w:rsidR="00CF7772">
        <w:rPr>
          <w:rFonts w:ascii="Times" w:hAnsi="Times"/>
        </w:rPr>
        <w:t>Kamiya</w:t>
      </w:r>
      <w:proofErr w:type="spellEnd"/>
      <w:r w:rsidR="00CF7772">
        <w:rPr>
          <w:rFonts w:ascii="Times" w:hAnsi="Times"/>
        </w:rPr>
        <w:t>, M.</w:t>
      </w:r>
      <w:r w:rsidRPr="00585210">
        <w:rPr>
          <w:rFonts w:ascii="Times" w:hAnsi="Times"/>
        </w:rPr>
        <w:t xml:space="preserve"> </w:t>
      </w:r>
      <w:r w:rsidRPr="00585210">
        <w:rPr>
          <w:rFonts w:ascii="Times" w:hAnsi="Times" w:cs="Calibri"/>
          <w:bCs/>
          <w:iCs/>
        </w:rPr>
        <w:t>(</w:t>
      </w:r>
      <w:proofErr w:type="gramStart"/>
      <w:r>
        <w:rPr>
          <w:rFonts w:ascii="Times" w:hAnsi="Times" w:cs="Calibri"/>
          <w:bCs/>
          <w:iCs/>
        </w:rPr>
        <w:t>April</w:t>
      </w:r>
      <w:r>
        <w:rPr>
          <w:rFonts w:ascii="Times" w:hAnsi="Times"/>
        </w:rPr>
        <w:t>,</w:t>
      </w:r>
      <w:proofErr w:type="gramEnd"/>
      <w:r w:rsidRPr="00585210">
        <w:rPr>
          <w:rFonts w:ascii="Times" w:hAnsi="Times" w:cs="Calibri"/>
          <w:bCs/>
          <w:iCs/>
        </w:rPr>
        <w:t xml:space="preserve"> 2021). </w:t>
      </w:r>
      <w:r w:rsidRPr="00B04408">
        <w:rPr>
          <w:rFonts w:ascii="Times" w:hAnsi="Times"/>
          <w:i/>
          <w:iCs/>
        </w:rPr>
        <w:t xml:space="preserve">Gestural cues in </w:t>
      </w:r>
      <w:proofErr w:type="spellStart"/>
      <w:r w:rsidRPr="00B04408">
        <w:rPr>
          <w:rFonts w:ascii="Times" w:hAnsi="Times"/>
          <w:i/>
          <w:iCs/>
        </w:rPr>
        <w:t>scopal</w:t>
      </w:r>
      <w:proofErr w:type="spellEnd"/>
      <w:r w:rsidRPr="00B04408">
        <w:rPr>
          <w:rFonts w:ascii="Times" w:hAnsi="Times"/>
          <w:i/>
          <w:iCs/>
        </w:rPr>
        <w:t xml:space="preserve"> ambiguity: A comparison of English and Japanese.</w:t>
      </w:r>
      <w:r w:rsidRPr="00585210">
        <w:rPr>
          <w:rFonts w:ascii="Times" w:hAnsi="Times"/>
        </w:rPr>
        <w:t xml:space="preserve"> </w:t>
      </w:r>
      <w:r w:rsidRPr="00585210">
        <w:rPr>
          <w:rFonts w:ascii="Times" w:hAnsi="Times"/>
          <w:color w:val="000000" w:themeColor="text1"/>
        </w:rPr>
        <w:t>Poster</w:t>
      </w:r>
      <w:r>
        <w:rPr>
          <w:rFonts w:ascii="Times" w:hAnsi="Times"/>
          <w:color w:val="000000" w:themeColor="text1"/>
        </w:rPr>
        <w:t xml:space="preserve"> presented</w:t>
      </w:r>
      <w:r w:rsidRPr="00585210">
        <w:rPr>
          <w:rFonts w:ascii="Times" w:hAnsi="Times"/>
          <w:color w:val="000000" w:themeColor="text1"/>
        </w:rPr>
        <w:t xml:space="preserve"> </w:t>
      </w:r>
      <w:r w:rsidRPr="00585210">
        <w:rPr>
          <w:rFonts w:ascii="Times" w:hAnsi="Times"/>
        </w:rPr>
        <w:t xml:space="preserve">at the Dept. of Languages, Literatures, and Linguistics Research Showcase, </w:t>
      </w:r>
      <w:r w:rsidRPr="00585210">
        <w:rPr>
          <w:rStyle w:val="Strong"/>
          <w:rFonts w:ascii="Times" w:hAnsi="Times"/>
          <w:b w:val="0"/>
        </w:rPr>
        <w:t>Syracuse University, USA</w:t>
      </w:r>
      <w:r w:rsidRPr="00585210">
        <w:rPr>
          <w:rFonts w:ascii="Times" w:hAnsi="Times"/>
        </w:rPr>
        <w:t>.</w:t>
      </w:r>
    </w:p>
    <w:p w14:paraId="66DAB92B" w14:textId="287DCE87" w:rsidR="006D5C40" w:rsidRDefault="006D5C40" w:rsidP="006D5C40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</w:rPr>
      </w:pPr>
      <w:r w:rsidRPr="00585210">
        <w:rPr>
          <w:rFonts w:ascii="Times" w:hAnsi="Times" w:cs="Calibri"/>
        </w:rPr>
        <w:t>Brown, A. (</w:t>
      </w:r>
      <w:proofErr w:type="gramStart"/>
      <w:r w:rsidR="00585210">
        <w:rPr>
          <w:rFonts w:ascii="Times" w:hAnsi="Times" w:cs="Calibri"/>
          <w:bCs/>
          <w:iCs/>
        </w:rPr>
        <w:t>April</w:t>
      </w:r>
      <w:r w:rsidRPr="00585210">
        <w:rPr>
          <w:rFonts w:ascii="Times" w:hAnsi="Times" w:cs="Calibri"/>
        </w:rPr>
        <w:t>,</w:t>
      </w:r>
      <w:proofErr w:type="gramEnd"/>
      <w:r w:rsidRPr="00585210">
        <w:rPr>
          <w:rFonts w:ascii="Times" w:hAnsi="Times" w:cs="Calibri"/>
        </w:rPr>
        <w:t xml:space="preserve"> 2021).</w:t>
      </w:r>
      <w:r w:rsidRPr="00585210">
        <w:rPr>
          <w:rFonts w:ascii="Times" w:hAnsi="Times" w:cs="Arial"/>
        </w:rPr>
        <w:t xml:space="preserve"> </w:t>
      </w:r>
      <w:r w:rsidRPr="00585210">
        <w:rPr>
          <w:rFonts w:ascii="Times" w:hAnsi="Times"/>
          <w:bCs/>
          <w:i/>
          <w:noProof/>
        </w:rPr>
        <w:t xml:space="preserve">Non-verbal </w:t>
      </w:r>
      <w:r w:rsidR="00585210" w:rsidRPr="00585210">
        <w:rPr>
          <w:rFonts w:ascii="Times" w:hAnsi="Times"/>
          <w:bCs/>
          <w:i/>
          <w:noProof/>
        </w:rPr>
        <w:t>c</w:t>
      </w:r>
      <w:r w:rsidRPr="00585210">
        <w:rPr>
          <w:rFonts w:ascii="Times" w:hAnsi="Times"/>
          <w:bCs/>
          <w:i/>
          <w:noProof/>
        </w:rPr>
        <w:t>ommunication</w:t>
      </w:r>
      <w:r w:rsidRPr="00585210">
        <w:rPr>
          <w:rFonts w:ascii="Times" w:hAnsi="Times"/>
          <w:bCs/>
          <w:noProof/>
        </w:rPr>
        <w:t xml:space="preserve">. </w:t>
      </w:r>
      <w:r w:rsidRPr="00585210">
        <w:rPr>
          <w:rStyle w:val="Strong"/>
          <w:rFonts w:ascii="Times" w:hAnsi="Times"/>
          <w:b w:val="0"/>
        </w:rPr>
        <w:t>Guest lecture in LIN 201, The Nature and Study</w:t>
      </w:r>
      <w:r w:rsidRPr="00FF1D99">
        <w:rPr>
          <w:rStyle w:val="Strong"/>
          <w:rFonts w:ascii="Times" w:hAnsi="Times"/>
          <w:b w:val="0"/>
        </w:rPr>
        <w:t xml:space="preserve"> of Language, Syracuse University, USA.</w:t>
      </w:r>
    </w:p>
    <w:p w14:paraId="4B373D18" w14:textId="055211FA" w:rsidR="003E7AF6" w:rsidRPr="00C44443" w:rsidRDefault="005D4F4A" w:rsidP="00C44443">
      <w:pPr>
        <w:ind w:left="360" w:hanging="360"/>
        <w:jc w:val="both"/>
        <w:rPr>
          <w:rFonts w:ascii="Times" w:hAnsi="Times"/>
          <w:b/>
        </w:rPr>
      </w:pPr>
      <w:r w:rsidRPr="00FF1D99">
        <w:rPr>
          <w:rFonts w:ascii="Times" w:hAnsi="Times" w:cs="Calibri"/>
        </w:rPr>
        <w:t>Brown, A. (</w:t>
      </w:r>
      <w:proofErr w:type="gramStart"/>
      <w:r>
        <w:rPr>
          <w:rFonts w:ascii="Times" w:hAnsi="Times" w:cs="Calibri"/>
        </w:rPr>
        <w:t>Feb</w:t>
      </w:r>
      <w:r w:rsidRPr="00FF1D99">
        <w:rPr>
          <w:rFonts w:ascii="Times" w:hAnsi="Times" w:cs="Calibri"/>
        </w:rPr>
        <w:t>,</w:t>
      </w:r>
      <w:proofErr w:type="gramEnd"/>
      <w:r w:rsidRPr="00FF1D99">
        <w:rPr>
          <w:rFonts w:ascii="Times" w:hAnsi="Times" w:cs="Calibri"/>
        </w:rPr>
        <w:t xml:space="preserve"> 202</w:t>
      </w:r>
      <w:r>
        <w:rPr>
          <w:rFonts w:ascii="Times" w:hAnsi="Times" w:cs="Calibri"/>
        </w:rPr>
        <w:t>1</w:t>
      </w:r>
      <w:r w:rsidRPr="00FF1D99">
        <w:rPr>
          <w:rFonts w:ascii="Times" w:hAnsi="Times" w:cs="Calibri"/>
        </w:rPr>
        <w:t>)</w:t>
      </w:r>
      <w:r w:rsidRPr="00FF1D99">
        <w:rPr>
          <w:rFonts w:ascii="Times" w:hAnsi="Times" w:cs="Arial"/>
        </w:rPr>
        <w:t xml:space="preserve">. </w:t>
      </w:r>
      <w:r w:rsidR="003E7AF6" w:rsidRPr="005D4F4A">
        <w:rPr>
          <w:rFonts w:ascii="Times" w:hAnsi="Times" w:cs="Calibri"/>
          <w:i/>
          <w:iCs/>
        </w:rPr>
        <w:t xml:space="preserve">Linguistic </w:t>
      </w:r>
      <w:r w:rsidR="00585210">
        <w:rPr>
          <w:rFonts w:ascii="Times" w:hAnsi="Times" w:cs="Calibri"/>
          <w:i/>
          <w:iCs/>
        </w:rPr>
        <w:t>c</w:t>
      </w:r>
      <w:r w:rsidR="003E7AF6" w:rsidRPr="005D4F4A">
        <w:rPr>
          <w:rFonts w:ascii="Times" w:hAnsi="Times" w:cs="Calibri"/>
          <w:i/>
          <w:iCs/>
        </w:rPr>
        <w:t>onvergence</w:t>
      </w:r>
      <w:r w:rsidR="00C65A38">
        <w:rPr>
          <w:rFonts w:ascii="Times" w:hAnsi="Times" w:cs="Calibri"/>
          <w:i/>
          <w:iCs/>
        </w:rPr>
        <w:t xml:space="preserve"> in </w:t>
      </w:r>
      <w:r w:rsidR="00C65A38" w:rsidRPr="005D4F4A">
        <w:rPr>
          <w:rFonts w:ascii="Times" w:hAnsi="Times" w:cs="Calibri"/>
          <w:i/>
          <w:iCs/>
        </w:rPr>
        <w:t>English, Japanese, and Chinese</w:t>
      </w:r>
      <w:r w:rsidR="00C65A38">
        <w:rPr>
          <w:rFonts w:ascii="Times" w:hAnsi="Times" w:cs="Calibri"/>
          <w:i/>
          <w:iCs/>
        </w:rPr>
        <w:t>: Evidence from</w:t>
      </w:r>
      <w:r w:rsidR="003E7AF6" w:rsidRPr="005D4F4A">
        <w:rPr>
          <w:rFonts w:ascii="Times" w:hAnsi="Times" w:cs="Calibri"/>
          <w:i/>
          <w:iCs/>
        </w:rPr>
        <w:t xml:space="preserve"> </w:t>
      </w:r>
      <w:r w:rsidR="00C65A38">
        <w:rPr>
          <w:rFonts w:ascii="Times" w:hAnsi="Times" w:cs="Calibri"/>
          <w:i/>
          <w:iCs/>
        </w:rPr>
        <w:t xml:space="preserve">L2 </w:t>
      </w:r>
      <w:r w:rsidR="00585210">
        <w:rPr>
          <w:rFonts w:ascii="Times" w:hAnsi="Times" w:cs="Calibri"/>
          <w:i/>
          <w:iCs/>
        </w:rPr>
        <w:t>s</w:t>
      </w:r>
      <w:r w:rsidR="003E7AF6" w:rsidRPr="005D4F4A">
        <w:rPr>
          <w:rFonts w:ascii="Times" w:hAnsi="Times" w:cs="Calibri"/>
          <w:i/>
          <w:iCs/>
        </w:rPr>
        <w:t xml:space="preserve">peech and </w:t>
      </w:r>
      <w:r w:rsidR="00585210">
        <w:rPr>
          <w:rFonts w:ascii="Times" w:hAnsi="Times" w:cs="Calibri"/>
          <w:i/>
          <w:iCs/>
        </w:rPr>
        <w:t>g</w:t>
      </w:r>
      <w:r w:rsidR="003E7AF6" w:rsidRPr="005D4F4A">
        <w:rPr>
          <w:rFonts w:ascii="Times" w:hAnsi="Times" w:cs="Calibri"/>
          <w:i/>
          <w:iCs/>
        </w:rPr>
        <w:t>esture</w:t>
      </w:r>
      <w:r w:rsidR="00C44443">
        <w:rPr>
          <w:rFonts w:ascii="Times" w:hAnsi="Times" w:cs="Calibri"/>
          <w:i/>
          <w:iCs/>
        </w:rPr>
        <w:t xml:space="preserve">. </w:t>
      </w:r>
      <w:r w:rsidR="00C44443" w:rsidRPr="00FF1D99">
        <w:rPr>
          <w:rStyle w:val="Strong"/>
          <w:rFonts w:ascii="Times" w:hAnsi="Times"/>
          <w:b w:val="0"/>
        </w:rPr>
        <w:t xml:space="preserve">Guest lecture, </w:t>
      </w:r>
      <w:r w:rsidR="00C44443">
        <w:rPr>
          <w:rStyle w:val="Strong"/>
          <w:rFonts w:ascii="Times" w:hAnsi="Times"/>
          <w:b w:val="0"/>
        </w:rPr>
        <w:t>Queens University, Ontario,</w:t>
      </w:r>
      <w:r w:rsidR="00C44443" w:rsidRPr="00FF1D99">
        <w:rPr>
          <w:rStyle w:val="Strong"/>
          <w:rFonts w:ascii="Times" w:hAnsi="Times"/>
          <w:b w:val="0"/>
        </w:rPr>
        <w:t xml:space="preserve"> </w:t>
      </w:r>
      <w:r w:rsidR="00C44443">
        <w:rPr>
          <w:rStyle w:val="Strong"/>
          <w:rFonts w:ascii="Times" w:hAnsi="Times"/>
          <w:b w:val="0"/>
        </w:rPr>
        <w:t>Canada</w:t>
      </w:r>
      <w:r w:rsidR="00C44443" w:rsidRPr="00FF1D99">
        <w:rPr>
          <w:rStyle w:val="Strong"/>
          <w:rFonts w:ascii="Times" w:hAnsi="Times"/>
          <w:b w:val="0"/>
        </w:rPr>
        <w:t>.</w:t>
      </w:r>
    </w:p>
    <w:p w14:paraId="447241D5" w14:textId="0BBCEED8" w:rsidR="007F239F" w:rsidRPr="007F239F" w:rsidRDefault="007F239F" w:rsidP="00C21A27">
      <w:pPr>
        <w:ind w:left="360" w:hanging="360"/>
        <w:jc w:val="both"/>
        <w:rPr>
          <w:rFonts w:ascii="Times" w:hAnsi="Times" w:cs="Calibri"/>
          <w:b/>
          <w:bCs/>
        </w:rPr>
      </w:pPr>
      <w:r w:rsidRPr="007F239F">
        <w:rPr>
          <w:rFonts w:ascii="Times" w:hAnsi="Times" w:cs="Calibri"/>
          <w:b/>
          <w:bCs/>
        </w:rPr>
        <w:t>2020</w:t>
      </w:r>
    </w:p>
    <w:p w14:paraId="125109F8" w14:textId="145CBAAD" w:rsidR="00C21A27" w:rsidRPr="00FF1D99" w:rsidRDefault="00C21A27" w:rsidP="00C21A27">
      <w:pPr>
        <w:ind w:left="360" w:hanging="360"/>
        <w:jc w:val="both"/>
        <w:rPr>
          <w:rFonts w:ascii="Times" w:hAnsi="Times"/>
          <w:b/>
        </w:rPr>
      </w:pPr>
      <w:r w:rsidRPr="005D4F4A">
        <w:rPr>
          <w:rFonts w:ascii="Times" w:hAnsi="Times" w:cs="Calibri"/>
        </w:rPr>
        <w:t>Brown, A. (</w:t>
      </w:r>
      <w:proofErr w:type="gramStart"/>
      <w:r w:rsidRPr="005D4F4A">
        <w:rPr>
          <w:rFonts w:ascii="Times" w:hAnsi="Times" w:cs="Calibri"/>
        </w:rPr>
        <w:t>Nov,</w:t>
      </w:r>
      <w:proofErr w:type="gramEnd"/>
      <w:r w:rsidRPr="005D4F4A">
        <w:rPr>
          <w:rFonts w:ascii="Times" w:hAnsi="Times" w:cs="Calibri"/>
        </w:rPr>
        <w:t xml:space="preserve"> 2020)</w:t>
      </w:r>
      <w:r w:rsidRPr="005D4F4A">
        <w:rPr>
          <w:rFonts w:ascii="Times" w:hAnsi="Times" w:cs="Arial"/>
        </w:rPr>
        <w:t xml:space="preserve">. </w:t>
      </w:r>
      <w:r w:rsidRPr="005D4F4A">
        <w:rPr>
          <w:rFonts w:ascii="Times" w:hAnsi="Times"/>
          <w:i/>
          <w:noProof/>
        </w:rPr>
        <w:t xml:space="preserve">Linguistic </w:t>
      </w:r>
      <w:r w:rsidR="00585210">
        <w:rPr>
          <w:rFonts w:ascii="Times" w:hAnsi="Times"/>
          <w:i/>
          <w:noProof/>
        </w:rPr>
        <w:t>c</w:t>
      </w:r>
      <w:r w:rsidRPr="005D4F4A">
        <w:rPr>
          <w:rFonts w:ascii="Times" w:hAnsi="Times"/>
          <w:i/>
          <w:noProof/>
        </w:rPr>
        <w:t xml:space="preserve">onvergence in </w:t>
      </w:r>
      <w:r w:rsidR="00585210">
        <w:rPr>
          <w:rFonts w:ascii="Times" w:hAnsi="Times"/>
          <w:i/>
          <w:noProof/>
        </w:rPr>
        <w:t>s</w:t>
      </w:r>
      <w:r w:rsidRPr="005D4F4A">
        <w:rPr>
          <w:rFonts w:ascii="Times" w:hAnsi="Times"/>
          <w:i/>
          <w:noProof/>
        </w:rPr>
        <w:t xml:space="preserve">peech and </w:t>
      </w:r>
      <w:r w:rsidR="00585210">
        <w:rPr>
          <w:rFonts w:ascii="Times" w:hAnsi="Times"/>
          <w:i/>
          <w:noProof/>
        </w:rPr>
        <w:t>g</w:t>
      </w:r>
      <w:r w:rsidRPr="005D4F4A">
        <w:rPr>
          <w:rFonts w:ascii="Times" w:hAnsi="Times"/>
          <w:i/>
          <w:noProof/>
        </w:rPr>
        <w:t>esture</w:t>
      </w:r>
      <w:r w:rsidRPr="00FF1D99">
        <w:rPr>
          <w:rFonts w:ascii="Times" w:hAnsi="Times"/>
          <w:bCs/>
          <w:i/>
          <w:noProof/>
        </w:rPr>
        <w:t xml:space="preserve"> among </w:t>
      </w:r>
      <w:r w:rsidR="00585210">
        <w:rPr>
          <w:rFonts w:ascii="Times" w:hAnsi="Times"/>
          <w:bCs/>
          <w:i/>
          <w:noProof/>
        </w:rPr>
        <w:t>s</w:t>
      </w:r>
      <w:r w:rsidRPr="00FF1D99">
        <w:rPr>
          <w:rFonts w:ascii="Times" w:hAnsi="Times"/>
          <w:bCs/>
          <w:i/>
          <w:noProof/>
        </w:rPr>
        <w:t xml:space="preserve">econd </w:t>
      </w:r>
      <w:r w:rsidR="00585210">
        <w:rPr>
          <w:rFonts w:ascii="Times" w:hAnsi="Times"/>
          <w:bCs/>
          <w:i/>
          <w:noProof/>
        </w:rPr>
        <w:t>l</w:t>
      </w:r>
      <w:r w:rsidRPr="00FF1D99">
        <w:rPr>
          <w:rFonts w:ascii="Times" w:hAnsi="Times"/>
          <w:bCs/>
          <w:i/>
          <w:noProof/>
        </w:rPr>
        <w:t xml:space="preserve">anguage </w:t>
      </w:r>
      <w:r w:rsidR="00585210">
        <w:rPr>
          <w:rFonts w:ascii="Times" w:hAnsi="Times"/>
          <w:bCs/>
          <w:i/>
          <w:noProof/>
        </w:rPr>
        <w:t>u</w:t>
      </w:r>
      <w:r w:rsidRPr="00FF1D99">
        <w:rPr>
          <w:rFonts w:ascii="Times" w:hAnsi="Times"/>
          <w:bCs/>
          <w:i/>
          <w:noProof/>
        </w:rPr>
        <w:t xml:space="preserve">sers: Evidence from </w:t>
      </w:r>
      <w:r w:rsidR="005D4F4A">
        <w:rPr>
          <w:rFonts w:ascii="Times" w:hAnsi="Times"/>
          <w:bCs/>
          <w:i/>
          <w:noProof/>
        </w:rPr>
        <w:t>English</w:t>
      </w:r>
      <w:r w:rsidRPr="00FF1D99">
        <w:rPr>
          <w:rFonts w:ascii="Times" w:hAnsi="Times"/>
          <w:bCs/>
          <w:i/>
          <w:noProof/>
        </w:rPr>
        <w:t>, Japanese and Chinese</w:t>
      </w:r>
      <w:r w:rsidRPr="00FF1D99">
        <w:rPr>
          <w:rFonts w:ascii="Times" w:hAnsi="Times"/>
          <w:bCs/>
          <w:noProof/>
        </w:rPr>
        <w:t xml:space="preserve">. </w:t>
      </w:r>
      <w:r w:rsidRPr="00FF1D99">
        <w:rPr>
          <w:rStyle w:val="Strong"/>
          <w:rFonts w:ascii="Times" w:hAnsi="Times"/>
          <w:b w:val="0"/>
        </w:rPr>
        <w:t>Guest lecture, California State University at Fresno, USA.</w:t>
      </w:r>
    </w:p>
    <w:p w14:paraId="76A33BA3" w14:textId="409CFCA3" w:rsidR="00C21A27" w:rsidRPr="00FF1D99" w:rsidRDefault="00C21A27" w:rsidP="005F5C7E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</w:rPr>
      </w:pPr>
      <w:r w:rsidRPr="00FF1D99">
        <w:rPr>
          <w:rFonts w:ascii="Times" w:hAnsi="Times" w:cs="Calibri"/>
        </w:rPr>
        <w:t>Brown, A. (</w:t>
      </w:r>
      <w:proofErr w:type="gramStart"/>
      <w:r w:rsidRPr="00FF1D99">
        <w:rPr>
          <w:rFonts w:ascii="Times" w:hAnsi="Times" w:cs="Calibri"/>
        </w:rPr>
        <w:t>Nov,</w:t>
      </w:r>
      <w:proofErr w:type="gramEnd"/>
      <w:r w:rsidRPr="00FF1D99">
        <w:rPr>
          <w:rFonts w:ascii="Times" w:hAnsi="Times" w:cs="Calibri"/>
        </w:rPr>
        <w:t xml:space="preserve"> 2020).</w:t>
      </w:r>
      <w:r w:rsidRPr="00FF1D99">
        <w:rPr>
          <w:rFonts w:ascii="Times" w:hAnsi="Times" w:cs="Arial"/>
        </w:rPr>
        <w:t xml:space="preserve"> </w:t>
      </w:r>
      <w:r w:rsidRPr="00FF1D99">
        <w:rPr>
          <w:rFonts w:ascii="Times" w:hAnsi="Times"/>
          <w:bCs/>
          <w:i/>
          <w:noProof/>
        </w:rPr>
        <w:t xml:space="preserve">Non-verbal </w:t>
      </w:r>
      <w:r w:rsidR="00585210">
        <w:rPr>
          <w:rFonts w:ascii="Times" w:hAnsi="Times"/>
          <w:bCs/>
          <w:i/>
          <w:noProof/>
        </w:rPr>
        <w:t>c</w:t>
      </w:r>
      <w:r w:rsidRPr="00FF1D99">
        <w:rPr>
          <w:rFonts w:ascii="Times" w:hAnsi="Times"/>
          <w:bCs/>
          <w:i/>
          <w:noProof/>
        </w:rPr>
        <w:t>ommunication</w:t>
      </w:r>
      <w:r w:rsidRPr="00FF1D99">
        <w:rPr>
          <w:rFonts w:ascii="Times" w:hAnsi="Times"/>
          <w:bCs/>
          <w:noProof/>
        </w:rPr>
        <w:t xml:space="preserve">. </w:t>
      </w:r>
      <w:r w:rsidRPr="00FF1D99">
        <w:rPr>
          <w:rStyle w:val="Strong"/>
          <w:rFonts w:ascii="Times" w:hAnsi="Times"/>
          <w:b w:val="0"/>
        </w:rPr>
        <w:t>Guest lecture in LIN 201, The Nature and Study of Language, Syracuse University, USA.</w:t>
      </w:r>
    </w:p>
    <w:p w14:paraId="7A0E6F84" w14:textId="3A23488E" w:rsidR="006C480C" w:rsidRPr="00FF1D99" w:rsidRDefault="005F5C7E" w:rsidP="005F5C7E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Cs/>
          <w:noProof/>
        </w:rPr>
      </w:pPr>
      <w:r w:rsidRPr="00FF1D99">
        <w:rPr>
          <w:rFonts w:ascii="Times" w:hAnsi="Times" w:cs="Calibri"/>
        </w:rPr>
        <w:lastRenderedPageBreak/>
        <w:t>Brown, A. (</w:t>
      </w:r>
      <w:proofErr w:type="gramStart"/>
      <w:r w:rsidRPr="00FF1D99">
        <w:rPr>
          <w:rFonts w:ascii="Times" w:hAnsi="Times" w:cs="Calibri"/>
        </w:rPr>
        <w:t>April,</w:t>
      </w:r>
      <w:proofErr w:type="gramEnd"/>
      <w:r w:rsidRPr="00FF1D99">
        <w:rPr>
          <w:rFonts w:ascii="Times" w:hAnsi="Times" w:cs="Calibri"/>
        </w:rPr>
        <w:t xml:space="preserve"> 2020). </w:t>
      </w:r>
      <w:r w:rsidRPr="00FF1D99">
        <w:rPr>
          <w:rFonts w:ascii="Times" w:hAnsi="Times"/>
          <w:bCs/>
          <w:i/>
          <w:noProof/>
        </w:rPr>
        <w:t>Rethinking use of the L1 in L2 English, French, and Arabic classrooms.</w:t>
      </w:r>
      <w:r w:rsidR="00D31CED" w:rsidRPr="00FF1D99">
        <w:rPr>
          <w:rFonts w:ascii="Times" w:hAnsi="Times"/>
          <w:bCs/>
          <w:noProof/>
        </w:rPr>
        <w:t xml:space="preserve"> Invited Keynote Address at the</w:t>
      </w:r>
      <w:r w:rsidR="00C94ECC" w:rsidRPr="00FF1D99">
        <w:rPr>
          <w:rFonts w:ascii="Times" w:hAnsi="Times"/>
          <w:bCs/>
          <w:noProof/>
        </w:rPr>
        <w:t xml:space="preserve"> TESOL/Applied Linguistics/Foreign Languages</w:t>
      </w:r>
      <w:r w:rsidR="00110420" w:rsidRPr="00FF1D99">
        <w:rPr>
          <w:rFonts w:ascii="Times" w:hAnsi="Times"/>
          <w:bCs/>
          <w:noProof/>
        </w:rPr>
        <w:t xml:space="preserve"> Conference</w:t>
      </w:r>
      <w:r w:rsidR="00C94ECC" w:rsidRPr="00FF1D99">
        <w:rPr>
          <w:rFonts w:ascii="Times" w:hAnsi="Times"/>
          <w:bCs/>
          <w:noProof/>
        </w:rPr>
        <w:t xml:space="preserve"> (T</w:t>
      </w:r>
      <w:r w:rsidR="006C480C" w:rsidRPr="00FF1D99">
        <w:rPr>
          <w:rFonts w:ascii="Times" w:hAnsi="Times"/>
          <w:bCs/>
          <w:noProof/>
        </w:rPr>
        <w:t>A</w:t>
      </w:r>
      <w:r w:rsidR="00C94ECC" w:rsidRPr="00FF1D99">
        <w:rPr>
          <w:rFonts w:ascii="Times" w:hAnsi="Times"/>
          <w:bCs/>
          <w:noProof/>
        </w:rPr>
        <w:t>LFL), West Chester University, USA.</w:t>
      </w:r>
      <w:r w:rsidR="006C480C" w:rsidRPr="00FF1D99">
        <w:rPr>
          <w:rFonts w:ascii="Times" w:hAnsi="Times"/>
          <w:bCs/>
          <w:noProof/>
        </w:rPr>
        <w:t xml:space="preserve"> </w:t>
      </w:r>
      <w:r w:rsidR="006C480C" w:rsidRPr="00FF1D99">
        <w:rPr>
          <w:rFonts w:ascii="Times" w:hAnsi="Times" w:cs="Calibri"/>
          <w:bCs/>
          <w:iCs/>
        </w:rPr>
        <w:t>Cancelled due to COVID-19.</w:t>
      </w:r>
    </w:p>
    <w:p w14:paraId="6566E327" w14:textId="77777777" w:rsidR="0079083B" w:rsidRDefault="00374FCA" w:rsidP="0079083B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FF1D99">
        <w:rPr>
          <w:rFonts w:ascii="Times" w:hAnsi="Times" w:cs="Calibri"/>
        </w:rPr>
        <w:t>Burton, R., Elton, E, &amp; Kim, S.</w:t>
      </w:r>
      <w:r w:rsidR="005F5C7E" w:rsidRPr="00FF1D99">
        <w:rPr>
          <w:rFonts w:ascii="Times" w:hAnsi="Times" w:cs="Calibri"/>
        </w:rPr>
        <w:t xml:space="preserve"> </w:t>
      </w:r>
      <w:r w:rsidR="00110420" w:rsidRPr="00FF1D99">
        <w:rPr>
          <w:rFonts w:ascii="Times" w:hAnsi="Times" w:cs="Calibri"/>
        </w:rPr>
        <w:t xml:space="preserve">&amp; </w:t>
      </w:r>
      <w:r w:rsidR="005F5C7E" w:rsidRPr="00FF1D99">
        <w:rPr>
          <w:rFonts w:ascii="Times" w:hAnsi="Times" w:cs="Calibri"/>
        </w:rPr>
        <w:t>Brown, A.</w:t>
      </w:r>
      <w:r w:rsidRPr="00FF1D99">
        <w:rPr>
          <w:rFonts w:ascii="Times" w:hAnsi="Times" w:cs="Calibri"/>
        </w:rPr>
        <w:t xml:space="preserve"> (organizer)</w:t>
      </w:r>
      <w:r w:rsidR="005F5C7E" w:rsidRPr="00FF1D99">
        <w:rPr>
          <w:rFonts w:ascii="Times" w:hAnsi="Times" w:cs="Calibri"/>
        </w:rPr>
        <w:t xml:space="preserve"> (</w:t>
      </w:r>
      <w:proofErr w:type="gramStart"/>
      <w:r w:rsidR="005F5C7E" w:rsidRPr="00FF1D99">
        <w:rPr>
          <w:rFonts w:ascii="Times" w:hAnsi="Times" w:cs="Calibri"/>
        </w:rPr>
        <w:t>Feb,</w:t>
      </w:r>
      <w:proofErr w:type="gramEnd"/>
      <w:r w:rsidR="005F5C7E" w:rsidRPr="00FF1D99">
        <w:rPr>
          <w:rFonts w:ascii="Times" w:hAnsi="Times" w:cs="Calibri"/>
        </w:rPr>
        <w:t xml:space="preserve"> 2020). </w:t>
      </w:r>
      <w:r w:rsidR="005F5C7E" w:rsidRPr="00FF1D99">
        <w:rPr>
          <w:rFonts w:ascii="Times" w:hAnsi="Times" w:cs="Calibri"/>
          <w:bCs/>
          <w:i/>
          <w:iCs/>
        </w:rPr>
        <w:t xml:space="preserve">The state-of-the-field: Intercultural competence, music and pronunciation, and the L1 in L2 classrooms. </w:t>
      </w:r>
      <w:r w:rsidR="005F5C7E" w:rsidRPr="00FF1D99">
        <w:rPr>
          <w:rFonts w:ascii="Times" w:hAnsi="Times" w:cs="Calibri"/>
          <w:bCs/>
          <w:iCs/>
        </w:rPr>
        <w:t>Paper presented at the Language Educators of Central New York</w:t>
      </w:r>
      <w:r w:rsidRPr="00FF1D99">
        <w:rPr>
          <w:rFonts w:ascii="Times" w:hAnsi="Times" w:cs="Calibri"/>
          <w:bCs/>
          <w:iCs/>
        </w:rPr>
        <w:t xml:space="preserve"> (LECNY)</w:t>
      </w:r>
      <w:r w:rsidR="005F5C7E" w:rsidRPr="00FF1D99">
        <w:rPr>
          <w:rFonts w:ascii="Times" w:hAnsi="Times" w:cs="Calibri"/>
          <w:bCs/>
          <w:iCs/>
        </w:rPr>
        <w:t xml:space="preserve"> conference, Syracuse University, USA.</w:t>
      </w:r>
    </w:p>
    <w:p w14:paraId="72C3C252" w14:textId="2C521A0B" w:rsidR="007F239F" w:rsidRPr="007F239F" w:rsidRDefault="007F239F" w:rsidP="0079083B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/>
          <w:bCs/>
          <w:color w:val="000000" w:themeColor="text1"/>
        </w:rPr>
      </w:pPr>
      <w:r w:rsidRPr="007F239F">
        <w:rPr>
          <w:rFonts w:ascii="Times" w:hAnsi="Times"/>
          <w:b/>
          <w:bCs/>
          <w:color w:val="000000" w:themeColor="text1"/>
        </w:rPr>
        <w:t>2019</w:t>
      </w:r>
    </w:p>
    <w:p w14:paraId="3755C75C" w14:textId="6A23997A" w:rsidR="0079083B" w:rsidRDefault="00E25DCF" w:rsidP="0079083B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FF1D99">
        <w:rPr>
          <w:rFonts w:ascii="Times" w:hAnsi="Times"/>
          <w:color w:val="000000" w:themeColor="text1"/>
        </w:rPr>
        <w:t>Brown, A. (</w:t>
      </w:r>
      <w:proofErr w:type="gramStart"/>
      <w:r w:rsidRPr="00FF1D99">
        <w:rPr>
          <w:rFonts w:ascii="Times" w:hAnsi="Times"/>
          <w:color w:val="000000" w:themeColor="text1"/>
        </w:rPr>
        <w:t>Nov,</w:t>
      </w:r>
      <w:proofErr w:type="gramEnd"/>
      <w:r w:rsidRPr="00FF1D99">
        <w:rPr>
          <w:rFonts w:ascii="Times" w:hAnsi="Times"/>
          <w:color w:val="000000" w:themeColor="text1"/>
        </w:rPr>
        <w:t xml:space="preserve"> 2019).  </w:t>
      </w:r>
      <w:r w:rsidRPr="00FF1D99">
        <w:rPr>
          <w:rFonts w:ascii="Times" w:hAnsi="Times"/>
          <w:bCs/>
          <w:i/>
          <w:noProof/>
        </w:rPr>
        <w:t>Immersive versus non-immersive language teaching: Experimental studies in English, French, and Arabic classrooms</w:t>
      </w:r>
      <w:r w:rsidRPr="00FF1D99">
        <w:rPr>
          <w:rFonts w:ascii="Times" w:hAnsi="Times"/>
          <w:bCs/>
          <w:noProof/>
        </w:rPr>
        <w:t xml:space="preserve">. </w:t>
      </w:r>
      <w:r w:rsidRPr="00FF1D99">
        <w:rPr>
          <w:rFonts w:ascii="Times" w:hAnsi="Times"/>
          <w:color w:val="000000" w:themeColor="text1"/>
        </w:rPr>
        <w:t xml:space="preserve">Paper presented at the Language </w:t>
      </w:r>
      <w:r w:rsidR="005F5C7E" w:rsidRPr="00FF1D99">
        <w:rPr>
          <w:rFonts w:ascii="Times" w:hAnsi="Times"/>
          <w:color w:val="000000" w:themeColor="text1"/>
        </w:rPr>
        <w:t>Resources Center Speaker Series</w:t>
      </w:r>
      <w:r w:rsidRPr="00FF1D99">
        <w:rPr>
          <w:rFonts w:ascii="Times" w:hAnsi="Times"/>
          <w:color w:val="000000" w:themeColor="text1"/>
        </w:rPr>
        <w:t xml:space="preserve">, Cornell University, USA. </w:t>
      </w:r>
      <w:r w:rsidRPr="00FF1D99">
        <w:rPr>
          <w:rFonts w:ascii="Times" w:hAnsi="Times"/>
          <w:bCs/>
          <w:noProof/>
        </w:rPr>
        <w:t xml:space="preserve"> </w:t>
      </w:r>
    </w:p>
    <w:p w14:paraId="36ED2F08" w14:textId="77777777" w:rsidR="0079083B" w:rsidRDefault="008C1D7B" w:rsidP="0079083B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proofErr w:type="spellStart"/>
      <w:r w:rsidRPr="00FF1D99">
        <w:rPr>
          <w:rFonts w:ascii="Times" w:hAnsi="Times"/>
          <w:color w:val="000000" w:themeColor="text1"/>
        </w:rPr>
        <w:t>Tojo</w:t>
      </w:r>
      <w:proofErr w:type="spellEnd"/>
      <w:r w:rsidRPr="00FF1D99">
        <w:rPr>
          <w:rFonts w:ascii="Times" w:hAnsi="Times"/>
          <w:color w:val="000000" w:themeColor="text1"/>
        </w:rPr>
        <w:t>, A., Saka, Z., &amp; Brown, A. (organizer) (</w:t>
      </w:r>
      <w:proofErr w:type="gramStart"/>
      <w:r w:rsidRPr="00FF1D99">
        <w:rPr>
          <w:rFonts w:ascii="Times" w:hAnsi="Times"/>
          <w:color w:val="000000" w:themeColor="text1"/>
        </w:rPr>
        <w:t>Feb,</w:t>
      </w:r>
      <w:proofErr w:type="gramEnd"/>
      <w:r w:rsidRPr="00FF1D99">
        <w:rPr>
          <w:rFonts w:ascii="Times" w:hAnsi="Times"/>
          <w:color w:val="000000" w:themeColor="text1"/>
        </w:rPr>
        <w:t xml:space="preserve"> 2019). </w:t>
      </w:r>
      <w:r w:rsidRPr="00FF1D99">
        <w:rPr>
          <w:rFonts w:ascii="Times" w:eastAsiaTheme="minorEastAsia" w:hAnsi="Times" w:cs="Times"/>
          <w:i/>
          <w:color w:val="000000" w:themeColor="text1"/>
        </w:rPr>
        <w:t xml:space="preserve">The </w:t>
      </w:r>
      <w:r w:rsidR="00AD49A4" w:rsidRPr="00FF1D99">
        <w:rPr>
          <w:rFonts w:ascii="Times" w:eastAsiaTheme="minorEastAsia" w:hAnsi="Times" w:cs="Times"/>
          <w:i/>
          <w:color w:val="000000" w:themeColor="text1"/>
        </w:rPr>
        <w:t>s</w:t>
      </w:r>
      <w:r w:rsidRPr="00FF1D99">
        <w:rPr>
          <w:rFonts w:ascii="Times" w:eastAsiaTheme="minorEastAsia" w:hAnsi="Times" w:cs="Times"/>
          <w:i/>
          <w:color w:val="000000" w:themeColor="text1"/>
        </w:rPr>
        <w:t xml:space="preserve">tate of the </w:t>
      </w:r>
      <w:r w:rsidR="00AD49A4" w:rsidRPr="00FF1D99">
        <w:rPr>
          <w:rFonts w:ascii="Times" w:eastAsiaTheme="minorEastAsia" w:hAnsi="Times" w:cs="Times"/>
          <w:i/>
          <w:color w:val="000000" w:themeColor="text1"/>
        </w:rPr>
        <w:t>f</w:t>
      </w:r>
      <w:r w:rsidRPr="00FF1D99">
        <w:rPr>
          <w:rFonts w:ascii="Times" w:eastAsiaTheme="minorEastAsia" w:hAnsi="Times" w:cs="Times"/>
          <w:i/>
          <w:color w:val="000000" w:themeColor="text1"/>
        </w:rPr>
        <w:t xml:space="preserve">ield: Language transfer and </w:t>
      </w:r>
      <w:r w:rsidR="00AD49A4" w:rsidRPr="00FF1D99">
        <w:rPr>
          <w:rFonts w:ascii="Times" w:eastAsiaTheme="minorEastAsia" w:hAnsi="Times" w:cs="Times"/>
          <w:i/>
          <w:color w:val="000000" w:themeColor="text1"/>
        </w:rPr>
        <w:t>f</w:t>
      </w:r>
      <w:r w:rsidRPr="00FF1D99">
        <w:rPr>
          <w:rFonts w:ascii="Times" w:eastAsiaTheme="minorEastAsia" w:hAnsi="Times" w:cs="Times"/>
          <w:i/>
          <w:color w:val="000000" w:themeColor="text1"/>
        </w:rPr>
        <w:t xml:space="preserve">ormulaic </w:t>
      </w:r>
      <w:r w:rsidR="00AD49A4" w:rsidRPr="00FF1D99">
        <w:rPr>
          <w:rFonts w:ascii="Times" w:eastAsiaTheme="minorEastAsia" w:hAnsi="Times" w:cs="Times"/>
          <w:i/>
          <w:color w:val="000000" w:themeColor="text1"/>
        </w:rPr>
        <w:t>l</w:t>
      </w:r>
      <w:r w:rsidRPr="00FF1D99">
        <w:rPr>
          <w:rFonts w:ascii="Times" w:eastAsiaTheme="minorEastAsia" w:hAnsi="Times" w:cs="Times"/>
          <w:i/>
          <w:color w:val="000000" w:themeColor="text1"/>
        </w:rPr>
        <w:t>anguage.</w:t>
      </w:r>
      <w:r w:rsidRPr="00FF1D99">
        <w:rPr>
          <w:rFonts w:ascii="Times" w:hAnsi="Times"/>
          <w:color w:val="000000" w:themeColor="text1"/>
        </w:rPr>
        <w:t xml:space="preserve"> Papers presented at the Language Educators of Central New York (LECNY), Syracuse, USA. </w:t>
      </w:r>
    </w:p>
    <w:p w14:paraId="63C2E9A1" w14:textId="2E5D095E" w:rsidR="007F239F" w:rsidRPr="007F239F" w:rsidRDefault="007F239F" w:rsidP="0079083B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/>
          <w:bCs/>
          <w:color w:val="000000" w:themeColor="text1"/>
        </w:rPr>
      </w:pPr>
      <w:r w:rsidRPr="007F239F">
        <w:rPr>
          <w:rFonts w:ascii="Times" w:hAnsi="Times"/>
          <w:b/>
          <w:bCs/>
          <w:color w:val="000000" w:themeColor="text1"/>
        </w:rPr>
        <w:t>2018</w:t>
      </w:r>
    </w:p>
    <w:p w14:paraId="334EE20C" w14:textId="64BDE339" w:rsidR="0079083B" w:rsidRDefault="00E16850" w:rsidP="0079083B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FF1D99">
        <w:rPr>
          <w:rFonts w:ascii="Times" w:hAnsi="Times"/>
          <w:color w:val="000000" w:themeColor="text1"/>
        </w:rPr>
        <w:t>Brown, A. (organizer). (</w:t>
      </w:r>
      <w:proofErr w:type="gramStart"/>
      <w:r w:rsidRPr="00FF1D99">
        <w:rPr>
          <w:rFonts w:ascii="Times" w:hAnsi="Times"/>
          <w:color w:val="000000" w:themeColor="text1"/>
        </w:rPr>
        <w:t>April,</w:t>
      </w:r>
      <w:proofErr w:type="gramEnd"/>
      <w:r w:rsidRPr="00FF1D99">
        <w:rPr>
          <w:rFonts w:ascii="Times" w:hAnsi="Times"/>
          <w:color w:val="000000" w:themeColor="text1"/>
        </w:rPr>
        <w:t xml:space="preserve"> 2018). Dept. of Languages, Literatures, and Linguistics Symposium: </w:t>
      </w:r>
      <w:r w:rsidRPr="00FF1D99">
        <w:rPr>
          <w:rFonts w:ascii="Times" w:hAnsi="Times"/>
          <w:i/>
          <w:color w:val="000000" w:themeColor="text1"/>
        </w:rPr>
        <w:t xml:space="preserve">(Trans)Language </w:t>
      </w:r>
      <w:r w:rsidR="00AD49A4" w:rsidRPr="00FF1D99">
        <w:rPr>
          <w:rFonts w:ascii="Times" w:hAnsi="Times"/>
          <w:i/>
          <w:color w:val="000000" w:themeColor="text1"/>
        </w:rPr>
        <w:t>i</w:t>
      </w:r>
      <w:r w:rsidRPr="00FF1D99">
        <w:rPr>
          <w:rFonts w:ascii="Times" w:hAnsi="Times"/>
          <w:i/>
          <w:color w:val="000000" w:themeColor="text1"/>
        </w:rPr>
        <w:t xml:space="preserve">nteractions in </w:t>
      </w:r>
      <w:r w:rsidR="00AD49A4" w:rsidRPr="00FF1D99">
        <w:rPr>
          <w:rFonts w:ascii="Times" w:hAnsi="Times"/>
          <w:i/>
          <w:color w:val="000000" w:themeColor="text1"/>
        </w:rPr>
        <w:t>c</w:t>
      </w:r>
      <w:r w:rsidRPr="00FF1D99">
        <w:rPr>
          <w:rFonts w:ascii="Times" w:hAnsi="Times"/>
          <w:i/>
          <w:color w:val="000000" w:themeColor="text1"/>
        </w:rPr>
        <w:t>lassrooms</w:t>
      </w:r>
      <w:r w:rsidRPr="00FF1D99">
        <w:rPr>
          <w:rFonts w:ascii="Times" w:hAnsi="Times"/>
          <w:color w:val="000000" w:themeColor="text1"/>
        </w:rPr>
        <w:t xml:space="preserve">. </w:t>
      </w:r>
    </w:p>
    <w:p w14:paraId="78A230E1" w14:textId="77777777" w:rsidR="0079083B" w:rsidRDefault="00E16850" w:rsidP="0079083B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FF1D99">
        <w:rPr>
          <w:rFonts w:ascii="Times" w:hAnsi="Times"/>
          <w:color w:val="000000" w:themeColor="text1"/>
        </w:rPr>
        <w:t>Brown, A. (</w:t>
      </w:r>
      <w:proofErr w:type="gramStart"/>
      <w:r w:rsidRPr="00FF1D99">
        <w:rPr>
          <w:rFonts w:ascii="Times" w:hAnsi="Times"/>
          <w:color w:val="000000" w:themeColor="text1"/>
        </w:rPr>
        <w:t>April,</w:t>
      </w:r>
      <w:proofErr w:type="gramEnd"/>
      <w:r w:rsidRPr="00FF1D99">
        <w:rPr>
          <w:rFonts w:ascii="Times" w:hAnsi="Times"/>
          <w:color w:val="000000" w:themeColor="text1"/>
        </w:rPr>
        <w:t xml:space="preserve"> 2018). </w:t>
      </w:r>
      <w:r w:rsidRPr="00FF1D99">
        <w:rPr>
          <w:rFonts w:ascii="Times" w:hAnsi="Times"/>
          <w:i/>
          <w:color w:val="000000" w:themeColor="text1"/>
        </w:rPr>
        <w:t>Immersive versus multilingual interactions in FLT: Beginning level French and Arabic classrooms.</w:t>
      </w:r>
      <w:r w:rsidRPr="00FF1D99">
        <w:rPr>
          <w:rFonts w:ascii="Times" w:hAnsi="Times"/>
          <w:color w:val="000000" w:themeColor="text1"/>
        </w:rPr>
        <w:t xml:space="preserve">  Paper presented in the Dept. of Languages, Literatures, and Linguistics Symposium: (Trans)Language Interactions in Classrooms.</w:t>
      </w:r>
    </w:p>
    <w:p w14:paraId="693BA9A2" w14:textId="77777777" w:rsidR="0079083B" w:rsidRDefault="00E16850" w:rsidP="0079083B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FF1D99">
        <w:rPr>
          <w:rFonts w:ascii="Times" w:hAnsi="Times"/>
          <w:color w:val="000000" w:themeColor="text1"/>
        </w:rPr>
        <w:t>Lally, R. &amp; Brown, A. (</w:t>
      </w:r>
      <w:proofErr w:type="gramStart"/>
      <w:r w:rsidRPr="00FF1D99">
        <w:rPr>
          <w:rFonts w:ascii="Times" w:hAnsi="Times"/>
          <w:color w:val="000000" w:themeColor="text1"/>
        </w:rPr>
        <w:t>April,</w:t>
      </w:r>
      <w:proofErr w:type="gramEnd"/>
      <w:r w:rsidRPr="00FF1D99">
        <w:rPr>
          <w:rFonts w:ascii="Times" w:hAnsi="Times"/>
          <w:color w:val="000000" w:themeColor="text1"/>
        </w:rPr>
        <w:t xml:space="preserve"> 2018). </w:t>
      </w:r>
      <w:r w:rsidRPr="00FF1D99">
        <w:rPr>
          <w:rFonts w:ascii="Times" w:hAnsi="Times"/>
          <w:i/>
          <w:color w:val="000000" w:themeColor="text1"/>
        </w:rPr>
        <w:t>Translanguaging in the academic ESL writing class.</w:t>
      </w:r>
      <w:r w:rsidRPr="00FF1D99">
        <w:rPr>
          <w:rFonts w:ascii="Times" w:hAnsi="Times"/>
          <w:color w:val="000000" w:themeColor="text1"/>
        </w:rPr>
        <w:t xml:space="preserve"> Paper presented in the Dept. of Languages, Literatures, and Linguistics Professional Development Series.  </w:t>
      </w:r>
    </w:p>
    <w:p w14:paraId="3BA5ADF8" w14:textId="77777777" w:rsidR="0079083B" w:rsidRDefault="00E16850" w:rsidP="0079083B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FF1D99">
        <w:rPr>
          <w:rFonts w:ascii="Times" w:hAnsi="Times"/>
          <w:color w:val="000000" w:themeColor="text1"/>
        </w:rPr>
        <w:t xml:space="preserve">Brown, A. (organizer), </w:t>
      </w:r>
      <w:proofErr w:type="spellStart"/>
      <w:r w:rsidRPr="00FF1D99">
        <w:rPr>
          <w:rFonts w:ascii="Times" w:eastAsiaTheme="minorEastAsia" w:hAnsi="Times" w:cs="Times"/>
          <w:color w:val="000000" w:themeColor="text1"/>
        </w:rPr>
        <w:t>Omur</w:t>
      </w:r>
      <w:proofErr w:type="spellEnd"/>
      <w:r w:rsidRPr="00FF1D99">
        <w:rPr>
          <w:rFonts w:ascii="Times" w:eastAsiaTheme="minorEastAsia" w:hAnsi="Times" w:cs="Times"/>
          <w:color w:val="000000" w:themeColor="text1"/>
        </w:rPr>
        <w:t>, M</w:t>
      </w:r>
      <w:r w:rsidRPr="00FF1D99">
        <w:rPr>
          <w:rFonts w:ascii="Times" w:hAnsi="Times"/>
          <w:color w:val="000000" w:themeColor="text1"/>
        </w:rPr>
        <w:t xml:space="preserve">., &amp; </w:t>
      </w:r>
      <w:r w:rsidRPr="00FF1D99">
        <w:rPr>
          <w:rFonts w:ascii="Times" w:eastAsiaTheme="minorEastAsia" w:hAnsi="Times" w:cs="Times"/>
          <w:color w:val="000000" w:themeColor="text1"/>
        </w:rPr>
        <w:t>Miller, E</w:t>
      </w:r>
      <w:r w:rsidRPr="00FF1D99">
        <w:rPr>
          <w:rFonts w:ascii="Times" w:hAnsi="Times"/>
          <w:color w:val="000000" w:themeColor="text1"/>
        </w:rPr>
        <w:t>. (</w:t>
      </w:r>
      <w:proofErr w:type="gramStart"/>
      <w:r w:rsidRPr="00FF1D99">
        <w:rPr>
          <w:rFonts w:ascii="Times" w:hAnsi="Times"/>
          <w:color w:val="000000" w:themeColor="text1"/>
        </w:rPr>
        <w:t>Feb,</w:t>
      </w:r>
      <w:proofErr w:type="gramEnd"/>
      <w:r w:rsidRPr="00FF1D99">
        <w:rPr>
          <w:rFonts w:ascii="Times" w:hAnsi="Times"/>
          <w:color w:val="000000" w:themeColor="text1"/>
        </w:rPr>
        <w:t xml:space="preserve"> 2018). </w:t>
      </w:r>
      <w:r w:rsidRPr="00FF1D99">
        <w:rPr>
          <w:rFonts w:ascii="Times" w:eastAsiaTheme="minorEastAsia" w:hAnsi="Times" w:cs="Times"/>
          <w:i/>
          <w:color w:val="000000" w:themeColor="text1"/>
        </w:rPr>
        <w:t xml:space="preserve">The </w:t>
      </w:r>
      <w:r w:rsidR="00AD49A4" w:rsidRPr="00FF1D99">
        <w:rPr>
          <w:rFonts w:ascii="Times" w:eastAsiaTheme="minorEastAsia" w:hAnsi="Times" w:cs="Times"/>
          <w:i/>
          <w:color w:val="000000" w:themeColor="text1"/>
        </w:rPr>
        <w:t>s</w:t>
      </w:r>
      <w:r w:rsidRPr="00FF1D99">
        <w:rPr>
          <w:rFonts w:ascii="Times" w:eastAsiaTheme="minorEastAsia" w:hAnsi="Times" w:cs="Times"/>
          <w:i/>
          <w:color w:val="000000" w:themeColor="text1"/>
        </w:rPr>
        <w:t xml:space="preserve">tate of the </w:t>
      </w:r>
      <w:r w:rsidR="00AD49A4" w:rsidRPr="00FF1D99">
        <w:rPr>
          <w:rFonts w:ascii="Times" w:eastAsiaTheme="minorEastAsia" w:hAnsi="Times" w:cs="Times"/>
          <w:i/>
          <w:color w:val="000000" w:themeColor="text1"/>
        </w:rPr>
        <w:t>f</w:t>
      </w:r>
      <w:r w:rsidRPr="00FF1D99">
        <w:rPr>
          <w:rFonts w:ascii="Times" w:eastAsiaTheme="minorEastAsia" w:hAnsi="Times" w:cs="Times"/>
          <w:i/>
          <w:color w:val="000000" w:themeColor="text1"/>
        </w:rPr>
        <w:t xml:space="preserve">ield: Blogging and </w:t>
      </w:r>
      <w:r w:rsidR="00AD49A4" w:rsidRPr="00FF1D99">
        <w:rPr>
          <w:rFonts w:ascii="Times" w:eastAsiaTheme="minorEastAsia" w:hAnsi="Times" w:cs="Times"/>
          <w:i/>
          <w:color w:val="000000" w:themeColor="text1"/>
        </w:rPr>
        <w:t>s</w:t>
      </w:r>
      <w:r w:rsidRPr="00FF1D99">
        <w:rPr>
          <w:rFonts w:ascii="Times" w:eastAsiaTheme="minorEastAsia" w:hAnsi="Times" w:cs="Times"/>
          <w:i/>
          <w:color w:val="000000" w:themeColor="text1"/>
        </w:rPr>
        <w:t xml:space="preserve">ervice </w:t>
      </w:r>
      <w:r w:rsidR="00AD49A4" w:rsidRPr="00FF1D99">
        <w:rPr>
          <w:rFonts w:ascii="Times" w:eastAsiaTheme="minorEastAsia" w:hAnsi="Times" w:cs="Times"/>
          <w:i/>
          <w:color w:val="000000" w:themeColor="text1"/>
        </w:rPr>
        <w:t>l</w:t>
      </w:r>
      <w:r w:rsidRPr="00FF1D99">
        <w:rPr>
          <w:rFonts w:ascii="Times" w:eastAsiaTheme="minorEastAsia" w:hAnsi="Times" w:cs="Times"/>
          <w:i/>
          <w:color w:val="000000" w:themeColor="text1"/>
        </w:rPr>
        <w:t>earning.</w:t>
      </w:r>
      <w:r w:rsidRPr="00FF1D99">
        <w:rPr>
          <w:rFonts w:ascii="Times" w:hAnsi="Times"/>
          <w:color w:val="000000" w:themeColor="text1"/>
        </w:rPr>
        <w:t xml:space="preserve"> Papers presented at the Language Educators of Central New York (LECNY), Syracuse, USA. </w:t>
      </w:r>
    </w:p>
    <w:p w14:paraId="3F3835D4" w14:textId="3F30DB52" w:rsidR="007F239F" w:rsidRPr="007F239F" w:rsidRDefault="007F239F" w:rsidP="0079083B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/>
          <w:bCs/>
        </w:rPr>
      </w:pPr>
      <w:r w:rsidRPr="007F239F">
        <w:rPr>
          <w:rFonts w:ascii="Times" w:hAnsi="Times"/>
          <w:b/>
          <w:bCs/>
        </w:rPr>
        <w:t>2017</w:t>
      </w:r>
    </w:p>
    <w:p w14:paraId="4E9F8B60" w14:textId="423D281A" w:rsidR="0079083B" w:rsidRDefault="00646010" w:rsidP="0079083B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FF1D99">
        <w:rPr>
          <w:rFonts w:ascii="Times" w:hAnsi="Times"/>
        </w:rPr>
        <w:t>Brown, A. (</w:t>
      </w:r>
      <w:proofErr w:type="gramStart"/>
      <w:r w:rsidRPr="00FF1D99">
        <w:rPr>
          <w:rFonts w:ascii="Times" w:hAnsi="Times"/>
        </w:rPr>
        <w:t>Aug,</w:t>
      </w:r>
      <w:proofErr w:type="gramEnd"/>
      <w:r w:rsidRPr="00FF1D99">
        <w:rPr>
          <w:rFonts w:ascii="Times" w:hAnsi="Times"/>
        </w:rPr>
        <w:t xml:space="preserve"> 2017). </w:t>
      </w:r>
      <w:r w:rsidRPr="00FF1D99">
        <w:rPr>
          <w:rFonts w:ascii="Times" w:hAnsi="Times"/>
          <w:i/>
        </w:rPr>
        <w:t xml:space="preserve">The </w:t>
      </w:r>
      <w:r w:rsidR="00AD49A4" w:rsidRPr="00FF1D99">
        <w:rPr>
          <w:rFonts w:ascii="Times" w:hAnsi="Times"/>
          <w:i/>
        </w:rPr>
        <w:t>c</w:t>
      </w:r>
      <w:r w:rsidRPr="00FF1D99">
        <w:rPr>
          <w:rFonts w:ascii="Times" w:hAnsi="Times"/>
          <w:i/>
        </w:rPr>
        <w:t xml:space="preserve">ommunicative </w:t>
      </w:r>
      <w:r w:rsidR="00AD49A4" w:rsidRPr="00FF1D99">
        <w:rPr>
          <w:rFonts w:ascii="Times" w:hAnsi="Times"/>
          <w:i/>
        </w:rPr>
        <w:t>c</w:t>
      </w:r>
      <w:r w:rsidRPr="00FF1D99">
        <w:rPr>
          <w:rFonts w:ascii="Times" w:hAnsi="Times"/>
          <w:i/>
        </w:rPr>
        <w:t>lassroom: What’s That?</w:t>
      </w:r>
      <w:r w:rsidRPr="00FF1D99">
        <w:rPr>
          <w:rFonts w:ascii="Times" w:hAnsi="Times"/>
        </w:rPr>
        <w:t xml:space="preserve"> Workshop presented at the Dept. of Languages, Literatures, and Linguistics TA Orientation, Syracuse University</w:t>
      </w:r>
      <w:r w:rsidR="00FC5DF6" w:rsidRPr="00FF1D99">
        <w:rPr>
          <w:rFonts w:ascii="Times" w:hAnsi="Times"/>
        </w:rPr>
        <w:t>, USA</w:t>
      </w:r>
      <w:r w:rsidRPr="00FF1D99">
        <w:rPr>
          <w:rFonts w:ascii="Times" w:hAnsi="Times"/>
        </w:rPr>
        <w:t>.</w:t>
      </w:r>
    </w:p>
    <w:p w14:paraId="3CAFA8CF" w14:textId="77777777" w:rsidR="0079083B" w:rsidRDefault="003C403D" w:rsidP="0079083B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FF1D99">
        <w:rPr>
          <w:rFonts w:ascii="Times" w:hAnsi="Times" w:cs="Arial"/>
          <w:color w:val="000000" w:themeColor="text1"/>
        </w:rPr>
        <w:t xml:space="preserve">Brown, A. </w:t>
      </w:r>
      <w:r w:rsidRPr="00FF1D99">
        <w:rPr>
          <w:rFonts w:ascii="Times" w:hAnsi="Times"/>
          <w:color w:val="000000" w:themeColor="text1"/>
        </w:rPr>
        <w:t>(</w:t>
      </w:r>
      <w:proofErr w:type="gramStart"/>
      <w:r w:rsidRPr="00FF1D99">
        <w:rPr>
          <w:rFonts w:ascii="Times" w:hAnsi="Times"/>
          <w:color w:val="000000" w:themeColor="text1"/>
        </w:rPr>
        <w:t>Feb,</w:t>
      </w:r>
      <w:proofErr w:type="gramEnd"/>
      <w:r w:rsidRPr="00FF1D99">
        <w:rPr>
          <w:rFonts w:ascii="Times" w:hAnsi="Times"/>
          <w:color w:val="000000" w:themeColor="text1"/>
        </w:rPr>
        <w:t xml:space="preserve"> 2017). </w:t>
      </w:r>
      <w:r w:rsidRPr="00FF1D99">
        <w:rPr>
          <w:rFonts w:ascii="Times" w:hAnsi="Times"/>
          <w:i/>
        </w:rPr>
        <w:t xml:space="preserve">Linguistic </w:t>
      </w:r>
      <w:r w:rsidR="00990E4D" w:rsidRPr="00FF1D99">
        <w:rPr>
          <w:rFonts w:ascii="Times" w:hAnsi="Times"/>
          <w:i/>
        </w:rPr>
        <w:t>c</w:t>
      </w:r>
      <w:r w:rsidRPr="00FF1D99">
        <w:rPr>
          <w:rFonts w:ascii="Times" w:hAnsi="Times"/>
          <w:i/>
        </w:rPr>
        <w:t xml:space="preserve">onvergence in </w:t>
      </w:r>
      <w:r w:rsidR="00990E4D" w:rsidRPr="00FF1D99">
        <w:rPr>
          <w:rFonts w:ascii="Times" w:hAnsi="Times"/>
          <w:i/>
        </w:rPr>
        <w:t>s</w:t>
      </w:r>
      <w:r w:rsidRPr="00FF1D99">
        <w:rPr>
          <w:rFonts w:ascii="Times" w:hAnsi="Times"/>
          <w:i/>
        </w:rPr>
        <w:t xml:space="preserve">peech and </w:t>
      </w:r>
      <w:r w:rsidR="00990E4D" w:rsidRPr="00FF1D99">
        <w:rPr>
          <w:rFonts w:ascii="Times" w:hAnsi="Times"/>
          <w:i/>
        </w:rPr>
        <w:t>g</w:t>
      </w:r>
      <w:r w:rsidRPr="00FF1D99">
        <w:rPr>
          <w:rFonts w:ascii="Times" w:hAnsi="Times"/>
          <w:i/>
        </w:rPr>
        <w:t xml:space="preserve">esture among </w:t>
      </w:r>
      <w:r w:rsidR="00990E4D" w:rsidRPr="00FF1D99">
        <w:rPr>
          <w:rFonts w:ascii="Times" w:hAnsi="Times"/>
          <w:i/>
        </w:rPr>
        <w:t>s</w:t>
      </w:r>
      <w:r w:rsidRPr="00FF1D99">
        <w:rPr>
          <w:rFonts w:ascii="Times" w:hAnsi="Times"/>
          <w:i/>
        </w:rPr>
        <w:t xml:space="preserve">econd </w:t>
      </w:r>
      <w:r w:rsidR="00990E4D" w:rsidRPr="00FF1D99">
        <w:rPr>
          <w:rFonts w:ascii="Times" w:hAnsi="Times"/>
          <w:i/>
        </w:rPr>
        <w:t>l</w:t>
      </w:r>
      <w:r w:rsidRPr="00FF1D99">
        <w:rPr>
          <w:rFonts w:ascii="Times" w:hAnsi="Times"/>
          <w:i/>
        </w:rPr>
        <w:t xml:space="preserve">anguage </w:t>
      </w:r>
      <w:r w:rsidR="00990E4D" w:rsidRPr="00FF1D99">
        <w:rPr>
          <w:rFonts w:ascii="Times" w:hAnsi="Times"/>
          <w:i/>
        </w:rPr>
        <w:t>u</w:t>
      </w:r>
      <w:r w:rsidRPr="00FF1D99">
        <w:rPr>
          <w:rFonts w:ascii="Times" w:hAnsi="Times"/>
          <w:i/>
        </w:rPr>
        <w:t>sers: Evidence from English, Japanese, and Chinese</w:t>
      </w:r>
      <w:r w:rsidRPr="00FF1D99">
        <w:rPr>
          <w:rStyle w:val="Strong"/>
          <w:rFonts w:ascii="Times" w:hAnsi="Times"/>
          <w:b w:val="0"/>
        </w:rPr>
        <w:t>.</w:t>
      </w:r>
      <w:r w:rsidR="00AE6922" w:rsidRPr="00FF1D99">
        <w:rPr>
          <w:rStyle w:val="Strong"/>
          <w:rFonts w:ascii="Times" w:hAnsi="Times"/>
          <w:b w:val="0"/>
        </w:rPr>
        <w:t xml:space="preserve"> Paper presented at Hamilton College, USA. </w:t>
      </w:r>
    </w:p>
    <w:p w14:paraId="4E0F702C" w14:textId="39062B15" w:rsidR="00154EA6" w:rsidRPr="0079083B" w:rsidRDefault="00154EA6" w:rsidP="0079083B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FF1D99">
        <w:rPr>
          <w:rFonts w:ascii="Times" w:hAnsi="Times"/>
          <w:color w:val="000000" w:themeColor="text1"/>
        </w:rPr>
        <w:t xml:space="preserve">Brown, A. (organizer), </w:t>
      </w:r>
      <w:proofErr w:type="spellStart"/>
      <w:r w:rsidR="003C403D" w:rsidRPr="00FF1D99">
        <w:rPr>
          <w:rFonts w:ascii="Times" w:eastAsiaTheme="minorEastAsia" w:hAnsi="Times" w:cs="Times"/>
          <w:color w:val="000000" w:themeColor="text1"/>
        </w:rPr>
        <w:t>Hromalik</w:t>
      </w:r>
      <w:proofErr w:type="spellEnd"/>
      <w:r w:rsidR="003C403D" w:rsidRPr="00FF1D99">
        <w:rPr>
          <w:rFonts w:ascii="Times" w:hAnsi="Times"/>
          <w:color w:val="000000" w:themeColor="text1"/>
        </w:rPr>
        <w:t>, C</w:t>
      </w:r>
      <w:r w:rsidRPr="00FF1D99">
        <w:rPr>
          <w:rFonts w:ascii="Times" w:hAnsi="Times"/>
          <w:color w:val="000000" w:themeColor="text1"/>
        </w:rPr>
        <w:t xml:space="preserve">., &amp; </w:t>
      </w:r>
      <w:r w:rsidR="003C403D" w:rsidRPr="00FF1D99">
        <w:rPr>
          <w:rFonts w:ascii="Times" w:eastAsiaTheme="minorEastAsia" w:hAnsi="Times" w:cs="Times"/>
          <w:color w:val="000000" w:themeColor="text1"/>
        </w:rPr>
        <w:t>Kobayashi</w:t>
      </w:r>
      <w:r w:rsidR="003C403D" w:rsidRPr="00FF1D99">
        <w:rPr>
          <w:rFonts w:ascii="Times" w:hAnsi="Times"/>
          <w:color w:val="000000" w:themeColor="text1"/>
        </w:rPr>
        <w:t>, R. (</w:t>
      </w:r>
      <w:proofErr w:type="gramStart"/>
      <w:r w:rsidR="003C403D" w:rsidRPr="00FF1D99">
        <w:rPr>
          <w:rFonts w:ascii="Times" w:hAnsi="Times"/>
          <w:color w:val="000000" w:themeColor="text1"/>
        </w:rPr>
        <w:t>Feb,</w:t>
      </w:r>
      <w:proofErr w:type="gramEnd"/>
      <w:r w:rsidR="003C403D" w:rsidRPr="00FF1D99">
        <w:rPr>
          <w:rFonts w:ascii="Times" w:hAnsi="Times"/>
          <w:color w:val="000000" w:themeColor="text1"/>
        </w:rPr>
        <w:t xml:space="preserve"> 2017</w:t>
      </w:r>
      <w:r w:rsidRPr="00FF1D99">
        <w:rPr>
          <w:rFonts w:ascii="Times" w:hAnsi="Times"/>
          <w:color w:val="000000" w:themeColor="text1"/>
        </w:rPr>
        <w:t xml:space="preserve">). </w:t>
      </w:r>
      <w:r w:rsidR="003C403D" w:rsidRPr="00FF1D99">
        <w:rPr>
          <w:rFonts w:ascii="Times" w:eastAsiaTheme="minorEastAsia" w:hAnsi="Times" w:cs="Times"/>
          <w:i/>
          <w:color w:val="000000" w:themeColor="text1"/>
        </w:rPr>
        <w:t xml:space="preserve">The </w:t>
      </w:r>
      <w:r w:rsidR="00990E4D" w:rsidRPr="00FF1D99">
        <w:rPr>
          <w:rFonts w:ascii="Times" w:eastAsiaTheme="minorEastAsia" w:hAnsi="Times" w:cs="Times"/>
          <w:i/>
          <w:color w:val="000000" w:themeColor="text1"/>
        </w:rPr>
        <w:t>s</w:t>
      </w:r>
      <w:r w:rsidR="003C403D" w:rsidRPr="00FF1D99">
        <w:rPr>
          <w:rFonts w:ascii="Times" w:eastAsiaTheme="minorEastAsia" w:hAnsi="Times" w:cs="Times"/>
          <w:i/>
          <w:color w:val="000000" w:themeColor="text1"/>
        </w:rPr>
        <w:t xml:space="preserve">tate of the </w:t>
      </w:r>
      <w:r w:rsidR="00990E4D" w:rsidRPr="00FF1D99">
        <w:rPr>
          <w:rFonts w:ascii="Times" w:eastAsiaTheme="minorEastAsia" w:hAnsi="Times" w:cs="Times"/>
          <w:i/>
          <w:color w:val="000000" w:themeColor="text1"/>
        </w:rPr>
        <w:t>f</w:t>
      </w:r>
      <w:r w:rsidR="003C403D" w:rsidRPr="00FF1D99">
        <w:rPr>
          <w:rFonts w:ascii="Times" w:eastAsiaTheme="minorEastAsia" w:hAnsi="Times" w:cs="Times"/>
          <w:i/>
          <w:color w:val="000000" w:themeColor="text1"/>
        </w:rPr>
        <w:t xml:space="preserve">ield: </w:t>
      </w:r>
      <w:proofErr w:type="spellStart"/>
      <w:r w:rsidR="003C403D" w:rsidRPr="00FF1D99">
        <w:rPr>
          <w:rFonts w:ascii="Times" w:eastAsiaTheme="minorEastAsia" w:hAnsi="Times" w:cs="Times"/>
          <w:i/>
          <w:color w:val="000000" w:themeColor="text1"/>
        </w:rPr>
        <w:t xml:space="preserve">Self </w:t>
      </w:r>
      <w:r w:rsidR="00990E4D" w:rsidRPr="00FF1D99">
        <w:rPr>
          <w:rFonts w:ascii="Times" w:eastAsiaTheme="minorEastAsia" w:hAnsi="Times" w:cs="Times"/>
          <w:i/>
          <w:color w:val="000000" w:themeColor="text1"/>
        </w:rPr>
        <w:t>r</w:t>
      </w:r>
      <w:r w:rsidR="003C403D" w:rsidRPr="00FF1D99">
        <w:rPr>
          <w:rFonts w:ascii="Times" w:eastAsiaTheme="minorEastAsia" w:hAnsi="Times" w:cs="Times"/>
          <w:i/>
          <w:color w:val="000000" w:themeColor="text1"/>
        </w:rPr>
        <w:t>egulation</w:t>
      </w:r>
      <w:proofErr w:type="spellEnd"/>
      <w:r w:rsidR="003C403D" w:rsidRPr="00FF1D99">
        <w:rPr>
          <w:rFonts w:ascii="Times" w:eastAsiaTheme="minorEastAsia" w:hAnsi="Times" w:cs="Times"/>
          <w:i/>
          <w:color w:val="000000" w:themeColor="text1"/>
        </w:rPr>
        <w:t xml:space="preserve"> in </w:t>
      </w:r>
      <w:r w:rsidR="00990E4D" w:rsidRPr="00FF1D99">
        <w:rPr>
          <w:rFonts w:ascii="Times" w:eastAsiaTheme="minorEastAsia" w:hAnsi="Times" w:cs="Times"/>
          <w:i/>
          <w:color w:val="000000" w:themeColor="text1"/>
        </w:rPr>
        <w:t>l</w:t>
      </w:r>
      <w:r w:rsidR="003C403D" w:rsidRPr="00FF1D99">
        <w:rPr>
          <w:rFonts w:ascii="Times" w:eastAsiaTheme="minorEastAsia" w:hAnsi="Times" w:cs="Times"/>
          <w:i/>
          <w:color w:val="000000" w:themeColor="text1"/>
        </w:rPr>
        <w:t xml:space="preserve">anguage </w:t>
      </w:r>
      <w:r w:rsidR="00990E4D" w:rsidRPr="00FF1D99">
        <w:rPr>
          <w:rFonts w:ascii="Times" w:eastAsiaTheme="minorEastAsia" w:hAnsi="Times" w:cs="Times"/>
          <w:i/>
          <w:color w:val="000000" w:themeColor="text1"/>
        </w:rPr>
        <w:t>l</w:t>
      </w:r>
      <w:r w:rsidR="003C403D" w:rsidRPr="00FF1D99">
        <w:rPr>
          <w:rFonts w:ascii="Times" w:eastAsiaTheme="minorEastAsia" w:hAnsi="Times" w:cs="Times"/>
          <w:i/>
          <w:color w:val="000000" w:themeColor="text1"/>
        </w:rPr>
        <w:t xml:space="preserve">earning and </w:t>
      </w:r>
      <w:r w:rsidR="00990E4D" w:rsidRPr="00FF1D99">
        <w:rPr>
          <w:rFonts w:ascii="Times" w:eastAsiaTheme="minorEastAsia" w:hAnsi="Times" w:cs="Times"/>
          <w:i/>
          <w:color w:val="000000" w:themeColor="text1"/>
        </w:rPr>
        <w:t>f</w:t>
      </w:r>
      <w:r w:rsidR="003C403D" w:rsidRPr="00FF1D99">
        <w:rPr>
          <w:rFonts w:ascii="Times" w:eastAsiaTheme="minorEastAsia" w:hAnsi="Times" w:cs="Times"/>
          <w:i/>
          <w:color w:val="000000" w:themeColor="text1"/>
        </w:rPr>
        <w:t>ocus</w:t>
      </w:r>
      <w:r w:rsidR="00990E4D" w:rsidRPr="00FF1D99">
        <w:rPr>
          <w:rFonts w:ascii="Times" w:eastAsiaTheme="minorEastAsia" w:hAnsi="Times" w:cs="Times"/>
          <w:i/>
          <w:color w:val="000000" w:themeColor="text1"/>
        </w:rPr>
        <w:t>-</w:t>
      </w:r>
      <w:r w:rsidR="003C403D" w:rsidRPr="00FF1D99">
        <w:rPr>
          <w:rFonts w:ascii="Times" w:eastAsiaTheme="minorEastAsia" w:hAnsi="Times" w:cs="Times"/>
          <w:i/>
          <w:color w:val="000000" w:themeColor="text1"/>
        </w:rPr>
        <w:t>on</w:t>
      </w:r>
      <w:r w:rsidR="00990E4D" w:rsidRPr="00FF1D99">
        <w:rPr>
          <w:rFonts w:ascii="Times" w:eastAsiaTheme="minorEastAsia" w:hAnsi="Times" w:cs="Times"/>
          <w:i/>
          <w:color w:val="000000" w:themeColor="text1"/>
        </w:rPr>
        <w:t>-f</w:t>
      </w:r>
      <w:r w:rsidR="003C403D" w:rsidRPr="00FF1D99">
        <w:rPr>
          <w:rFonts w:ascii="Times" w:eastAsiaTheme="minorEastAsia" w:hAnsi="Times" w:cs="Times"/>
          <w:i/>
          <w:color w:val="000000" w:themeColor="text1"/>
        </w:rPr>
        <w:t xml:space="preserve">orm or </w:t>
      </w:r>
      <w:r w:rsidR="00990E4D" w:rsidRPr="00FF1D99">
        <w:rPr>
          <w:rFonts w:ascii="Times" w:eastAsiaTheme="minorEastAsia" w:hAnsi="Times" w:cs="Times"/>
          <w:i/>
          <w:color w:val="000000" w:themeColor="text1"/>
        </w:rPr>
        <w:t>f</w:t>
      </w:r>
      <w:r w:rsidR="003C403D" w:rsidRPr="00FF1D99">
        <w:rPr>
          <w:rFonts w:ascii="Times" w:eastAsiaTheme="minorEastAsia" w:hAnsi="Times" w:cs="Times"/>
          <w:i/>
          <w:color w:val="000000" w:themeColor="text1"/>
        </w:rPr>
        <w:t xml:space="preserve">orms in </w:t>
      </w:r>
      <w:r w:rsidR="00990E4D" w:rsidRPr="00FF1D99">
        <w:rPr>
          <w:rFonts w:ascii="Times" w:eastAsiaTheme="minorEastAsia" w:hAnsi="Times" w:cs="Times"/>
          <w:i/>
          <w:color w:val="000000" w:themeColor="text1"/>
        </w:rPr>
        <w:t>v</w:t>
      </w:r>
      <w:r w:rsidR="003C403D" w:rsidRPr="00FF1D99">
        <w:rPr>
          <w:rFonts w:ascii="Times" w:eastAsiaTheme="minorEastAsia" w:hAnsi="Times" w:cs="Times"/>
          <w:i/>
          <w:color w:val="000000" w:themeColor="text1"/>
        </w:rPr>
        <w:t xml:space="preserve">ocabulary </w:t>
      </w:r>
      <w:r w:rsidR="00990E4D" w:rsidRPr="00FF1D99">
        <w:rPr>
          <w:rFonts w:ascii="Times" w:eastAsiaTheme="minorEastAsia" w:hAnsi="Times" w:cs="Times"/>
          <w:i/>
          <w:color w:val="000000" w:themeColor="text1"/>
        </w:rPr>
        <w:t>t</w:t>
      </w:r>
      <w:r w:rsidR="003C403D" w:rsidRPr="00FF1D99">
        <w:rPr>
          <w:rFonts w:ascii="Times" w:eastAsiaTheme="minorEastAsia" w:hAnsi="Times" w:cs="Times"/>
          <w:i/>
          <w:color w:val="000000" w:themeColor="text1"/>
        </w:rPr>
        <w:t>eaching</w:t>
      </w:r>
      <w:r w:rsidR="003C403D" w:rsidRPr="00FF1D99">
        <w:rPr>
          <w:rFonts w:ascii="Times" w:eastAsiaTheme="minorEastAsia" w:hAnsi="Times" w:cs="Times"/>
          <w:color w:val="000000" w:themeColor="text1"/>
        </w:rPr>
        <w:t>.</w:t>
      </w:r>
      <w:r w:rsidRPr="00FF1D99">
        <w:rPr>
          <w:rFonts w:ascii="Times" w:hAnsi="Times"/>
          <w:color w:val="000000" w:themeColor="text1"/>
        </w:rPr>
        <w:t xml:space="preserve"> Papers presented at the Language Educators of Central New York (LECNY), Syracuse, USA.</w:t>
      </w:r>
    </w:p>
    <w:p w14:paraId="41476A63" w14:textId="64EC9C85" w:rsidR="007F239F" w:rsidRPr="007F239F" w:rsidRDefault="007F239F" w:rsidP="00C2558C">
      <w:pPr>
        <w:pStyle w:val="BodyTextIndent"/>
        <w:tabs>
          <w:tab w:val="left" w:pos="401"/>
        </w:tabs>
        <w:spacing w:after="0"/>
        <w:ind w:left="491" w:hanging="491"/>
        <w:jc w:val="both"/>
        <w:rPr>
          <w:rFonts w:ascii="Times" w:hAnsi="Times" w:cs="Arial"/>
          <w:b/>
          <w:bCs/>
          <w:color w:val="000000" w:themeColor="text1"/>
        </w:rPr>
      </w:pPr>
      <w:r w:rsidRPr="007F239F">
        <w:rPr>
          <w:rFonts w:ascii="Times" w:hAnsi="Times" w:cs="Arial"/>
          <w:b/>
          <w:bCs/>
          <w:color w:val="000000" w:themeColor="text1"/>
        </w:rPr>
        <w:t>2016</w:t>
      </w:r>
    </w:p>
    <w:p w14:paraId="1084804B" w14:textId="505AAA63" w:rsidR="009A630B" w:rsidRPr="00FF1D99" w:rsidRDefault="009A630B" w:rsidP="00C2558C">
      <w:pPr>
        <w:pStyle w:val="BodyTextIndent"/>
        <w:tabs>
          <w:tab w:val="left" w:pos="401"/>
        </w:tabs>
        <w:spacing w:after="0"/>
        <w:ind w:left="491" w:hanging="491"/>
        <w:jc w:val="both"/>
        <w:rPr>
          <w:rFonts w:ascii="Times" w:eastAsia="Times New Roman" w:hAnsi="Times"/>
          <w:b/>
          <w:bCs/>
          <w:noProof/>
        </w:rPr>
      </w:pPr>
      <w:r w:rsidRPr="00FF1D99">
        <w:rPr>
          <w:rFonts w:ascii="Times" w:hAnsi="Times" w:cs="Arial"/>
          <w:color w:val="000000" w:themeColor="text1"/>
        </w:rPr>
        <w:t xml:space="preserve">Brown, A. &amp; Lally, R. </w:t>
      </w:r>
      <w:r w:rsidR="008B15D2" w:rsidRPr="00FF1D99">
        <w:rPr>
          <w:rFonts w:ascii="Times" w:hAnsi="Times"/>
          <w:color w:val="000000" w:themeColor="text1"/>
        </w:rPr>
        <w:t>(</w:t>
      </w:r>
      <w:proofErr w:type="gramStart"/>
      <w:r w:rsidR="008B15D2" w:rsidRPr="00FF1D99">
        <w:rPr>
          <w:rFonts w:ascii="Times" w:hAnsi="Times"/>
          <w:color w:val="000000" w:themeColor="text1"/>
        </w:rPr>
        <w:t>Nov</w:t>
      </w:r>
      <w:r w:rsidR="001B1D66" w:rsidRPr="00FF1D99">
        <w:rPr>
          <w:rFonts w:ascii="Times" w:hAnsi="Times"/>
          <w:color w:val="000000" w:themeColor="text1"/>
        </w:rPr>
        <w:t>,</w:t>
      </w:r>
      <w:proofErr w:type="gramEnd"/>
      <w:r w:rsidR="001B1D66" w:rsidRPr="00FF1D99">
        <w:rPr>
          <w:rFonts w:ascii="Times" w:hAnsi="Times"/>
          <w:color w:val="000000" w:themeColor="text1"/>
        </w:rPr>
        <w:t xml:space="preserve"> 2016</w:t>
      </w:r>
      <w:r w:rsidR="008B15D2" w:rsidRPr="00FF1D99">
        <w:rPr>
          <w:rFonts w:ascii="Times" w:hAnsi="Times"/>
          <w:color w:val="000000" w:themeColor="text1"/>
        </w:rPr>
        <w:t xml:space="preserve">). </w:t>
      </w:r>
      <w:r w:rsidRPr="00FF1D99">
        <w:rPr>
          <w:rFonts w:ascii="Times" w:eastAsia="Times New Roman" w:hAnsi="Times"/>
          <w:bCs/>
          <w:i/>
          <w:noProof/>
          <w:color w:val="000000" w:themeColor="text1"/>
        </w:rPr>
        <w:t xml:space="preserve">Monolingual versus </w:t>
      </w:r>
      <w:r w:rsidR="00990E4D" w:rsidRPr="00FF1D99">
        <w:rPr>
          <w:rFonts w:ascii="Times" w:eastAsia="Times New Roman" w:hAnsi="Times"/>
          <w:bCs/>
          <w:i/>
          <w:noProof/>
          <w:color w:val="000000" w:themeColor="text1"/>
        </w:rPr>
        <w:t>m</w:t>
      </w:r>
      <w:r w:rsidRPr="00FF1D99">
        <w:rPr>
          <w:rFonts w:ascii="Times" w:eastAsia="Times New Roman" w:hAnsi="Times"/>
          <w:bCs/>
          <w:i/>
          <w:noProof/>
          <w:color w:val="000000" w:themeColor="text1"/>
        </w:rPr>
        <w:t>ultilingual</w:t>
      </w:r>
      <w:r w:rsidR="00990E4D" w:rsidRPr="00FF1D99">
        <w:rPr>
          <w:rFonts w:ascii="Times" w:eastAsia="Times New Roman" w:hAnsi="Times"/>
          <w:bCs/>
          <w:i/>
          <w:noProof/>
          <w:color w:val="000000" w:themeColor="text1"/>
        </w:rPr>
        <w:t xml:space="preserve"> a</w:t>
      </w:r>
      <w:r w:rsidRPr="00FF1D99">
        <w:rPr>
          <w:rFonts w:ascii="Times" w:eastAsia="Times New Roman" w:hAnsi="Times"/>
          <w:bCs/>
          <w:i/>
          <w:noProof/>
          <w:color w:val="000000" w:themeColor="text1"/>
        </w:rPr>
        <w:t xml:space="preserve">pproaches to ESOL at the </w:t>
      </w:r>
      <w:r w:rsidR="00990E4D" w:rsidRPr="00FF1D99">
        <w:rPr>
          <w:rFonts w:ascii="Times" w:eastAsia="Times New Roman" w:hAnsi="Times"/>
          <w:bCs/>
          <w:i/>
          <w:noProof/>
          <w:color w:val="000000" w:themeColor="text1"/>
        </w:rPr>
        <w:t>u</w:t>
      </w:r>
      <w:r w:rsidRPr="00FF1D99">
        <w:rPr>
          <w:rFonts w:ascii="Times" w:eastAsia="Times New Roman" w:hAnsi="Times"/>
          <w:bCs/>
          <w:i/>
          <w:noProof/>
          <w:color w:val="000000" w:themeColor="text1"/>
        </w:rPr>
        <w:t xml:space="preserve">niversity </w:t>
      </w:r>
      <w:r w:rsidR="00990E4D" w:rsidRPr="00FF1D99">
        <w:rPr>
          <w:rFonts w:ascii="Times" w:eastAsia="Times New Roman" w:hAnsi="Times"/>
          <w:bCs/>
          <w:i/>
          <w:noProof/>
          <w:color w:val="000000" w:themeColor="text1"/>
        </w:rPr>
        <w:t>l</w:t>
      </w:r>
      <w:r w:rsidRPr="00FF1D99">
        <w:rPr>
          <w:rFonts w:ascii="Times" w:eastAsia="Times New Roman" w:hAnsi="Times"/>
          <w:bCs/>
          <w:i/>
          <w:noProof/>
          <w:color w:val="000000" w:themeColor="text1"/>
        </w:rPr>
        <w:t xml:space="preserve">evel. </w:t>
      </w:r>
      <w:r w:rsidRPr="00FF1D99">
        <w:rPr>
          <w:rFonts w:ascii="Times" w:eastAsia="Times New Roman" w:hAnsi="Times"/>
          <w:bCs/>
          <w:noProof/>
          <w:color w:val="000000" w:themeColor="text1"/>
        </w:rPr>
        <w:t>Featured speakers</w:t>
      </w:r>
      <w:r w:rsidR="004A34FE" w:rsidRPr="00FF1D99">
        <w:rPr>
          <w:rFonts w:ascii="Times" w:eastAsia="Times New Roman" w:hAnsi="Times"/>
          <w:bCs/>
          <w:noProof/>
          <w:color w:val="000000" w:themeColor="text1"/>
        </w:rPr>
        <w:t xml:space="preserve"> at the</w:t>
      </w:r>
      <w:r w:rsidR="004A34FE" w:rsidRPr="00FF1D99">
        <w:rPr>
          <w:rFonts w:ascii="Times" w:eastAsia="Times New Roman" w:hAnsi="Times"/>
          <w:b/>
          <w:bCs/>
          <w:noProof/>
          <w:color w:val="000000" w:themeColor="text1"/>
        </w:rPr>
        <w:t xml:space="preserve"> </w:t>
      </w:r>
      <w:r w:rsidR="00EF00E0" w:rsidRPr="00FF1D99">
        <w:rPr>
          <w:rStyle w:val="Strong"/>
          <w:rFonts w:ascii="Times" w:eastAsia="Times New Roman" w:hAnsi="Times"/>
          <w:b w:val="0"/>
          <w:color w:val="000000" w:themeColor="text1"/>
        </w:rPr>
        <w:t>NYS TESOL Annual C</w:t>
      </w:r>
      <w:r w:rsidR="004A34FE" w:rsidRPr="00FF1D99">
        <w:rPr>
          <w:rStyle w:val="Strong"/>
          <w:rFonts w:ascii="Times" w:eastAsia="Times New Roman" w:hAnsi="Times"/>
          <w:b w:val="0"/>
          <w:color w:val="000000" w:themeColor="text1"/>
        </w:rPr>
        <w:t>onference</w:t>
      </w:r>
      <w:r w:rsidR="004A34FE" w:rsidRPr="00FF1D99">
        <w:rPr>
          <w:rStyle w:val="Strong"/>
          <w:rFonts w:ascii="Times" w:eastAsia="Times New Roman" w:hAnsi="Times"/>
          <w:b w:val="0"/>
        </w:rPr>
        <w:t>, Syracuse, USA</w:t>
      </w:r>
      <w:r w:rsidR="00EF00E0" w:rsidRPr="00FF1D99">
        <w:rPr>
          <w:rStyle w:val="Strong"/>
          <w:rFonts w:ascii="Times" w:eastAsia="Times New Roman" w:hAnsi="Times"/>
          <w:b w:val="0"/>
        </w:rPr>
        <w:t>.</w:t>
      </w:r>
    </w:p>
    <w:p w14:paraId="1E57271F" w14:textId="3537AEE8" w:rsidR="009A630B" w:rsidRPr="00FF1D99" w:rsidRDefault="00EF00E0" w:rsidP="00646010">
      <w:pPr>
        <w:ind w:left="360" w:hanging="360"/>
        <w:jc w:val="both"/>
        <w:rPr>
          <w:rFonts w:ascii="Times" w:hAnsi="Times"/>
          <w:b/>
        </w:rPr>
      </w:pPr>
      <w:r w:rsidRPr="00FF1D99">
        <w:rPr>
          <w:rFonts w:ascii="Times" w:hAnsi="Times" w:cs="Arial"/>
        </w:rPr>
        <w:t xml:space="preserve">Brown, A. </w:t>
      </w:r>
      <w:r w:rsidR="008B15D2" w:rsidRPr="00FF1D99">
        <w:rPr>
          <w:rFonts w:ascii="Times" w:hAnsi="Times"/>
        </w:rPr>
        <w:t>(</w:t>
      </w:r>
      <w:proofErr w:type="gramStart"/>
      <w:r w:rsidR="008B15D2" w:rsidRPr="00FF1D99">
        <w:rPr>
          <w:rFonts w:ascii="Times" w:hAnsi="Times"/>
        </w:rPr>
        <w:t>Nov</w:t>
      </w:r>
      <w:r w:rsidR="001B1D66" w:rsidRPr="00FF1D99">
        <w:rPr>
          <w:rFonts w:ascii="Times" w:hAnsi="Times"/>
        </w:rPr>
        <w:t>,</w:t>
      </w:r>
      <w:proofErr w:type="gramEnd"/>
      <w:r w:rsidR="001B1D66" w:rsidRPr="00FF1D99">
        <w:rPr>
          <w:rFonts w:ascii="Times" w:hAnsi="Times"/>
        </w:rPr>
        <w:t xml:space="preserve"> 2016</w:t>
      </w:r>
      <w:r w:rsidR="008B15D2" w:rsidRPr="00FF1D99">
        <w:rPr>
          <w:rFonts w:ascii="Times" w:hAnsi="Times"/>
        </w:rPr>
        <w:t xml:space="preserve">). </w:t>
      </w:r>
      <w:r w:rsidRPr="00FF1D99">
        <w:rPr>
          <w:rFonts w:ascii="Times" w:hAnsi="Times"/>
          <w:bCs/>
          <w:i/>
          <w:noProof/>
        </w:rPr>
        <w:t xml:space="preserve">Gesture: A Window on </w:t>
      </w:r>
      <w:r w:rsidR="00990E4D" w:rsidRPr="00FF1D99">
        <w:rPr>
          <w:rFonts w:ascii="Times" w:hAnsi="Times"/>
          <w:bCs/>
          <w:i/>
          <w:noProof/>
        </w:rPr>
        <w:t>c</w:t>
      </w:r>
      <w:r w:rsidRPr="00FF1D99">
        <w:rPr>
          <w:rFonts w:ascii="Times" w:hAnsi="Times"/>
          <w:bCs/>
          <w:i/>
          <w:noProof/>
        </w:rPr>
        <w:t xml:space="preserve">rosslinguistic </w:t>
      </w:r>
      <w:r w:rsidR="00990E4D" w:rsidRPr="00FF1D99">
        <w:rPr>
          <w:rFonts w:ascii="Times" w:hAnsi="Times"/>
          <w:bCs/>
          <w:i/>
          <w:noProof/>
        </w:rPr>
        <w:t>i</w:t>
      </w:r>
      <w:r w:rsidRPr="00FF1D99">
        <w:rPr>
          <w:rFonts w:ascii="Times" w:hAnsi="Times"/>
          <w:bCs/>
          <w:i/>
          <w:noProof/>
        </w:rPr>
        <w:t>nfluence in SLA</w:t>
      </w:r>
      <w:r w:rsidRPr="00FF1D99">
        <w:rPr>
          <w:rFonts w:ascii="Times" w:hAnsi="Times"/>
          <w:bCs/>
          <w:noProof/>
        </w:rPr>
        <w:t xml:space="preserve">. </w:t>
      </w:r>
      <w:r w:rsidRPr="00FF1D99">
        <w:rPr>
          <w:rStyle w:val="Strong"/>
          <w:rFonts w:ascii="Times" w:hAnsi="Times"/>
          <w:b w:val="0"/>
        </w:rPr>
        <w:t>Guest lecture, California State University at Fresno, USA.</w:t>
      </w:r>
    </w:p>
    <w:p w14:paraId="18E29109" w14:textId="1747560C" w:rsidR="007F239F" w:rsidRPr="007F239F" w:rsidRDefault="007F239F" w:rsidP="00646010">
      <w:pPr>
        <w:ind w:left="360" w:hanging="360"/>
        <w:jc w:val="both"/>
        <w:rPr>
          <w:rFonts w:ascii="Times" w:hAnsi="Times"/>
          <w:b/>
          <w:bCs/>
        </w:rPr>
      </w:pPr>
      <w:r w:rsidRPr="007F239F">
        <w:rPr>
          <w:rFonts w:ascii="Times" w:hAnsi="Times"/>
          <w:b/>
          <w:bCs/>
        </w:rPr>
        <w:t>2015</w:t>
      </w:r>
    </w:p>
    <w:p w14:paraId="7799E384" w14:textId="25A07CDA" w:rsidR="009708F6" w:rsidRPr="00FF1D99" w:rsidRDefault="009708F6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(</w:t>
      </w:r>
      <w:proofErr w:type="gramStart"/>
      <w:r w:rsidRPr="00FF1D99">
        <w:rPr>
          <w:rFonts w:ascii="Times" w:hAnsi="Times"/>
        </w:rPr>
        <w:t>Feb,</w:t>
      </w:r>
      <w:proofErr w:type="gramEnd"/>
      <w:r w:rsidRPr="00FF1D99">
        <w:rPr>
          <w:rFonts w:ascii="Times" w:hAnsi="Times"/>
        </w:rPr>
        <w:t xml:space="preserve"> 2015). </w:t>
      </w:r>
      <w:r w:rsidRPr="00FF1D99">
        <w:rPr>
          <w:rFonts w:ascii="Times" w:eastAsiaTheme="minorEastAsia" w:hAnsi="Times"/>
          <w:i/>
        </w:rPr>
        <w:t xml:space="preserve">Convergence and </w:t>
      </w:r>
      <w:r w:rsidR="00990E4D" w:rsidRPr="00FF1D99">
        <w:rPr>
          <w:rFonts w:ascii="Times" w:eastAsiaTheme="minorEastAsia" w:hAnsi="Times"/>
          <w:i/>
        </w:rPr>
        <w:t>b</w:t>
      </w:r>
      <w:r w:rsidRPr="00FF1D99">
        <w:rPr>
          <w:rFonts w:ascii="Times" w:eastAsiaTheme="minorEastAsia" w:hAnsi="Times"/>
          <w:i/>
        </w:rPr>
        <w:t>ilingualism / SLA</w:t>
      </w:r>
      <w:r w:rsidRPr="00FF1D99">
        <w:rPr>
          <w:rFonts w:ascii="Times" w:hAnsi="Times"/>
          <w:i/>
        </w:rPr>
        <w:t xml:space="preserve">. </w:t>
      </w:r>
      <w:r w:rsidRPr="00FF1D99">
        <w:rPr>
          <w:rFonts w:ascii="Times" w:hAnsi="Times"/>
        </w:rPr>
        <w:t>Invited lecture. University of Texas, Austin, USA.</w:t>
      </w:r>
    </w:p>
    <w:p w14:paraId="2421BF25" w14:textId="778FC246" w:rsidR="00CD3067" w:rsidRPr="00FF1D99" w:rsidRDefault="00CD3067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(organizer), Guo, Y., Li, Y., &amp; Ogawa, S. (</w:t>
      </w:r>
      <w:proofErr w:type="gramStart"/>
      <w:r w:rsidRPr="00FF1D99">
        <w:rPr>
          <w:rFonts w:ascii="Times" w:hAnsi="Times"/>
        </w:rPr>
        <w:t>Feb,</w:t>
      </w:r>
      <w:proofErr w:type="gramEnd"/>
      <w:r w:rsidRPr="00FF1D99">
        <w:rPr>
          <w:rFonts w:ascii="Times" w:hAnsi="Times"/>
        </w:rPr>
        <w:t xml:space="preserve"> 2015). </w:t>
      </w:r>
      <w:r w:rsidR="0037228C" w:rsidRPr="00FF1D99">
        <w:rPr>
          <w:rFonts w:ascii="Times" w:eastAsiaTheme="minorEastAsia" w:hAnsi="Times"/>
          <w:i/>
        </w:rPr>
        <w:t xml:space="preserve">Heritage </w:t>
      </w:r>
      <w:r w:rsidR="00990E4D" w:rsidRPr="00FF1D99">
        <w:rPr>
          <w:rFonts w:ascii="Times" w:eastAsiaTheme="minorEastAsia" w:hAnsi="Times"/>
          <w:i/>
        </w:rPr>
        <w:t>l</w:t>
      </w:r>
      <w:r w:rsidR="0037228C" w:rsidRPr="00FF1D99">
        <w:rPr>
          <w:rFonts w:ascii="Times" w:eastAsiaTheme="minorEastAsia" w:hAnsi="Times"/>
          <w:i/>
        </w:rPr>
        <w:t xml:space="preserve">earners of Chinese; Teaching </w:t>
      </w:r>
      <w:r w:rsidR="00990E4D" w:rsidRPr="00FF1D99">
        <w:rPr>
          <w:rFonts w:ascii="Times" w:eastAsiaTheme="minorEastAsia" w:hAnsi="Times"/>
          <w:i/>
        </w:rPr>
        <w:t>p</w:t>
      </w:r>
      <w:r w:rsidR="0037228C" w:rsidRPr="00FF1D99">
        <w:rPr>
          <w:rFonts w:ascii="Times" w:eastAsiaTheme="minorEastAsia" w:hAnsi="Times"/>
          <w:i/>
        </w:rPr>
        <w:t xml:space="preserve">ronunciation; and Use of </w:t>
      </w:r>
      <w:r w:rsidR="00990E4D" w:rsidRPr="00FF1D99">
        <w:rPr>
          <w:rFonts w:ascii="Times" w:eastAsiaTheme="minorEastAsia" w:hAnsi="Times"/>
          <w:i/>
        </w:rPr>
        <w:t>m</w:t>
      </w:r>
      <w:r w:rsidR="0037228C" w:rsidRPr="00FF1D99">
        <w:rPr>
          <w:rFonts w:ascii="Times" w:eastAsiaTheme="minorEastAsia" w:hAnsi="Times"/>
          <w:i/>
        </w:rPr>
        <w:t xml:space="preserve">usic in the </w:t>
      </w:r>
      <w:r w:rsidR="00990E4D" w:rsidRPr="00FF1D99">
        <w:rPr>
          <w:rFonts w:ascii="Times" w:eastAsiaTheme="minorEastAsia" w:hAnsi="Times"/>
          <w:i/>
        </w:rPr>
        <w:t>l</w:t>
      </w:r>
      <w:r w:rsidR="0037228C" w:rsidRPr="00FF1D99">
        <w:rPr>
          <w:rFonts w:ascii="Times" w:eastAsiaTheme="minorEastAsia" w:hAnsi="Times"/>
          <w:i/>
        </w:rPr>
        <w:t xml:space="preserve">anguage </w:t>
      </w:r>
      <w:r w:rsidR="00990E4D" w:rsidRPr="00FF1D99">
        <w:rPr>
          <w:rFonts w:ascii="Times" w:eastAsiaTheme="minorEastAsia" w:hAnsi="Times"/>
          <w:i/>
        </w:rPr>
        <w:t>c</w:t>
      </w:r>
      <w:r w:rsidR="0037228C" w:rsidRPr="00FF1D99">
        <w:rPr>
          <w:rFonts w:ascii="Times" w:eastAsiaTheme="minorEastAsia" w:hAnsi="Times"/>
          <w:i/>
        </w:rPr>
        <w:t>lassroom</w:t>
      </w:r>
      <w:r w:rsidRPr="00FF1D99">
        <w:rPr>
          <w:rFonts w:ascii="Times" w:hAnsi="Times"/>
        </w:rPr>
        <w:t>. Papers presented at the Language Educators of Central New York (LECNY), Syracuse, USA.</w:t>
      </w:r>
    </w:p>
    <w:p w14:paraId="35778220" w14:textId="2D945288" w:rsidR="007F239F" w:rsidRPr="007F239F" w:rsidRDefault="007F239F" w:rsidP="00646010">
      <w:pPr>
        <w:widowControl w:val="0"/>
        <w:tabs>
          <w:tab w:val="left" w:pos="5760"/>
        </w:tabs>
        <w:autoSpaceDE w:val="0"/>
        <w:autoSpaceDN w:val="0"/>
        <w:adjustRightInd w:val="0"/>
        <w:ind w:left="360" w:hanging="360"/>
        <w:jc w:val="both"/>
        <w:rPr>
          <w:rFonts w:ascii="Times" w:hAnsi="Times"/>
          <w:b/>
          <w:bCs/>
        </w:rPr>
      </w:pPr>
      <w:r w:rsidRPr="007F239F">
        <w:rPr>
          <w:rFonts w:ascii="Times" w:hAnsi="Times"/>
          <w:b/>
          <w:bCs/>
        </w:rPr>
        <w:t>2014</w:t>
      </w:r>
    </w:p>
    <w:p w14:paraId="0034E5FA" w14:textId="26BCD657" w:rsidR="000629AD" w:rsidRPr="00FF1D99" w:rsidRDefault="000629AD" w:rsidP="00646010">
      <w:pPr>
        <w:widowControl w:val="0"/>
        <w:tabs>
          <w:tab w:val="left" w:pos="5760"/>
        </w:tabs>
        <w:autoSpaceDE w:val="0"/>
        <w:autoSpaceDN w:val="0"/>
        <w:adjustRightInd w:val="0"/>
        <w:ind w:left="360" w:hanging="360"/>
        <w:jc w:val="both"/>
        <w:rPr>
          <w:rFonts w:ascii="Times" w:eastAsiaTheme="minorEastAsia" w:hAnsi="Times"/>
        </w:rPr>
      </w:pPr>
      <w:r w:rsidRPr="00FF1D99">
        <w:rPr>
          <w:rFonts w:ascii="Times" w:hAnsi="Times"/>
        </w:rPr>
        <w:t>Brown, A. (</w:t>
      </w:r>
      <w:proofErr w:type="gramStart"/>
      <w:r w:rsidRPr="00FF1D99">
        <w:rPr>
          <w:rFonts w:ascii="Times" w:hAnsi="Times"/>
        </w:rPr>
        <w:t>Sept,</w:t>
      </w:r>
      <w:proofErr w:type="gramEnd"/>
      <w:r w:rsidRPr="00FF1D99">
        <w:rPr>
          <w:rFonts w:ascii="Times" w:hAnsi="Times"/>
        </w:rPr>
        <w:t xml:space="preserve"> 2014). Discussants for Prof. Masaaki </w:t>
      </w:r>
      <w:proofErr w:type="spellStart"/>
      <w:r w:rsidRPr="00FF1D99">
        <w:rPr>
          <w:rFonts w:ascii="Times" w:hAnsi="Times"/>
        </w:rPr>
        <w:t>Kamiya</w:t>
      </w:r>
      <w:proofErr w:type="spellEnd"/>
      <w:r w:rsidRPr="00FF1D99">
        <w:rPr>
          <w:rFonts w:ascii="Times" w:hAnsi="Times"/>
        </w:rPr>
        <w:t xml:space="preserve">, </w:t>
      </w:r>
      <w:r w:rsidRPr="00FF1D99">
        <w:rPr>
          <w:rFonts w:ascii="Times" w:eastAsiaTheme="minorEastAsia" w:hAnsi="Times"/>
          <w:i/>
        </w:rPr>
        <w:t xml:space="preserve">Learning to </w:t>
      </w:r>
      <w:proofErr w:type="gramStart"/>
      <w:r w:rsidRPr="00FF1D99">
        <w:rPr>
          <w:rFonts w:ascii="Times" w:eastAsiaTheme="minorEastAsia" w:hAnsi="Times"/>
          <w:i/>
        </w:rPr>
        <w:t>learn:</w:t>
      </w:r>
      <w:proofErr w:type="gramEnd"/>
      <w:r w:rsidRPr="00FF1D99">
        <w:rPr>
          <w:rFonts w:ascii="Times" w:eastAsiaTheme="minorEastAsia" w:hAnsi="Times"/>
          <w:i/>
        </w:rPr>
        <w:t xml:space="preserve"> prioritizing prosody as a L2 learner’s tool.</w:t>
      </w:r>
      <w:r w:rsidRPr="00FF1D99">
        <w:rPr>
          <w:rFonts w:ascii="Times" w:eastAsiaTheme="minorEastAsia" w:hAnsi="Times"/>
        </w:rPr>
        <w:t xml:space="preserve"> Japan Today Workshop, </w:t>
      </w:r>
      <w:r w:rsidRPr="00FF1D99">
        <w:rPr>
          <w:rFonts w:ascii="Times" w:hAnsi="Times"/>
        </w:rPr>
        <w:t>Syracuse, USA.</w:t>
      </w:r>
    </w:p>
    <w:p w14:paraId="06A1BAA7" w14:textId="6C8CA65E" w:rsidR="00161668" w:rsidRPr="00FF1D99" w:rsidRDefault="00161668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lastRenderedPageBreak/>
        <w:t xml:space="preserve">Brown, A. (organizer), </w:t>
      </w:r>
      <w:proofErr w:type="spellStart"/>
      <w:r w:rsidRPr="00FF1D99">
        <w:rPr>
          <w:rFonts w:ascii="Times" w:hAnsi="Times"/>
        </w:rPr>
        <w:t>Jaffie</w:t>
      </w:r>
      <w:proofErr w:type="spellEnd"/>
      <w:r w:rsidRPr="00FF1D99">
        <w:rPr>
          <w:rFonts w:ascii="Times" w:hAnsi="Times"/>
        </w:rPr>
        <w:t>-Shupe, L., Smith, R., &amp; Wu, T. (</w:t>
      </w:r>
      <w:proofErr w:type="gramStart"/>
      <w:r w:rsidRPr="00FF1D99">
        <w:rPr>
          <w:rFonts w:ascii="Times" w:hAnsi="Times"/>
        </w:rPr>
        <w:t>Feb,</w:t>
      </w:r>
      <w:proofErr w:type="gramEnd"/>
      <w:r w:rsidRPr="00FF1D99">
        <w:rPr>
          <w:rFonts w:ascii="Times" w:hAnsi="Times"/>
        </w:rPr>
        <w:t xml:space="preserve"> 2014). </w:t>
      </w:r>
      <w:r w:rsidRPr="00FF1D99">
        <w:rPr>
          <w:rFonts w:ascii="Times" w:hAnsi="Times"/>
          <w:i/>
        </w:rPr>
        <w:t>The state of the field: Effects of program type, personality, and language background in second language classrooms</w:t>
      </w:r>
      <w:r w:rsidRPr="00FF1D99">
        <w:rPr>
          <w:rFonts w:ascii="Times" w:hAnsi="Times"/>
        </w:rPr>
        <w:t xml:space="preserve">. Papers presented at the Language Educators of Central New York (LECNY), Syracuse, USA. </w:t>
      </w:r>
    </w:p>
    <w:p w14:paraId="616959BE" w14:textId="77777777" w:rsidR="00435B97" w:rsidRPr="00FF1D99" w:rsidRDefault="00435B97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 xml:space="preserve">Brown, A. &amp; </w:t>
      </w:r>
      <w:proofErr w:type="spellStart"/>
      <w:r w:rsidRPr="00FF1D99">
        <w:rPr>
          <w:rFonts w:ascii="Times" w:hAnsi="Times"/>
        </w:rPr>
        <w:t>Isome</w:t>
      </w:r>
      <w:proofErr w:type="spellEnd"/>
      <w:r w:rsidRPr="00FF1D99">
        <w:rPr>
          <w:rFonts w:ascii="Times" w:hAnsi="Times"/>
        </w:rPr>
        <w:t xml:space="preserve">, W. C. (organizers), </w:t>
      </w:r>
      <w:proofErr w:type="spellStart"/>
      <w:r w:rsidRPr="00FF1D99">
        <w:rPr>
          <w:rFonts w:ascii="Times" w:hAnsi="Times"/>
        </w:rPr>
        <w:t>Lannes</w:t>
      </w:r>
      <w:proofErr w:type="spellEnd"/>
      <w:r w:rsidRPr="00FF1D99">
        <w:rPr>
          <w:rFonts w:ascii="Times" w:hAnsi="Times"/>
        </w:rPr>
        <w:t>, P. (</w:t>
      </w:r>
      <w:proofErr w:type="gramStart"/>
      <w:r w:rsidRPr="00FF1D99">
        <w:rPr>
          <w:rFonts w:ascii="Times" w:hAnsi="Times"/>
        </w:rPr>
        <w:t>Jan,</w:t>
      </w:r>
      <w:proofErr w:type="gramEnd"/>
      <w:r w:rsidRPr="00FF1D99">
        <w:rPr>
          <w:rFonts w:ascii="Times" w:hAnsi="Times"/>
        </w:rPr>
        <w:t xml:space="preserve"> 2014). </w:t>
      </w:r>
      <w:r w:rsidRPr="00FF1D99">
        <w:rPr>
          <w:rFonts w:ascii="Times" w:hAnsi="Times"/>
          <w:i/>
        </w:rPr>
        <w:t>CALTA21 (Cultures and Literacies Through Art for the 21</w:t>
      </w:r>
      <w:r w:rsidRPr="00FF1D99">
        <w:rPr>
          <w:rFonts w:ascii="Times" w:hAnsi="Times"/>
          <w:i/>
          <w:vertAlign w:val="superscript"/>
        </w:rPr>
        <w:t>st</w:t>
      </w:r>
      <w:r w:rsidRPr="00FF1D99">
        <w:rPr>
          <w:rFonts w:ascii="Times" w:hAnsi="Times"/>
          <w:i/>
        </w:rPr>
        <w:t xml:space="preserve"> Century)</w:t>
      </w:r>
      <w:r w:rsidRPr="00FF1D99">
        <w:rPr>
          <w:rFonts w:ascii="Times" w:hAnsi="Times"/>
        </w:rPr>
        <w:t>. One-day follow up meeting held at the Everson Museum, Syracuse, USA.</w:t>
      </w:r>
    </w:p>
    <w:p w14:paraId="1C4282C8" w14:textId="77777777" w:rsidR="00D75DB8" w:rsidRDefault="00D75DB8" w:rsidP="00D75DB8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2013</w:t>
      </w:r>
    </w:p>
    <w:p w14:paraId="01241C96" w14:textId="2E2EE4A7" w:rsidR="00435B97" w:rsidRPr="00FF1D99" w:rsidRDefault="00435B97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 xml:space="preserve">Brown, A. &amp; </w:t>
      </w:r>
      <w:proofErr w:type="spellStart"/>
      <w:r w:rsidRPr="00FF1D99">
        <w:rPr>
          <w:rFonts w:ascii="Times" w:hAnsi="Times"/>
        </w:rPr>
        <w:t>Isome</w:t>
      </w:r>
      <w:proofErr w:type="spellEnd"/>
      <w:r w:rsidRPr="00FF1D99">
        <w:rPr>
          <w:rFonts w:ascii="Times" w:hAnsi="Times"/>
        </w:rPr>
        <w:t xml:space="preserve">, W. C. (organizers); </w:t>
      </w:r>
      <w:proofErr w:type="spellStart"/>
      <w:r w:rsidRPr="00FF1D99">
        <w:rPr>
          <w:rFonts w:ascii="Times" w:hAnsi="Times"/>
        </w:rPr>
        <w:t>Lannes</w:t>
      </w:r>
      <w:proofErr w:type="spellEnd"/>
      <w:r w:rsidRPr="00FF1D99">
        <w:rPr>
          <w:rFonts w:ascii="Times" w:hAnsi="Times"/>
        </w:rPr>
        <w:t>, P. &amp; Bateman, K. (</w:t>
      </w:r>
      <w:proofErr w:type="gramStart"/>
      <w:r w:rsidRPr="00FF1D99">
        <w:rPr>
          <w:rFonts w:ascii="Times" w:hAnsi="Times"/>
        </w:rPr>
        <w:t>Nov,</w:t>
      </w:r>
      <w:proofErr w:type="gramEnd"/>
      <w:r w:rsidRPr="00FF1D99">
        <w:rPr>
          <w:rFonts w:ascii="Times" w:hAnsi="Times"/>
        </w:rPr>
        <w:t xml:space="preserve"> 2013). </w:t>
      </w:r>
      <w:r w:rsidRPr="00FF1D99">
        <w:rPr>
          <w:rFonts w:ascii="Times" w:hAnsi="Times"/>
          <w:i/>
        </w:rPr>
        <w:t>CALTA21 (Cultures and Literacies Through Art for the 21</w:t>
      </w:r>
      <w:r w:rsidRPr="00FF1D99">
        <w:rPr>
          <w:rFonts w:ascii="Times" w:hAnsi="Times"/>
          <w:i/>
          <w:vertAlign w:val="superscript"/>
        </w:rPr>
        <w:t>st</w:t>
      </w:r>
      <w:r w:rsidRPr="00FF1D99">
        <w:rPr>
          <w:rFonts w:ascii="Times" w:hAnsi="Times"/>
          <w:i/>
        </w:rPr>
        <w:t xml:space="preserve"> Century)</w:t>
      </w:r>
      <w:r w:rsidRPr="00FF1D99">
        <w:rPr>
          <w:rFonts w:ascii="Times" w:hAnsi="Times"/>
        </w:rPr>
        <w:t xml:space="preserve">. Two-day Institute held at the Everson Museum, Syracuse, USA. </w:t>
      </w:r>
    </w:p>
    <w:p w14:paraId="523F1B1E" w14:textId="4536579A" w:rsidR="00E2759E" w:rsidRPr="00FF1D99" w:rsidRDefault="00E2759E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(</w:t>
      </w:r>
      <w:proofErr w:type="gramStart"/>
      <w:r w:rsidRPr="00FF1D99">
        <w:rPr>
          <w:rFonts w:ascii="Times" w:hAnsi="Times"/>
        </w:rPr>
        <w:t>Aug,</w:t>
      </w:r>
      <w:proofErr w:type="gramEnd"/>
      <w:r w:rsidRPr="00FF1D99">
        <w:rPr>
          <w:rFonts w:ascii="Times" w:hAnsi="Times"/>
        </w:rPr>
        <w:t xml:space="preserve"> 2013). </w:t>
      </w:r>
      <w:r w:rsidRPr="00FF1D99">
        <w:rPr>
          <w:rFonts w:ascii="Times" w:hAnsi="Times"/>
          <w:i/>
        </w:rPr>
        <w:t>Communicative language teaching</w:t>
      </w:r>
      <w:r w:rsidRPr="00FF1D99">
        <w:rPr>
          <w:rFonts w:ascii="Times" w:hAnsi="Times"/>
        </w:rPr>
        <w:t>. Webinar presented at the Dept. of Languages, Literatures, and Linguistics TA Orientation, Syracuse University</w:t>
      </w:r>
      <w:r w:rsidR="0071560F" w:rsidRPr="00FF1D99">
        <w:rPr>
          <w:rFonts w:ascii="Times" w:hAnsi="Times"/>
        </w:rPr>
        <w:t>, USA</w:t>
      </w:r>
      <w:r w:rsidRPr="00FF1D99">
        <w:rPr>
          <w:rFonts w:ascii="Times" w:hAnsi="Times"/>
        </w:rPr>
        <w:t xml:space="preserve">. </w:t>
      </w:r>
    </w:p>
    <w:p w14:paraId="4260C18E" w14:textId="7777777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(organizer), Zimmerman-Edison, C., Tang, Y., &amp; Rhinehart, O. (</w:t>
      </w:r>
      <w:proofErr w:type="gramStart"/>
      <w:r w:rsidRPr="00FF1D99">
        <w:rPr>
          <w:rFonts w:ascii="Times" w:hAnsi="Times"/>
        </w:rPr>
        <w:t>Feb,</w:t>
      </w:r>
      <w:proofErr w:type="gramEnd"/>
      <w:r w:rsidRPr="00FF1D99">
        <w:rPr>
          <w:rFonts w:ascii="Times" w:hAnsi="Times"/>
        </w:rPr>
        <w:t xml:space="preserve"> 2013). </w:t>
      </w:r>
      <w:r w:rsidRPr="00FF1D99">
        <w:rPr>
          <w:rFonts w:ascii="Times" w:hAnsi="Times"/>
          <w:i/>
        </w:rPr>
        <w:t>The state of the field: Idioms, use of the L1, and social networking in the second language classroom</w:t>
      </w:r>
      <w:r w:rsidRPr="00FF1D99">
        <w:rPr>
          <w:rFonts w:ascii="Times" w:hAnsi="Times"/>
        </w:rPr>
        <w:t xml:space="preserve">. Papers presented at the Language Educators of Central New York (LECNY), Syracuse, USA. </w:t>
      </w:r>
    </w:p>
    <w:p w14:paraId="3E9FF604" w14:textId="3DF50864" w:rsidR="00D75DB8" w:rsidRDefault="00D75DB8" w:rsidP="00D75DB8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2012</w:t>
      </w:r>
    </w:p>
    <w:p w14:paraId="14EE3297" w14:textId="7777777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 (</w:t>
      </w:r>
      <w:proofErr w:type="gramStart"/>
      <w:r w:rsidRPr="00FF1D99">
        <w:rPr>
          <w:rFonts w:ascii="Times" w:hAnsi="Times"/>
        </w:rPr>
        <w:t>Nov,</w:t>
      </w:r>
      <w:proofErr w:type="gramEnd"/>
      <w:r w:rsidRPr="00FF1D99">
        <w:rPr>
          <w:rFonts w:ascii="Times" w:hAnsi="Times"/>
        </w:rPr>
        <w:t xml:space="preserve"> 2012). </w:t>
      </w:r>
      <w:r w:rsidRPr="00FF1D99">
        <w:rPr>
          <w:rFonts w:ascii="Times" w:hAnsi="Times"/>
          <w:i/>
        </w:rPr>
        <w:t>The syntax-gesture interface: Grammatical subject and gesture viewpoint in Japanese.</w:t>
      </w:r>
      <w:r w:rsidRPr="00FF1D99">
        <w:rPr>
          <w:rFonts w:ascii="Times" w:hAnsi="Times"/>
        </w:rPr>
        <w:t xml:space="preserve"> Paper presented at the Dept. of Languages, Literatures, and Linguistics Faculty Working Papers, Syracuse University. </w:t>
      </w:r>
    </w:p>
    <w:p w14:paraId="111781B5" w14:textId="7777777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(</w:t>
      </w:r>
      <w:proofErr w:type="gramStart"/>
      <w:r w:rsidRPr="00FF1D99">
        <w:rPr>
          <w:rFonts w:ascii="Times" w:hAnsi="Times"/>
        </w:rPr>
        <w:t>Oct,</w:t>
      </w:r>
      <w:proofErr w:type="gramEnd"/>
      <w:r w:rsidRPr="00FF1D99">
        <w:rPr>
          <w:rFonts w:ascii="Times" w:hAnsi="Times"/>
        </w:rPr>
        <w:t xml:space="preserve"> 2012). </w:t>
      </w:r>
      <w:r w:rsidRPr="00FF1D99">
        <w:rPr>
          <w:rFonts w:ascii="Times" w:hAnsi="Times"/>
          <w:i/>
        </w:rPr>
        <w:t>Professional development for language teachers</w:t>
      </w:r>
      <w:r w:rsidRPr="00FF1D99">
        <w:rPr>
          <w:rFonts w:ascii="Times" w:hAnsi="Times"/>
        </w:rPr>
        <w:t>. Paper presented at the Dept. of Languages, Literatures, and Linguistics Professional Development Series, Syracuse University.</w:t>
      </w:r>
    </w:p>
    <w:p w14:paraId="4DD7AEBB" w14:textId="7777777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(</w:t>
      </w:r>
      <w:proofErr w:type="gramStart"/>
      <w:r w:rsidRPr="00FF1D99">
        <w:rPr>
          <w:rFonts w:ascii="Times" w:hAnsi="Times"/>
        </w:rPr>
        <w:t>Aug,</w:t>
      </w:r>
      <w:proofErr w:type="gramEnd"/>
      <w:r w:rsidRPr="00FF1D99">
        <w:rPr>
          <w:rFonts w:ascii="Times" w:hAnsi="Times"/>
        </w:rPr>
        <w:t xml:space="preserve"> 2012). </w:t>
      </w:r>
      <w:r w:rsidRPr="00FF1D99">
        <w:rPr>
          <w:rFonts w:ascii="Times" w:hAnsi="Times"/>
          <w:i/>
        </w:rPr>
        <w:t>Communicative language teaching</w:t>
      </w:r>
      <w:r w:rsidRPr="00FF1D99">
        <w:rPr>
          <w:rFonts w:ascii="Times" w:hAnsi="Times"/>
        </w:rPr>
        <w:t xml:space="preserve">. Paper presented at the Dept. of Languages, Literatures, and Linguistics TA Orientation, Syracuse University. </w:t>
      </w:r>
    </w:p>
    <w:p w14:paraId="66571BB1" w14:textId="7777777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(</w:t>
      </w:r>
      <w:proofErr w:type="gramStart"/>
      <w:r w:rsidRPr="00FF1D99">
        <w:rPr>
          <w:rFonts w:ascii="Times" w:hAnsi="Times"/>
        </w:rPr>
        <w:t>May,</w:t>
      </w:r>
      <w:proofErr w:type="gramEnd"/>
      <w:r w:rsidRPr="00FF1D99">
        <w:rPr>
          <w:rFonts w:ascii="Times" w:hAnsi="Times"/>
        </w:rPr>
        <w:t xml:space="preserve"> 2012). </w:t>
      </w:r>
      <w:r w:rsidRPr="00FF1D99">
        <w:rPr>
          <w:rFonts w:ascii="Times" w:hAnsi="Times"/>
          <w:i/>
        </w:rPr>
        <w:t>Certificates of Advanced Studies: Language Teaching</w:t>
      </w:r>
      <w:r w:rsidRPr="00FF1D99">
        <w:rPr>
          <w:rFonts w:ascii="Times" w:hAnsi="Times"/>
        </w:rPr>
        <w:t>. Paper presented at the Future Professoriate Program Annual Conference, Syracuse University.</w:t>
      </w:r>
    </w:p>
    <w:p w14:paraId="36CE3463" w14:textId="70D59895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(co-organiz</w:t>
      </w:r>
      <w:r w:rsidR="00BB46E7" w:rsidRPr="00FF1D99">
        <w:rPr>
          <w:rFonts w:ascii="Times" w:hAnsi="Times"/>
        </w:rPr>
        <w:t>er) (</w:t>
      </w:r>
      <w:proofErr w:type="gramStart"/>
      <w:r w:rsidR="00BB46E7" w:rsidRPr="00FF1D99">
        <w:rPr>
          <w:rFonts w:ascii="Times" w:hAnsi="Times"/>
        </w:rPr>
        <w:t>May,</w:t>
      </w:r>
      <w:proofErr w:type="gramEnd"/>
      <w:r w:rsidR="00BB46E7" w:rsidRPr="00FF1D99">
        <w:rPr>
          <w:rFonts w:ascii="Times" w:hAnsi="Times"/>
        </w:rPr>
        <w:t xml:space="preserve"> 2012). </w:t>
      </w:r>
      <w:r w:rsidR="00BB46E7" w:rsidRPr="00FF1D99">
        <w:rPr>
          <w:rFonts w:ascii="Times" w:hAnsi="Times"/>
          <w:i/>
        </w:rPr>
        <w:t>International perspectives on US graduate e</w:t>
      </w:r>
      <w:r w:rsidRPr="00FF1D99">
        <w:rPr>
          <w:rFonts w:ascii="Times" w:hAnsi="Times"/>
          <w:i/>
        </w:rPr>
        <w:t>ducation</w:t>
      </w:r>
      <w:r w:rsidRPr="00FF1D99">
        <w:rPr>
          <w:rFonts w:ascii="Times" w:hAnsi="Times"/>
        </w:rPr>
        <w:t>. Panel discussion at the Future Professoriate Program Annual Conference, Syracuse University.</w:t>
      </w:r>
    </w:p>
    <w:p w14:paraId="7B81B2B8" w14:textId="022831CA" w:rsidR="00B6387B" w:rsidRDefault="00B6387B" w:rsidP="00B6387B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2011</w:t>
      </w:r>
    </w:p>
    <w:p w14:paraId="1FBC80B3" w14:textId="7777777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(</w:t>
      </w:r>
      <w:proofErr w:type="gramStart"/>
      <w:r w:rsidRPr="00FF1D99">
        <w:rPr>
          <w:rFonts w:ascii="Times" w:hAnsi="Times"/>
        </w:rPr>
        <w:t>Sept,</w:t>
      </w:r>
      <w:proofErr w:type="gramEnd"/>
      <w:r w:rsidRPr="00FF1D99">
        <w:rPr>
          <w:rFonts w:ascii="Times" w:hAnsi="Times"/>
        </w:rPr>
        <w:t xml:space="preserve"> 2011). </w:t>
      </w:r>
      <w:r w:rsidRPr="00FF1D99">
        <w:rPr>
          <w:rFonts w:ascii="Times" w:hAnsi="Times"/>
          <w:i/>
        </w:rPr>
        <w:t>Professional development.</w:t>
      </w:r>
      <w:r w:rsidRPr="00FF1D99">
        <w:rPr>
          <w:rFonts w:ascii="Times" w:hAnsi="Times"/>
        </w:rPr>
        <w:t xml:space="preserve"> Paper presented at the Dept. of Languages, Literatures, and Linguistics Teaching Assistant Training, Syracuse University, USA. </w:t>
      </w:r>
    </w:p>
    <w:p w14:paraId="1DA2187D" w14:textId="2FC51489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 xml:space="preserve">Brown, A. &amp; </w:t>
      </w:r>
      <w:proofErr w:type="spellStart"/>
      <w:r w:rsidRPr="00FF1D99">
        <w:rPr>
          <w:rFonts w:ascii="Times" w:hAnsi="Times"/>
        </w:rPr>
        <w:t>T</w:t>
      </w:r>
      <w:r w:rsidR="00BB46E7" w:rsidRPr="00FF1D99">
        <w:rPr>
          <w:rFonts w:ascii="Times" w:hAnsi="Times"/>
        </w:rPr>
        <w:t>icio</w:t>
      </w:r>
      <w:proofErr w:type="spellEnd"/>
      <w:r w:rsidR="00BB46E7" w:rsidRPr="00FF1D99">
        <w:rPr>
          <w:rFonts w:ascii="Times" w:hAnsi="Times"/>
        </w:rPr>
        <w:t>, E. (</w:t>
      </w:r>
      <w:proofErr w:type="gramStart"/>
      <w:r w:rsidR="00BB46E7" w:rsidRPr="00FF1D99">
        <w:rPr>
          <w:rFonts w:ascii="Times" w:hAnsi="Times"/>
        </w:rPr>
        <w:t>May,</w:t>
      </w:r>
      <w:proofErr w:type="gramEnd"/>
      <w:r w:rsidR="00BB46E7" w:rsidRPr="00FF1D99">
        <w:rPr>
          <w:rFonts w:ascii="Times" w:hAnsi="Times"/>
        </w:rPr>
        <w:t xml:space="preserve"> 2011). </w:t>
      </w:r>
      <w:r w:rsidR="00BB46E7" w:rsidRPr="00FF1D99">
        <w:rPr>
          <w:rFonts w:ascii="Times" w:hAnsi="Times"/>
          <w:i/>
        </w:rPr>
        <w:t>Research funding and the tenure c</w:t>
      </w:r>
      <w:r w:rsidRPr="00FF1D99">
        <w:rPr>
          <w:rFonts w:ascii="Times" w:hAnsi="Times"/>
          <w:i/>
        </w:rPr>
        <w:t>lock</w:t>
      </w:r>
      <w:r w:rsidRPr="00FF1D99">
        <w:rPr>
          <w:rFonts w:ascii="Times" w:hAnsi="Times"/>
        </w:rPr>
        <w:t>. Paper presented at the Annual Future Professoriate Conference, Syracuse University, USA.</w:t>
      </w:r>
    </w:p>
    <w:p w14:paraId="6E92357F" w14:textId="7777777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(</w:t>
      </w:r>
      <w:proofErr w:type="gramStart"/>
      <w:r w:rsidRPr="00FF1D99">
        <w:rPr>
          <w:rFonts w:ascii="Times" w:hAnsi="Times"/>
        </w:rPr>
        <w:t>April,</w:t>
      </w:r>
      <w:proofErr w:type="gramEnd"/>
      <w:r w:rsidRPr="00FF1D99">
        <w:rPr>
          <w:rFonts w:ascii="Times" w:hAnsi="Times"/>
        </w:rPr>
        <w:t xml:space="preserve"> 2011). </w:t>
      </w:r>
      <w:r w:rsidRPr="00FF1D99">
        <w:rPr>
          <w:rFonts w:ascii="Times" w:hAnsi="Times"/>
          <w:i/>
        </w:rPr>
        <w:t>Models of professional development for language teachers</w:t>
      </w:r>
      <w:r w:rsidRPr="00FF1D99">
        <w:rPr>
          <w:rFonts w:ascii="Times" w:hAnsi="Times"/>
        </w:rPr>
        <w:t xml:space="preserve">. Paper presented at the Dept. of Languages, Literatures, and Linguistics Professional Development Series, Syracuse University, USA. </w:t>
      </w:r>
    </w:p>
    <w:p w14:paraId="5B0AB73F" w14:textId="30DEC0EF" w:rsidR="00B6387B" w:rsidRDefault="00B6387B" w:rsidP="00B6387B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2010</w:t>
      </w:r>
    </w:p>
    <w:p w14:paraId="7A1B2AEA" w14:textId="7777777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A., Ackerman-Yost, M., &amp; Sampson, M. (</w:t>
      </w:r>
      <w:proofErr w:type="gramStart"/>
      <w:r w:rsidRPr="00FF1D99">
        <w:rPr>
          <w:rFonts w:ascii="Times" w:hAnsi="Times"/>
        </w:rPr>
        <w:t>May,</w:t>
      </w:r>
      <w:proofErr w:type="gramEnd"/>
      <w:r w:rsidRPr="00FF1D99">
        <w:rPr>
          <w:rFonts w:ascii="Times" w:hAnsi="Times"/>
        </w:rPr>
        <w:t xml:space="preserve"> 2010). </w:t>
      </w:r>
      <w:r w:rsidRPr="00FF1D99">
        <w:rPr>
          <w:rFonts w:ascii="Times" w:hAnsi="Times"/>
          <w:i/>
        </w:rPr>
        <w:t xml:space="preserve">Cultural and linguistic diversity in the university classroom. </w:t>
      </w:r>
      <w:r w:rsidRPr="00FF1D99">
        <w:rPr>
          <w:rFonts w:ascii="Times" w:hAnsi="Times"/>
        </w:rPr>
        <w:t>Paper presented at the Annual Future Professoriate Conference, Syracuse University, USA.</w:t>
      </w:r>
    </w:p>
    <w:p w14:paraId="7F4A54DB" w14:textId="7777777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(</w:t>
      </w:r>
      <w:proofErr w:type="gramStart"/>
      <w:r w:rsidRPr="00FF1D99">
        <w:rPr>
          <w:rFonts w:ascii="Times" w:hAnsi="Times"/>
        </w:rPr>
        <w:t>March,</w:t>
      </w:r>
      <w:proofErr w:type="gramEnd"/>
      <w:r w:rsidRPr="00FF1D99">
        <w:rPr>
          <w:rFonts w:ascii="Times" w:hAnsi="Times"/>
        </w:rPr>
        <w:t xml:space="preserve"> 2010). </w:t>
      </w:r>
      <w:r w:rsidRPr="00FF1D99">
        <w:rPr>
          <w:rFonts w:ascii="Times" w:hAnsi="Times"/>
          <w:i/>
        </w:rPr>
        <w:t>Convergence between established and emerging language systems in the multilingual mind</w:t>
      </w:r>
      <w:r w:rsidRPr="00FF1D99">
        <w:rPr>
          <w:rFonts w:ascii="Times" w:hAnsi="Times"/>
        </w:rPr>
        <w:t>.  Paper presented at the Linguistics Colloquium Series, California State University at Fresno, USA.</w:t>
      </w:r>
    </w:p>
    <w:p w14:paraId="61A64D84" w14:textId="7777777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 (</w:t>
      </w:r>
      <w:proofErr w:type="gramStart"/>
      <w:r w:rsidRPr="00FF1D99">
        <w:rPr>
          <w:rFonts w:ascii="Times" w:hAnsi="Times"/>
        </w:rPr>
        <w:t>March,</w:t>
      </w:r>
      <w:proofErr w:type="gramEnd"/>
      <w:r w:rsidRPr="00FF1D99">
        <w:rPr>
          <w:rFonts w:ascii="Times" w:hAnsi="Times"/>
        </w:rPr>
        <w:t xml:space="preserve"> 2010). </w:t>
      </w:r>
      <w:r w:rsidRPr="00FF1D99">
        <w:rPr>
          <w:rFonts w:ascii="Times" w:hAnsi="Times"/>
          <w:i/>
        </w:rPr>
        <w:t>Gesture: A window on crosslinguistic influence.</w:t>
      </w:r>
      <w:r w:rsidRPr="00FF1D99">
        <w:rPr>
          <w:rFonts w:ascii="Times" w:hAnsi="Times"/>
        </w:rPr>
        <w:t xml:space="preserve"> Guest lecture delivered at California State University at Fresno, USA.</w:t>
      </w:r>
    </w:p>
    <w:p w14:paraId="36C5B04F" w14:textId="60064EAA" w:rsidR="00850BCF" w:rsidRDefault="00850BCF" w:rsidP="00850BCF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2009</w:t>
      </w:r>
    </w:p>
    <w:p w14:paraId="43F8B9D0" w14:textId="7777777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lastRenderedPageBreak/>
        <w:t>Brown, A.  (</w:t>
      </w:r>
      <w:proofErr w:type="gramStart"/>
      <w:r w:rsidRPr="00FF1D99">
        <w:rPr>
          <w:rFonts w:ascii="Times" w:hAnsi="Times"/>
        </w:rPr>
        <w:t>Nov,</w:t>
      </w:r>
      <w:proofErr w:type="gramEnd"/>
      <w:r w:rsidRPr="00FF1D99">
        <w:rPr>
          <w:rFonts w:ascii="Times" w:hAnsi="Times"/>
        </w:rPr>
        <w:t xml:space="preserve"> 2009). </w:t>
      </w:r>
      <w:r w:rsidRPr="00FF1D99">
        <w:rPr>
          <w:rFonts w:ascii="Times" w:hAnsi="Times"/>
          <w:i/>
        </w:rPr>
        <w:t>Gesture as a window on crosslinguistic influence in SLA</w:t>
      </w:r>
      <w:r w:rsidRPr="00FF1D99">
        <w:rPr>
          <w:rFonts w:ascii="Times" w:hAnsi="Times"/>
        </w:rPr>
        <w:t>.  Paper presented at the Linguistics Colloquium Series, University of Wisconsin-Madison, USA.</w:t>
      </w:r>
    </w:p>
    <w:p w14:paraId="37FD39E1" w14:textId="7777777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 (</w:t>
      </w:r>
      <w:proofErr w:type="gramStart"/>
      <w:r w:rsidRPr="00FF1D99">
        <w:rPr>
          <w:rFonts w:ascii="Times" w:hAnsi="Times"/>
        </w:rPr>
        <w:t>Oct,</w:t>
      </w:r>
      <w:proofErr w:type="gramEnd"/>
      <w:r w:rsidRPr="00FF1D99">
        <w:rPr>
          <w:rFonts w:ascii="Times" w:hAnsi="Times"/>
        </w:rPr>
        <w:t xml:space="preserve"> 2009). </w:t>
      </w:r>
      <w:r w:rsidRPr="00FF1D99">
        <w:rPr>
          <w:rFonts w:ascii="Times" w:hAnsi="Times"/>
          <w:i/>
        </w:rPr>
        <w:t>Gesture as a window on crosslinguistic influence in SLA</w:t>
      </w:r>
      <w:r w:rsidRPr="00FF1D99">
        <w:rPr>
          <w:rFonts w:ascii="Times" w:hAnsi="Times"/>
        </w:rPr>
        <w:t>.  Paper presented at the Linguistics Colloquium Series, University of Michigan, USA.</w:t>
      </w:r>
    </w:p>
    <w:p w14:paraId="08A23400" w14:textId="7777777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 (</w:t>
      </w:r>
      <w:proofErr w:type="gramStart"/>
      <w:r w:rsidRPr="00FF1D99">
        <w:rPr>
          <w:rFonts w:ascii="Times" w:hAnsi="Times"/>
        </w:rPr>
        <w:t>May,</w:t>
      </w:r>
      <w:proofErr w:type="gramEnd"/>
      <w:r w:rsidRPr="00FF1D99">
        <w:rPr>
          <w:rFonts w:ascii="Times" w:hAnsi="Times"/>
        </w:rPr>
        <w:t xml:space="preserve"> 2009). </w:t>
      </w:r>
      <w:r w:rsidRPr="00FF1D99">
        <w:rPr>
          <w:rFonts w:ascii="Times" w:hAnsi="Times"/>
          <w:i/>
        </w:rPr>
        <w:t>Humans as linguistic beings</w:t>
      </w:r>
      <w:r w:rsidRPr="00FF1D99">
        <w:rPr>
          <w:rFonts w:ascii="Times" w:hAnsi="Times"/>
        </w:rPr>
        <w:t xml:space="preserve">.  Paper presented at the Tolley Humanities Conference, </w:t>
      </w:r>
      <w:proofErr w:type="spellStart"/>
      <w:r w:rsidRPr="00FF1D99">
        <w:rPr>
          <w:rFonts w:ascii="Times" w:hAnsi="Times"/>
        </w:rPr>
        <w:t>Minnowbrook</w:t>
      </w:r>
      <w:proofErr w:type="spellEnd"/>
      <w:r w:rsidRPr="00FF1D99">
        <w:rPr>
          <w:rFonts w:ascii="Times" w:hAnsi="Times"/>
        </w:rPr>
        <w:t>, USA.</w:t>
      </w:r>
    </w:p>
    <w:p w14:paraId="460656A4" w14:textId="6783BCBD" w:rsidR="00A70EB1" w:rsidRDefault="00A70EB1" w:rsidP="00A70EB1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2008</w:t>
      </w:r>
    </w:p>
    <w:p w14:paraId="51B18D82" w14:textId="7777777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 (</w:t>
      </w:r>
      <w:proofErr w:type="gramStart"/>
      <w:r w:rsidRPr="00FF1D99">
        <w:rPr>
          <w:rFonts w:ascii="Times" w:hAnsi="Times"/>
        </w:rPr>
        <w:t>Feb,</w:t>
      </w:r>
      <w:proofErr w:type="gramEnd"/>
      <w:r w:rsidRPr="00FF1D99">
        <w:rPr>
          <w:rFonts w:ascii="Times" w:hAnsi="Times"/>
        </w:rPr>
        <w:t xml:space="preserve"> 2008). </w:t>
      </w:r>
      <w:r w:rsidRPr="00FF1D99">
        <w:rPr>
          <w:rFonts w:ascii="Times" w:hAnsi="Times"/>
          <w:i/>
        </w:rPr>
        <w:t>Gestures: A psycholinguistic perspective on multilingualism</w:t>
      </w:r>
      <w:r w:rsidRPr="00FF1D99">
        <w:rPr>
          <w:rFonts w:ascii="Times" w:hAnsi="Times"/>
        </w:rPr>
        <w:t>.  Paper presented at the Psychology Colloquium Series, Syracuse University, USA.</w:t>
      </w:r>
    </w:p>
    <w:p w14:paraId="43EC9413" w14:textId="1013C6FE" w:rsidR="00A70EB1" w:rsidRDefault="00A70EB1" w:rsidP="00A70EB1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2007</w:t>
      </w:r>
    </w:p>
    <w:p w14:paraId="238EA632" w14:textId="7777777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 (</w:t>
      </w:r>
      <w:proofErr w:type="gramStart"/>
      <w:r w:rsidRPr="00FF1D99">
        <w:rPr>
          <w:rFonts w:ascii="Times" w:hAnsi="Times"/>
        </w:rPr>
        <w:t>Nov,</w:t>
      </w:r>
      <w:proofErr w:type="gramEnd"/>
      <w:r w:rsidRPr="00FF1D99">
        <w:rPr>
          <w:rFonts w:ascii="Times" w:hAnsi="Times"/>
        </w:rPr>
        <w:t xml:space="preserve"> 2007). </w:t>
      </w:r>
      <w:r w:rsidRPr="00FF1D99">
        <w:rPr>
          <w:rFonts w:ascii="Times" w:hAnsi="Times"/>
          <w:i/>
        </w:rPr>
        <w:t>Gestures: A unique window on SLA</w:t>
      </w:r>
      <w:r w:rsidRPr="00FF1D99">
        <w:rPr>
          <w:rFonts w:ascii="Times" w:hAnsi="Times"/>
        </w:rPr>
        <w:t>.  Paper presented at the Distinguished Guest Speaker Colloquium Series, Temple University, USA.</w:t>
      </w:r>
    </w:p>
    <w:p w14:paraId="328A8A35" w14:textId="7777777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 (</w:t>
      </w:r>
      <w:proofErr w:type="gramStart"/>
      <w:r w:rsidRPr="00FF1D99">
        <w:rPr>
          <w:rFonts w:ascii="Times" w:hAnsi="Times"/>
        </w:rPr>
        <w:t>Oct,</w:t>
      </w:r>
      <w:proofErr w:type="gramEnd"/>
      <w:r w:rsidRPr="00FF1D99">
        <w:rPr>
          <w:rFonts w:ascii="Times" w:hAnsi="Times"/>
        </w:rPr>
        <w:t xml:space="preserve"> 2007). </w:t>
      </w:r>
      <w:r w:rsidRPr="00FF1D99">
        <w:rPr>
          <w:rFonts w:ascii="Times" w:hAnsi="Times"/>
          <w:i/>
        </w:rPr>
        <w:t>Gestures in second language acquisition</w:t>
      </w:r>
      <w:r w:rsidRPr="00FF1D99">
        <w:rPr>
          <w:rFonts w:ascii="Times" w:hAnsi="Times"/>
        </w:rPr>
        <w:t>.  Paper presented at the Linguistics Colloquium Series, Syracuse University, USA.</w:t>
      </w:r>
    </w:p>
    <w:p w14:paraId="61C5B126" w14:textId="603AD171" w:rsidR="00A70EB1" w:rsidRDefault="00A70EB1" w:rsidP="00A70EB1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2006</w:t>
      </w:r>
    </w:p>
    <w:p w14:paraId="07E4D605" w14:textId="1DABF2A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 (</w:t>
      </w:r>
      <w:proofErr w:type="gramStart"/>
      <w:r w:rsidRPr="00FF1D99">
        <w:rPr>
          <w:rFonts w:ascii="Times" w:hAnsi="Times"/>
        </w:rPr>
        <w:t>July,</w:t>
      </w:r>
      <w:proofErr w:type="gramEnd"/>
      <w:r w:rsidRPr="00FF1D99">
        <w:rPr>
          <w:rFonts w:ascii="Times" w:hAnsi="Times"/>
        </w:rPr>
        <w:t xml:space="preserve"> 2006). </w:t>
      </w:r>
      <w:r w:rsidRPr="00FF1D99">
        <w:rPr>
          <w:rFonts w:ascii="Times" w:hAnsi="Times"/>
          <w:i/>
        </w:rPr>
        <w:t>Blending of typology: The case of acquisition</w:t>
      </w:r>
      <w:r w:rsidRPr="00FF1D99">
        <w:rPr>
          <w:rFonts w:ascii="Times" w:hAnsi="Times"/>
        </w:rPr>
        <w:t>.  Paper presented at Dept. of Linguistics, Kobe University, Japan.</w:t>
      </w:r>
    </w:p>
    <w:p w14:paraId="70F32B38" w14:textId="7777777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>Brown, A.  (</w:t>
      </w:r>
      <w:proofErr w:type="gramStart"/>
      <w:r w:rsidRPr="00FF1D99">
        <w:rPr>
          <w:rFonts w:ascii="Times" w:hAnsi="Times"/>
        </w:rPr>
        <w:t>April,</w:t>
      </w:r>
      <w:proofErr w:type="gramEnd"/>
      <w:r w:rsidRPr="00FF1D99">
        <w:rPr>
          <w:rFonts w:ascii="Times" w:hAnsi="Times"/>
        </w:rPr>
        <w:t xml:space="preserve"> 2006). </w:t>
      </w:r>
      <w:r w:rsidRPr="00FF1D99">
        <w:rPr>
          <w:rFonts w:ascii="Times" w:hAnsi="Times"/>
          <w:i/>
        </w:rPr>
        <w:t>Revealed as an L2 user: Features of L2 gestures in L1 production</w:t>
      </w:r>
      <w:r w:rsidRPr="00FF1D99">
        <w:rPr>
          <w:rFonts w:ascii="Times" w:hAnsi="Times"/>
        </w:rPr>
        <w:t>.  Paper presented at the Gesture Workshop, Groningen, The Netherlands.</w:t>
      </w:r>
    </w:p>
    <w:p w14:paraId="3BCE0665" w14:textId="39FAC8BF" w:rsidR="00E347AC" w:rsidRPr="00FF1D99" w:rsidRDefault="00E347AC" w:rsidP="006460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jc w:val="both"/>
        <w:rPr>
          <w:rFonts w:ascii="Times" w:hAnsi="Times"/>
        </w:rPr>
      </w:pPr>
      <w:proofErr w:type="spellStart"/>
      <w:r w:rsidRPr="00FF1D99">
        <w:rPr>
          <w:rFonts w:ascii="Times" w:hAnsi="Times"/>
        </w:rPr>
        <w:t>Özyürek</w:t>
      </w:r>
      <w:proofErr w:type="spellEnd"/>
      <w:r w:rsidRPr="00FF1D99">
        <w:rPr>
          <w:rFonts w:ascii="Times" w:hAnsi="Times"/>
        </w:rPr>
        <w:t>, A., Kita, S., Allen, S., Furman, R., Brown, A., &amp; Ishizuka, T. (</w:t>
      </w:r>
      <w:proofErr w:type="gramStart"/>
      <w:r w:rsidRPr="00FF1D99">
        <w:rPr>
          <w:rFonts w:ascii="Times" w:hAnsi="Times"/>
        </w:rPr>
        <w:t>April,</w:t>
      </w:r>
      <w:proofErr w:type="gramEnd"/>
      <w:r w:rsidRPr="00FF1D99">
        <w:rPr>
          <w:rFonts w:ascii="Times" w:hAnsi="Times"/>
        </w:rPr>
        <w:t xml:space="preserve"> 2006).  </w:t>
      </w:r>
      <w:r w:rsidR="00E10412" w:rsidRPr="00FF1D99">
        <w:rPr>
          <w:rFonts w:ascii="Times" w:hAnsi="Times"/>
          <w:i/>
        </w:rPr>
        <w:t>Crosslinguistic development in spatial thinking and speaking: Insights from co-speech g</w:t>
      </w:r>
      <w:r w:rsidRPr="00FF1D99">
        <w:rPr>
          <w:rFonts w:ascii="Times" w:hAnsi="Times"/>
          <w:i/>
        </w:rPr>
        <w:t>esture</w:t>
      </w:r>
      <w:r w:rsidRPr="00FF1D99">
        <w:rPr>
          <w:rFonts w:ascii="Times" w:hAnsi="Times"/>
        </w:rPr>
        <w:t xml:space="preserve">.  Paper presented at the Gesture Workshop, Groningen, The Netherlands. </w:t>
      </w:r>
    </w:p>
    <w:p w14:paraId="69D81EB1" w14:textId="77777777" w:rsidR="00E347AC" w:rsidRPr="00FF1D99" w:rsidRDefault="00E347AC" w:rsidP="00646010">
      <w:pPr>
        <w:pStyle w:val="BodyText3"/>
        <w:spacing w:after="0"/>
        <w:ind w:left="360" w:hanging="360"/>
        <w:jc w:val="both"/>
        <w:rPr>
          <w:rFonts w:ascii="Times" w:hAnsi="Times"/>
          <w:sz w:val="24"/>
          <w:szCs w:val="24"/>
        </w:rPr>
      </w:pPr>
      <w:r w:rsidRPr="00FF1D99">
        <w:rPr>
          <w:rFonts w:ascii="Times" w:hAnsi="Times"/>
          <w:sz w:val="24"/>
          <w:szCs w:val="24"/>
        </w:rPr>
        <w:t>Brown, A. (</w:t>
      </w:r>
      <w:proofErr w:type="gramStart"/>
      <w:r w:rsidRPr="00FF1D99">
        <w:rPr>
          <w:rFonts w:ascii="Times" w:hAnsi="Times"/>
          <w:sz w:val="24"/>
          <w:szCs w:val="24"/>
        </w:rPr>
        <w:t>April,</w:t>
      </w:r>
      <w:proofErr w:type="gramEnd"/>
      <w:r w:rsidRPr="00FF1D99">
        <w:rPr>
          <w:rFonts w:ascii="Times" w:hAnsi="Times"/>
          <w:sz w:val="24"/>
          <w:szCs w:val="24"/>
        </w:rPr>
        <w:t xml:space="preserve"> 2006). </w:t>
      </w:r>
      <w:r w:rsidRPr="00FF1D99">
        <w:rPr>
          <w:rFonts w:ascii="Times" w:hAnsi="Times"/>
          <w:i/>
          <w:sz w:val="24"/>
          <w:szCs w:val="24"/>
        </w:rPr>
        <w:t>Consequences of contact: Synchronic change within individuals</w:t>
      </w:r>
      <w:r w:rsidRPr="00FF1D99">
        <w:rPr>
          <w:rFonts w:ascii="Times" w:hAnsi="Times"/>
          <w:sz w:val="24"/>
          <w:szCs w:val="24"/>
        </w:rPr>
        <w:t>.  Paper presented at the Nijmegen Bilingualism Group, Nijmegen, The Netherlands.</w:t>
      </w:r>
    </w:p>
    <w:p w14:paraId="231E4983" w14:textId="77777777" w:rsidR="00E347AC" w:rsidRPr="00FF1D99" w:rsidRDefault="00E347AC" w:rsidP="00646010">
      <w:pPr>
        <w:pStyle w:val="BodyText"/>
        <w:ind w:left="360" w:hanging="360"/>
        <w:rPr>
          <w:rFonts w:ascii="Times" w:hAnsi="Times"/>
        </w:rPr>
      </w:pPr>
      <w:r w:rsidRPr="00FF1D99">
        <w:rPr>
          <w:rFonts w:ascii="Times" w:hAnsi="Times"/>
        </w:rPr>
        <w:t>Brown, A. (</w:t>
      </w:r>
      <w:proofErr w:type="gramStart"/>
      <w:r w:rsidRPr="00FF1D99">
        <w:rPr>
          <w:rFonts w:ascii="Times" w:hAnsi="Times"/>
        </w:rPr>
        <w:t>Feb,</w:t>
      </w:r>
      <w:proofErr w:type="gramEnd"/>
      <w:r w:rsidRPr="00FF1D99">
        <w:rPr>
          <w:rFonts w:ascii="Times" w:hAnsi="Times"/>
        </w:rPr>
        <w:t xml:space="preserve"> 2006). </w:t>
      </w:r>
      <w:r w:rsidRPr="00FF1D99">
        <w:rPr>
          <w:rFonts w:ascii="Times" w:hAnsi="Times"/>
          <w:i/>
        </w:rPr>
        <w:t>Interactions between emerging and established language systems: Evidence from speech and gesture</w:t>
      </w:r>
      <w:r w:rsidRPr="00FF1D99">
        <w:rPr>
          <w:rFonts w:ascii="Times" w:hAnsi="Times"/>
        </w:rPr>
        <w:t xml:space="preserve">.  Paper presented at the Dept. of English Colloquium Series, University of South Carolina, USA. </w:t>
      </w:r>
    </w:p>
    <w:p w14:paraId="4B81B644" w14:textId="250CBEAF" w:rsidR="00A70EB1" w:rsidRDefault="00A70EB1" w:rsidP="00A70EB1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2005</w:t>
      </w:r>
    </w:p>
    <w:p w14:paraId="5BF6FEEE" w14:textId="7777777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 xml:space="preserve">Brown, A.  (2005). </w:t>
      </w:r>
      <w:r w:rsidRPr="00FF1D99">
        <w:rPr>
          <w:rFonts w:ascii="Times" w:hAnsi="Times"/>
          <w:i/>
        </w:rPr>
        <w:t xml:space="preserve">When two languages meet:  Loss or gain?  </w:t>
      </w:r>
      <w:r w:rsidRPr="00FF1D99">
        <w:rPr>
          <w:rFonts w:ascii="Times" w:hAnsi="Times"/>
        </w:rPr>
        <w:t>Paper presented at the Applied Linguistics Research Sharing Forum, Boston University, USA.</w:t>
      </w:r>
    </w:p>
    <w:p w14:paraId="74FC179D" w14:textId="438A8362" w:rsidR="00A70EB1" w:rsidRDefault="00A70EB1" w:rsidP="00A70EB1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2004</w:t>
      </w:r>
    </w:p>
    <w:p w14:paraId="2D9ED039" w14:textId="7777777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 xml:space="preserve">Brown, A. (2004). </w:t>
      </w:r>
      <w:r w:rsidRPr="00FF1D99">
        <w:rPr>
          <w:rFonts w:ascii="Times" w:hAnsi="Times"/>
          <w:i/>
        </w:rPr>
        <w:t>The effects of language typology and language proficiency on motion event descriptions in second language acquisition: Evidence from speech and gesture</w:t>
      </w:r>
      <w:r w:rsidRPr="00FF1D99">
        <w:rPr>
          <w:rFonts w:ascii="Times" w:hAnsi="Times"/>
        </w:rPr>
        <w:t>. Paper presented at the Applied Linguistics Research Sharing Forum, Boston University, USA.</w:t>
      </w:r>
    </w:p>
    <w:p w14:paraId="2460C76D" w14:textId="3694EC06" w:rsidR="00CE2033" w:rsidRPr="00FF1D99" w:rsidRDefault="00CE2033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 xml:space="preserve">Brown, A., </w:t>
      </w:r>
      <w:proofErr w:type="spellStart"/>
      <w:r w:rsidRPr="00FF1D99">
        <w:rPr>
          <w:rFonts w:ascii="Times" w:hAnsi="Times"/>
        </w:rPr>
        <w:t>Gullberg</w:t>
      </w:r>
      <w:proofErr w:type="spellEnd"/>
      <w:r w:rsidRPr="00FF1D99">
        <w:rPr>
          <w:rFonts w:ascii="Times" w:hAnsi="Times"/>
        </w:rPr>
        <w:t xml:space="preserve">, M. (2004). </w:t>
      </w:r>
      <w:r w:rsidRPr="00FF1D99">
        <w:rPr>
          <w:rFonts w:ascii="Times" w:hAnsi="Times"/>
          <w:i/>
        </w:rPr>
        <w:t>Bilateral language effects in learner language systems: Evidence from speech and gesture.</w:t>
      </w:r>
      <w:r w:rsidRPr="00FF1D99">
        <w:rPr>
          <w:rFonts w:ascii="Times" w:hAnsi="Times"/>
        </w:rPr>
        <w:t xml:space="preserve"> Poster presented at the </w:t>
      </w:r>
      <w:bookmarkStart w:id="0" w:name="OLE_LINK1"/>
      <w:proofErr w:type="spellStart"/>
      <w:r w:rsidRPr="00FF1D99">
        <w:rPr>
          <w:rFonts w:ascii="Times" w:hAnsi="Times"/>
        </w:rPr>
        <w:t>Nederlandse</w:t>
      </w:r>
      <w:proofErr w:type="spellEnd"/>
      <w:r w:rsidRPr="00FF1D99">
        <w:rPr>
          <w:rFonts w:ascii="Times" w:hAnsi="Times"/>
        </w:rPr>
        <w:t xml:space="preserve"> </w:t>
      </w:r>
      <w:proofErr w:type="spellStart"/>
      <w:r w:rsidRPr="00FF1D99">
        <w:rPr>
          <w:rFonts w:ascii="Times" w:hAnsi="Times"/>
        </w:rPr>
        <w:t>Organisatie</w:t>
      </w:r>
      <w:proofErr w:type="spellEnd"/>
      <w:r w:rsidRPr="00FF1D99">
        <w:rPr>
          <w:rFonts w:ascii="Times" w:hAnsi="Times"/>
        </w:rPr>
        <w:t xml:space="preserve"> </w:t>
      </w:r>
      <w:proofErr w:type="spellStart"/>
      <w:r w:rsidRPr="00FF1D99">
        <w:rPr>
          <w:rFonts w:ascii="Times" w:hAnsi="Times"/>
        </w:rPr>
        <w:t>voor</w:t>
      </w:r>
      <w:proofErr w:type="spellEnd"/>
      <w:r w:rsidRPr="00FF1D99">
        <w:rPr>
          <w:rFonts w:ascii="Times" w:hAnsi="Times"/>
        </w:rPr>
        <w:t xml:space="preserve"> </w:t>
      </w:r>
      <w:proofErr w:type="spellStart"/>
      <w:r w:rsidRPr="00FF1D99">
        <w:rPr>
          <w:rFonts w:ascii="Times" w:hAnsi="Times"/>
        </w:rPr>
        <w:t>Wetenschappelijk</w:t>
      </w:r>
      <w:proofErr w:type="spellEnd"/>
      <w:r w:rsidRPr="00FF1D99">
        <w:rPr>
          <w:rFonts w:ascii="Times" w:hAnsi="Times"/>
        </w:rPr>
        <w:t xml:space="preserve"> </w:t>
      </w:r>
      <w:proofErr w:type="spellStart"/>
      <w:r w:rsidRPr="00FF1D99">
        <w:rPr>
          <w:rFonts w:ascii="Times" w:hAnsi="Times"/>
        </w:rPr>
        <w:t>Onderzoek</w:t>
      </w:r>
      <w:bookmarkEnd w:id="0"/>
      <w:proofErr w:type="spellEnd"/>
      <w:r w:rsidRPr="00FF1D99">
        <w:rPr>
          <w:rFonts w:ascii="Times" w:hAnsi="Times"/>
        </w:rPr>
        <w:t xml:space="preserve"> (NWO) Cognition Summer School, </w:t>
      </w:r>
      <w:proofErr w:type="spellStart"/>
      <w:r w:rsidRPr="00FF1D99">
        <w:rPr>
          <w:rFonts w:ascii="Times" w:hAnsi="Times"/>
        </w:rPr>
        <w:t>Doorwerth</w:t>
      </w:r>
      <w:proofErr w:type="spellEnd"/>
      <w:r w:rsidRPr="00FF1D99">
        <w:rPr>
          <w:rFonts w:ascii="Times" w:hAnsi="Times"/>
        </w:rPr>
        <w:t>, The Netherlands.</w:t>
      </w:r>
    </w:p>
    <w:p w14:paraId="33DF1C35" w14:textId="6951E1B4" w:rsidR="00A70EB1" w:rsidRDefault="00A70EB1" w:rsidP="00A70EB1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2003</w:t>
      </w:r>
    </w:p>
    <w:p w14:paraId="40A6D36E" w14:textId="77777777" w:rsidR="00E347AC" w:rsidRPr="00FF1D99" w:rsidRDefault="00E347AC" w:rsidP="00646010">
      <w:pPr>
        <w:tabs>
          <w:tab w:val="left" w:pos="0"/>
        </w:tabs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 xml:space="preserve">Brown, A. (2003). </w:t>
      </w:r>
      <w:r w:rsidRPr="00FF1D99">
        <w:rPr>
          <w:rFonts w:ascii="Times" w:hAnsi="Times"/>
          <w:i/>
        </w:rPr>
        <w:t>Semantic omissions in motion event descriptions from 3-year-old English speakers.</w:t>
      </w:r>
      <w:r w:rsidRPr="00FF1D99">
        <w:rPr>
          <w:rFonts w:ascii="Times" w:hAnsi="Times"/>
        </w:rPr>
        <w:t xml:space="preserve"> Paper presented at the Applied Linguistics Research Sharing Forum, Boston University, USA.</w:t>
      </w:r>
    </w:p>
    <w:p w14:paraId="054CA12B" w14:textId="48BBED42" w:rsidR="00A70EB1" w:rsidRDefault="00A70EB1" w:rsidP="00A70EB1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2000</w:t>
      </w:r>
    </w:p>
    <w:p w14:paraId="5B09E9B1" w14:textId="7777777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 xml:space="preserve">Brown. A. (2000). </w:t>
      </w:r>
      <w:r w:rsidRPr="00FF1D99">
        <w:rPr>
          <w:rFonts w:ascii="Times" w:hAnsi="Times"/>
          <w:i/>
        </w:rPr>
        <w:t>Distributed learning in ESL: A future for Boston University</w:t>
      </w:r>
      <w:r w:rsidRPr="00FF1D99">
        <w:rPr>
          <w:rFonts w:ascii="Times" w:hAnsi="Times"/>
        </w:rPr>
        <w:t xml:space="preserve">? Paper presented at the Colloquium Series, Center for English Language and Orientation Programs, Boston University. </w:t>
      </w:r>
    </w:p>
    <w:p w14:paraId="6C89E07B" w14:textId="33A97966" w:rsidR="00A70EB1" w:rsidRDefault="00A70EB1" w:rsidP="00A70EB1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1999</w:t>
      </w:r>
    </w:p>
    <w:p w14:paraId="26571720" w14:textId="7777777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 xml:space="preserve">Brown, A. (1999). </w:t>
      </w:r>
      <w:r w:rsidRPr="00FF1D99">
        <w:rPr>
          <w:rFonts w:ascii="Times" w:hAnsi="Times"/>
          <w:i/>
        </w:rPr>
        <w:t>Teaching children grammar.</w:t>
      </w:r>
      <w:r w:rsidRPr="00FF1D99">
        <w:rPr>
          <w:rFonts w:ascii="Times" w:hAnsi="Times"/>
        </w:rPr>
        <w:t xml:space="preserve"> Paper presented at the Colloquium Series, The British Council, Guayaquil, Ecuador. </w:t>
      </w:r>
    </w:p>
    <w:p w14:paraId="07A303AB" w14:textId="2F68A608" w:rsidR="00A70EB1" w:rsidRDefault="00A70EB1" w:rsidP="00A70EB1">
      <w:pPr>
        <w:pStyle w:val="BodyTextIndent2"/>
        <w:spacing w:line="240" w:lineRule="auto"/>
        <w:ind w:left="360" w:hanging="36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lastRenderedPageBreak/>
        <w:t>1998</w:t>
      </w:r>
    </w:p>
    <w:p w14:paraId="761EE8B5" w14:textId="77777777" w:rsidR="00E347AC" w:rsidRPr="00FF1D99" w:rsidRDefault="00E347AC" w:rsidP="00646010">
      <w:pPr>
        <w:ind w:left="360" w:hanging="360"/>
        <w:jc w:val="both"/>
        <w:rPr>
          <w:rFonts w:ascii="Times" w:hAnsi="Times"/>
        </w:rPr>
      </w:pPr>
      <w:r w:rsidRPr="00FF1D99">
        <w:rPr>
          <w:rFonts w:ascii="Times" w:hAnsi="Times"/>
        </w:rPr>
        <w:t xml:space="preserve">Brown, A. (1998). </w:t>
      </w:r>
      <w:r w:rsidRPr="00FF1D99">
        <w:rPr>
          <w:rFonts w:ascii="Times" w:hAnsi="Times"/>
          <w:i/>
        </w:rPr>
        <w:t>Learning strategies for vocabulary</w:t>
      </w:r>
      <w:r w:rsidRPr="00FF1D99">
        <w:rPr>
          <w:rFonts w:ascii="Times" w:hAnsi="Times"/>
        </w:rPr>
        <w:t xml:space="preserve">. Paper presented at the </w:t>
      </w:r>
      <w:proofErr w:type="spellStart"/>
      <w:r w:rsidRPr="00FF1D99">
        <w:rPr>
          <w:rFonts w:ascii="Times" w:hAnsi="Times"/>
        </w:rPr>
        <w:t>Federacion</w:t>
      </w:r>
      <w:proofErr w:type="spellEnd"/>
      <w:r w:rsidRPr="00FF1D99">
        <w:rPr>
          <w:rFonts w:ascii="Times" w:hAnsi="Times"/>
        </w:rPr>
        <w:t xml:space="preserve"> Nacional de </w:t>
      </w:r>
      <w:proofErr w:type="spellStart"/>
      <w:r w:rsidRPr="00FF1D99">
        <w:rPr>
          <w:rFonts w:ascii="Times" w:hAnsi="Times"/>
        </w:rPr>
        <w:t>Profesores</w:t>
      </w:r>
      <w:proofErr w:type="spellEnd"/>
      <w:r w:rsidRPr="00FF1D99">
        <w:rPr>
          <w:rFonts w:ascii="Times" w:hAnsi="Times"/>
        </w:rPr>
        <w:t xml:space="preserve"> de Ingles de </w:t>
      </w:r>
      <w:proofErr w:type="spellStart"/>
      <w:r w:rsidRPr="00FF1D99">
        <w:rPr>
          <w:rFonts w:ascii="Times" w:hAnsi="Times"/>
        </w:rPr>
        <w:t>Universidades</w:t>
      </w:r>
      <w:proofErr w:type="spellEnd"/>
      <w:r w:rsidRPr="00FF1D99">
        <w:rPr>
          <w:rFonts w:ascii="Times" w:hAnsi="Times"/>
        </w:rPr>
        <w:t xml:space="preserve"> y </w:t>
      </w:r>
      <w:proofErr w:type="spellStart"/>
      <w:r w:rsidRPr="00FF1D99">
        <w:rPr>
          <w:rFonts w:ascii="Times" w:hAnsi="Times"/>
        </w:rPr>
        <w:t>Politecnicas</w:t>
      </w:r>
      <w:proofErr w:type="spellEnd"/>
      <w:r w:rsidRPr="00FF1D99">
        <w:rPr>
          <w:rFonts w:ascii="Times" w:hAnsi="Times"/>
        </w:rPr>
        <w:t xml:space="preserve"> del Ecuador (FENAPIUPE) Conference, Guayaquil, Ecuador.</w:t>
      </w:r>
    </w:p>
    <w:p w14:paraId="1AD26FE7" w14:textId="77777777" w:rsidR="00E347AC" w:rsidRPr="00FF1D99" w:rsidRDefault="00E347AC" w:rsidP="00646010">
      <w:pPr>
        <w:pStyle w:val="Heading3"/>
        <w:jc w:val="both"/>
        <w:rPr>
          <w:rFonts w:ascii="Times" w:hAnsi="Times"/>
          <w:sz w:val="26"/>
          <w:szCs w:val="26"/>
          <w:u w:val="single"/>
        </w:rPr>
      </w:pPr>
    </w:p>
    <w:p w14:paraId="321EEC47" w14:textId="77777777" w:rsidR="007F239F" w:rsidRDefault="007F239F" w:rsidP="007F239F">
      <w:pPr>
        <w:pStyle w:val="Heading5"/>
        <w:jc w:val="both"/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>Conferences/Workshops Organized</w:t>
      </w:r>
    </w:p>
    <w:p w14:paraId="34FD3AE4" w14:textId="77777777" w:rsidR="001250FE" w:rsidRDefault="001250FE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/>
          <w:bCs/>
          <w:color w:val="000000" w:themeColor="text1"/>
        </w:rPr>
      </w:pPr>
    </w:p>
    <w:p w14:paraId="6D062868" w14:textId="400FF767" w:rsidR="00E373B7" w:rsidRPr="00E373B7" w:rsidRDefault="00E373B7" w:rsidP="00E373B7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1B4837">
        <w:rPr>
          <w:rFonts w:ascii="Times" w:hAnsi="Times" w:cs="Calibri"/>
        </w:rPr>
        <w:t>Sole organizer (</w:t>
      </w:r>
      <w:proofErr w:type="gramStart"/>
      <w:r w:rsidRPr="001B4837">
        <w:rPr>
          <w:rFonts w:ascii="Times" w:hAnsi="Times" w:cs="Calibri"/>
        </w:rPr>
        <w:t>April,</w:t>
      </w:r>
      <w:proofErr w:type="gramEnd"/>
      <w:r w:rsidRPr="001B4837">
        <w:rPr>
          <w:rFonts w:ascii="Times" w:hAnsi="Times" w:cs="Calibri"/>
        </w:rPr>
        <w:t xml:space="preserve"> 2023): </w:t>
      </w:r>
      <w:r w:rsidRPr="001B4837">
        <w:rPr>
          <w:rFonts w:ascii="Times" w:hAnsi="Times" w:cs="Calibri"/>
          <w:bCs/>
          <w:i/>
          <w:iCs/>
        </w:rPr>
        <w:t xml:space="preserve">Linguistic Studies Research and Creative Scholarship Festival. </w:t>
      </w:r>
      <w:r>
        <w:rPr>
          <w:rFonts w:ascii="Times" w:hAnsi="Times" w:cs="Calibri"/>
          <w:bCs/>
          <w:iCs/>
        </w:rPr>
        <w:t>Seventeen</w:t>
      </w:r>
      <w:r w:rsidRPr="001B4837">
        <w:rPr>
          <w:rFonts w:ascii="Times" w:hAnsi="Times" w:cs="Calibri"/>
          <w:bCs/>
          <w:iCs/>
        </w:rPr>
        <w:t xml:space="preserve"> undergraduate and graduate student and faculty paper and poster presentations, in-person, </w:t>
      </w:r>
      <w:r w:rsidRPr="001B4837">
        <w:rPr>
          <w:rStyle w:val="Strong"/>
          <w:rFonts w:ascii="Times" w:hAnsi="Times"/>
          <w:b w:val="0"/>
        </w:rPr>
        <w:t>Syracuse University, USA</w:t>
      </w:r>
      <w:r w:rsidRPr="001B4837">
        <w:rPr>
          <w:rFonts w:ascii="Times" w:hAnsi="Times" w:cs="Calibri"/>
          <w:bCs/>
          <w:iCs/>
        </w:rPr>
        <w:t>.</w:t>
      </w:r>
    </w:p>
    <w:p w14:paraId="5BA735CF" w14:textId="1247F171" w:rsidR="00E373B7" w:rsidRPr="00E373B7" w:rsidRDefault="00E373B7" w:rsidP="00E373B7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</w:rPr>
      </w:pPr>
      <w:r w:rsidRPr="001B4837">
        <w:rPr>
          <w:rFonts w:ascii="Times" w:hAnsi="Times"/>
          <w:color w:val="000000" w:themeColor="text1"/>
        </w:rPr>
        <w:t>Co-organizer (Spring 202</w:t>
      </w:r>
      <w:r>
        <w:rPr>
          <w:rFonts w:ascii="Times" w:hAnsi="Times"/>
          <w:color w:val="000000" w:themeColor="text1"/>
        </w:rPr>
        <w:t>4</w:t>
      </w:r>
      <w:r w:rsidRPr="001B4837">
        <w:rPr>
          <w:rFonts w:ascii="Times" w:hAnsi="Times"/>
          <w:color w:val="000000" w:themeColor="text1"/>
        </w:rPr>
        <w:t xml:space="preserve">): </w:t>
      </w:r>
      <w:r w:rsidRPr="001B4837">
        <w:rPr>
          <w:rFonts w:ascii="Times" w:hAnsi="Times" w:cs="Arial"/>
          <w:i/>
          <w:iCs/>
        </w:rPr>
        <w:t>Cultures and Languages Across the Curriculum Learning Community</w:t>
      </w:r>
      <w:r w:rsidRPr="001B4837">
        <w:rPr>
          <w:rFonts w:ascii="Times" w:hAnsi="Times" w:cs="Arial"/>
        </w:rPr>
        <w:t xml:space="preserve">, series of </w:t>
      </w:r>
      <w:r w:rsidRPr="001B4837">
        <w:rPr>
          <w:rFonts w:ascii="Times" w:hAnsi="Times"/>
          <w:color w:val="000000" w:themeColor="text1"/>
        </w:rPr>
        <w:t xml:space="preserve">online workshops, </w:t>
      </w:r>
      <w:r w:rsidRPr="001B4837">
        <w:rPr>
          <w:rStyle w:val="Strong"/>
          <w:rFonts w:ascii="Times" w:hAnsi="Times"/>
          <w:b w:val="0"/>
        </w:rPr>
        <w:t xml:space="preserve">Syracuse University, Colgate, University, Cornell University, </w:t>
      </w:r>
      <w:r>
        <w:rPr>
          <w:rStyle w:val="Strong"/>
          <w:rFonts w:ascii="Times" w:hAnsi="Times"/>
          <w:b w:val="0"/>
        </w:rPr>
        <w:t xml:space="preserve">Hamilton College, Rochester University, </w:t>
      </w:r>
      <w:r w:rsidRPr="001B4837">
        <w:rPr>
          <w:rStyle w:val="Strong"/>
          <w:rFonts w:ascii="Times" w:hAnsi="Times"/>
          <w:b w:val="0"/>
        </w:rPr>
        <w:t>Skidmore College, USA.</w:t>
      </w:r>
    </w:p>
    <w:p w14:paraId="2F23EB87" w14:textId="3145BE6D" w:rsidR="007F239F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Style w:val="Strong"/>
          <w:rFonts w:ascii="Times" w:hAnsi="Times"/>
          <w:b w:val="0"/>
        </w:rPr>
      </w:pPr>
      <w:r w:rsidRPr="001B4837">
        <w:rPr>
          <w:rFonts w:ascii="Times" w:hAnsi="Times"/>
          <w:color w:val="000000" w:themeColor="text1"/>
        </w:rPr>
        <w:t>Co-organizer (</w:t>
      </w:r>
      <w:r>
        <w:rPr>
          <w:rFonts w:ascii="Times" w:hAnsi="Times"/>
          <w:color w:val="000000" w:themeColor="text1"/>
        </w:rPr>
        <w:t>2020-2023</w:t>
      </w:r>
      <w:r w:rsidRPr="001B4837">
        <w:rPr>
          <w:rFonts w:ascii="Times" w:hAnsi="Times"/>
          <w:color w:val="000000" w:themeColor="text1"/>
        </w:rPr>
        <w:t xml:space="preserve">): </w:t>
      </w:r>
      <w:r>
        <w:rPr>
          <w:rFonts w:ascii="Times" w:hAnsi="Times" w:cs="Arial"/>
          <w:i/>
          <w:iCs/>
        </w:rPr>
        <w:t>Bilingual Classes</w:t>
      </w:r>
      <w:r>
        <w:rPr>
          <w:rFonts w:ascii="Times" w:hAnsi="Times" w:cs="Arial"/>
        </w:rPr>
        <w:t>. S</w:t>
      </w:r>
      <w:r w:rsidRPr="001B4837">
        <w:rPr>
          <w:rFonts w:ascii="Times" w:hAnsi="Times" w:cs="Arial"/>
        </w:rPr>
        <w:t xml:space="preserve">eries of </w:t>
      </w:r>
      <w:r>
        <w:rPr>
          <w:rFonts w:ascii="Times" w:hAnsi="Times"/>
          <w:color w:val="000000" w:themeColor="text1"/>
        </w:rPr>
        <w:t xml:space="preserve">bilingual events in Chinese, English, Italian and Spanish for nine courses thus far in Architecture, History, Linguistics, and Literature, </w:t>
      </w:r>
      <w:r w:rsidRPr="001B4837">
        <w:rPr>
          <w:rStyle w:val="Strong"/>
          <w:rFonts w:ascii="Times" w:hAnsi="Times"/>
          <w:b w:val="0"/>
        </w:rPr>
        <w:t>Syracuse University, USA.</w:t>
      </w:r>
    </w:p>
    <w:p w14:paraId="100F7070" w14:textId="77777777" w:rsidR="007F239F" w:rsidRPr="004A03FB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i/>
          <w:iCs/>
        </w:rPr>
      </w:pPr>
      <w:r>
        <w:rPr>
          <w:rFonts w:ascii="Times" w:hAnsi="Times"/>
          <w:color w:val="000000" w:themeColor="text1"/>
        </w:rPr>
        <w:t xml:space="preserve">Organizer (2013-2023): </w:t>
      </w:r>
      <w:r>
        <w:rPr>
          <w:rFonts w:ascii="Times" w:hAnsi="Times"/>
          <w:i/>
          <w:iCs/>
          <w:color w:val="000000" w:themeColor="text1"/>
        </w:rPr>
        <w:t xml:space="preserve">Academic and Professional Development, </w:t>
      </w:r>
      <w:r>
        <w:rPr>
          <w:rFonts w:ascii="Times" w:hAnsi="Times" w:cs="Arial"/>
        </w:rPr>
        <w:t xml:space="preserve">multiple, annual, academic and </w:t>
      </w:r>
      <w:r>
        <w:rPr>
          <w:rFonts w:ascii="Times" w:hAnsi="Times"/>
          <w:color w:val="000000" w:themeColor="text1"/>
        </w:rPr>
        <w:t xml:space="preserve">professional development events for graduate and undergraduate students in Linguistic Studies, often extended to graduate students in French and Spanish, </w:t>
      </w:r>
      <w:r w:rsidRPr="001B4837">
        <w:rPr>
          <w:rStyle w:val="Strong"/>
          <w:rFonts w:ascii="Times" w:hAnsi="Times"/>
          <w:b w:val="0"/>
        </w:rPr>
        <w:t>Syracuse University, USA.</w:t>
      </w:r>
    </w:p>
    <w:p w14:paraId="3B593CB9" w14:textId="77777777" w:rsidR="007F239F" w:rsidRPr="001B4837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</w:rPr>
      </w:pPr>
      <w:r w:rsidRPr="001B4837">
        <w:rPr>
          <w:rFonts w:ascii="Times" w:hAnsi="Times"/>
          <w:color w:val="000000" w:themeColor="text1"/>
        </w:rPr>
        <w:t xml:space="preserve">Co-organizer (Spring 2023): </w:t>
      </w:r>
      <w:r w:rsidRPr="001B4837">
        <w:rPr>
          <w:rFonts w:ascii="Times" w:hAnsi="Times" w:cs="Arial"/>
          <w:i/>
          <w:iCs/>
        </w:rPr>
        <w:t>Cultures and Languages Across the Curriculum Learning Community</w:t>
      </w:r>
      <w:r w:rsidRPr="001B4837">
        <w:rPr>
          <w:rFonts w:ascii="Times" w:hAnsi="Times" w:cs="Arial"/>
        </w:rPr>
        <w:t xml:space="preserve">, series of </w:t>
      </w:r>
      <w:r w:rsidRPr="001B4837">
        <w:rPr>
          <w:rFonts w:ascii="Times" w:hAnsi="Times"/>
          <w:color w:val="000000" w:themeColor="text1"/>
        </w:rPr>
        <w:t xml:space="preserve">online workshops, </w:t>
      </w:r>
      <w:r w:rsidRPr="001B4837">
        <w:rPr>
          <w:rStyle w:val="Strong"/>
          <w:rFonts w:ascii="Times" w:hAnsi="Times"/>
          <w:b w:val="0"/>
        </w:rPr>
        <w:t>Syracuse University, Colgate, University, Cornell University, Skidmore College, USA.</w:t>
      </w:r>
    </w:p>
    <w:p w14:paraId="697B5C59" w14:textId="77777777" w:rsidR="007F239F" w:rsidRPr="001B4837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1B4837">
        <w:rPr>
          <w:rFonts w:ascii="Times" w:hAnsi="Times" w:cs="Calibri"/>
        </w:rPr>
        <w:t>Sole organizer (</w:t>
      </w:r>
      <w:proofErr w:type="gramStart"/>
      <w:r w:rsidRPr="001B4837">
        <w:rPr>
          <w:rFonts w:ascii="Times" w:hAnsi="Times" w:cs="Calibri"/>
        </w:rPr>
        <w:t>April,</w:t>
      </w:r>
      <w:proofErr w:type="gramEnd"/>
      <w:r w:rsidRPr="001B4837">
        <w:rPr>
          <w:rFonts w:ascii="Times" w:hAnsi="Times" w:cs="Calibri"/>
        </w:rPr>
        <w:t xml:space="preserve"> 2023): </w:t>
      </w:r>
      <w:r w:rsidRPr="001B4837">
        <w:rPr>
          <w:rFonts w:ascii="Times" w:hAnsi="Times" w:cs="Calibri"/>
          <w:bCs/>
          <w:i/>
          <w:iCs/>
        </w:rPr>
        <w:t xml:space="preserve">Linguistic Studies Research and Creative Scholarship Festival. </w:t>
      </w:r>
      <w:r w:rsidRPr="001B4837">
        <w:rPr>
          <w:rFonts w:ascii="Times" w:hAnsi="Times" w:cs="Calibri"/>
          <w:bCs/>
          <w:iCs/>
        </w:rPr>
        <w:t xml:space="preserve">Sixteen undergraduate and graduate student and faculty paper and poster presentations, in-person, </w:t>
      </w:r>
      <w:r w:rsidRPr="001B4837">
        <w:rPr>
          <w:rStyle w:val="Strong"/>
          <w:rFonts w:ascii="Times" w:hAnsi="Times"/>
          <w:b w:val="0"/>
        </w:rPr>
        <w:t>Syracuse University, USA</w:t>
      </w:r>
      <w:r w:rsidRPr="001B4837">
        <w:rPr>
          <w:rFonts w:ascii="Times" w:hAnsi="Times" w:cs="Calibri"/>
          <w:bCs/>
          <w:iCs/>
        </w:rPr>
        <w:t>.</w:t>
      </w:r>
    </w:p>
    <w:p w14:paraId="3C92A5B0" w14:textId="77777777" w:rsidR="007F239F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Cs/>
          <w:noProof/>
        </w:rPr>
      </w:pPr>
      <w:r w:rsidRPr="001B4837">
        <w:rPr>
          <w:rFonts w:ascii="Times" w:hAnsi="Times"/>
          <w:color w:val="000000" w:themeColor="text1"/>
        </w:rPr>
        <w:t>Co-organizer</w:t>
      </w:r>
      <w:r>
        <w:rPr>
          <w:rFonts w:ascii="Times" w:hAnsi="Times"/>
          <w:color w:val="000000" w:themeColor="text1"/>
        </w:rPr>
        <w:t xml:space="preserve"> </w:t>
      </w:r>
      <w:r w:rsidRPr="001B4837">
        <w:rPr>
          <w:rFonts w:ascii="Times" w:hAnsi="Times" w:cs="Calibri"/>
        </w:rPr>
        <w:t>(</w:t>
      </w:r>
      <w:proofErr w:type="gramStart"/>
      <w:r w:rsidRPr="001B4837">
        <w:rPr>
          <w:rFonts w:ascii="Times" w:hAnsi="Times" w:cs="Calibri"/>
        </w:rPr>
        <w:t>April,</w:t>
      </w:r>
      <w:proofErr w:type="gramEnd"/>
      <w:r w:rsidRPr="001B4837">
        <w:rPr>
          <w:rFonts w:ascii="Times" w:hAnsi="Times" w:cs="Calibri"/>
        </w:rPr>
        <w:t xml:space="preserve"> 2023): </w:t>
      </w:r>
      <w:r w:rsidRPr="00A242E5">
        <w:rPr>
          <w:rFonts w:ascii="Times" w:hAnsi="Times"/>
          <w:bCs/>
          <w:i/>
          <w:iCs/>
          <w:noProof/>
        </w:rPr>
        <w:t xml:space="preserve">Language Matters </w:t>
      </w:r>
      <w:r>
        <w:rPr>
          <w:rFonts w:ascii="Times" w:hAnsi="Times"/>
          <w:bCs/>
          <w:i/>
          <w:iCs/>
          <w:noProof/>
        </w:rPr>
        <w:t>R</w:t>
      </w:r>
      <w:r w:rsidRPr="00A242E5">
        <w:rPr>
          <w:rFonts w:ascii="Times" w:hAnsi="Times"/>
          <w:bCs/>
          <w:i/>
          <w:iCs/>
          <w:noProof/>
        </w:rPr>
        <w:t>esearch Initiative Conference: Moving Forward</w:t>
      </w:r>
      <w:r>
        <w:rPr>
          <w:rFonts w:ascii="Times" w:hAnsi="Times"/>
          <w:bCs/>
          <w:i/>
          <w:iCs/>
          <w:noProof/>
        </w:rPr>
        <w:t xml:space="preserve">. </w:t>
      </w:r>
      <w:r w:rsidRPr="007C21F1">
        <w:rPr>
          <w:rFonts w:ascii="Times" w:hAnsi="Times"/>
          <w:bCs/>
          <w:noProof/>
        </w:rPr>
        <w:t xml:space="preserve"> </w:t>
      </w:r>
      <w:r w:rsidRPr="007C21F1">
        <w:rPr>
          <w:rStyle w:val="Strong"/>
          <w:rFonts w:ascii="Times" w:hAnsi="Times"/>
          <w:b w:val="0"/>
        </w:rPr>
        <w:t xml:space="preserve">Syracuse </w:t>
      </w:r>
      <w:r w:rsidRPr="007C21F1">
        <w:rPr>
          <w:rFonts w:ascii="Times" w:hAnsi="Times"/>
          <w:bCs/>
          <w:noProof/>
        </w:rPr>
        <w:t>University, USA</w:t>
      </w:r>
    </w:p>
    <w:p w14:paraId="60EB253B" w14:textId="77777777" w:rsidR="007F239F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Lead </w:t>
      </w:r>
      <w:r w:rsidRPr="001B4837">
        <w:rPr>
          <w:rFonts w:ascii="Times" w:hAnsi="Times"/>
          <w:color w:val="000000" w:themeColor="text1"/>
        </w:rPr>
        <w:t>organizer</w:t>
      </w:r>
      <w:r>
        <w:rPr>
          <w:rFonts w:ascii="Times" w:hAnsi="Times"/>
          <w:color w:val="000000" w:themeColor="text1"/>
        </w:rPr>
        <w:t xml:space="preserve"> </w:t>
      </w:r>
      <w:r w:rsidRPr="001B4837">
        <w:rPr>
          <w:rFonts w:ascii="Times" w:hAnsi="Times" w:cs="Calibri"/>
        </w:rPr>
        <w:t>(</w:t>
      </w:r>
      <w:proofErr w:type="gramStart"/>
      <w:r w:rsidRPr="001B4837">
        <w:rPr>
          <w:rFonts w:ascii="Times" w:hAnsi="Times" w:cs="Calibri"/>
        </w:rPr>
        <w:t>April,</w:t>
      </w:r>
      <w:proofErr w:type="gramEnd"/>
      <w:r w:rsidRPr="001B4837">
        <w:rPr>
          <w:rFonts w:ascii="Times" w:hAnsi="Times" w:cs="Calibri"/>
        </w:rPr>
        <w:t xml:space="preserve"> 2023):</w:t>
      </w:r>
      <w:r>
        <w:rPr>
          <w:rFonts w:ascii="Times" w:hAnsi="Times" w:cs="Calibri"/>
        </w:rPr>
        <w:t xml:space="preserve"> </w:t>
      </w:r>
      <w:r w:rsidRPr="006F73A8">
        <w:rPr>
          <w:rFonts w:ascii="Times" w:hAnsi="Times" w:cs="Calibri"/>
          <w:i/>
          <w:iCs/>
        </w:rPr>
        <w:t>Cultures and Languages Across the Curriculum Symposium</w:t>
      </w:r>
      <w:r>
        <w:rPr>
          <w:rFonts w:ascii="Times" w:hAnsi="Times" w:cs="Calibri"/>
        </w:rPr>
        <w:t xml:space="preserve"> </w:t>
      </w:r>
      <w:r w:rsidRPr="006F73A8">
        <w:rPr>
          <w:rFonts w:ascii="Times" w:hAnsi="Times" w:cs="Calibri"/>
        </w:rPr>
        <w:t xml:space="preserve">as part of the </w:t>
      </w:r>
      <w:r w:rsidRPr="006F73A8">
        <w:rPr>
          <w:rFonts w:ascii="Times" w:hAnsi="Times"/>
          <w:bCs/>
          <w:noProof/>
        </w:rPr>
        <w:t>Language Matters Research Initiative Conference: Moving Forward</w:t>
      </w:r>
      <w:r>
        <w:rPr>
          <w:rFonts w:ascii="Times" w:hAnsi="Times"/>
          <w:bCs/>
          <w:i/>
          <w:iCs/>
          <w:noProof/>
        </w:rPr>
        <w:t xml:space="preserve">. </w:t>
      </w:r>
      <w:r>
        <w:rPr>
          <w:rFonts w:ascii="Times" w:hAnsi="Times"/>
          <w:bCs/>
          <w:noProof/>
        </w:rPr>
        <w:t>Symposium featured ten invited speakers.</w:t>
      </w:r>
      <w:r>
        <w:rPr>
          <w:rFonts w:ascii="Times" w:hAnsi="Times"/>
          <w:bCs/>
          <w:i/>
          <w:iCs/>
          <w:noProof/>
        </w:rPr>
        <w:t xml:space="preserve"> </w:t>
      </w:r>
      <w:r w:rsidRPr="007C21F1">
        <w:rPr>
          <w:rStyle w:val="Strong"/>
          <w:rFonts w:ascii="Times" w:hAnsi="Times"/>
          <w:b w:val="0"/>
        </w:rPr>
        <w:t xml:space="preserve">Syracuse </w:t>
      </w:r>
      <w:r w:rsidRPr="007C21F1">
        <w:rPr>
          <w:rFonts w:ascii="Times" w:hAnsi="Times"/>
          <w:bCs/>
          <w:noProof/>
        </w:rPr>
        <w:t>University, USA</w:t>
      </w:r>
      <w:r>
        <w:rPr>
          <w:rFonts w:ascii="Times" w:hAnsi="Times"/>
          <w:bCs/>
          <w:noProof/>
        </w:rPr>
        <w:t>.</w:t>
      </w:r>
    </w:p>
    <w:p w14:paraId="38002F89" w14:textId="77777777" w:rsidR="007F239F" w:rsidRPr="001B4837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1B4837">
        <w:rPr>
          <w:rFonts w:ascii="Times" w:hAnsi="Times"/>
          <w:color w:val="000000" w:themeColor="text1"/>
        </w:rPr>
        <w:t>Co-organizer (</w:t>
      </w:r>
      <w:proofErr w:type="gramStart"/>
      <w:r w:rsidRPr="001B4837">
        <w:rPr>
          <w:rFonts w:ascii="Times" w:hAnsi="Times"/>
          <w:color w:val="000000" w:themeColor="text1"/>
        </w:rPr>
        <w:t>Feb,</w:t>
      </w:r>
      <w:proofErr w:type="gramEnd"/>
      <w:r w:rsidRPr="001B4837">
        <w:rPr>
          <w:rFonts w:ascii="Times" w:hAnsi="Times"/>
          <w:color w:val="000000" w:themeColor="text1"/>
        </w:rPr>
        <w:t xml:space="preserve"> 2023) </w:t>
      </w:r>
      <w:r w:rsidRPr="001B4837">
        <w:rPr>
          <w:rFonts w:ascii="Times" w:hAnsi="Times" w:cs="Arial"/>
          <w:i/>
          <w:iCs/>
        </w:rPr>
        <w:t>Advanced Statistics</w:t>
      </w:r>
      <w:r w:rsidRPr="001B4837">
        <w:rPr>
          <w:rFonts w:ascii="Times" w:hAnsi="Times" w:cs="Arial"/>
        </w:rPr>
        <w:t xml:space="preserve">, one invited speaker, </w:t>
      </w:r>
      <w:r w:rsidRPr="001B4837">
        <w:rPr>
          <w:rFonts w:ascii="Times" w:hAnsi="Times"/>
          <w:color w:val="000000" w:themeColor="text1"/>
        </w:rPr>
        <w:t>online workshop,</w:t>
      </w:r>
      <w:r w:rsidRPr="001B4837">
        <w:rPr>
          <w:rStyle w:val="Strong"/>
          <w:rFonts w:ascii="Times" w:hAnsi="Times"/>
          <w:b w:val="0"/>
        </w:rPr>
        <w:t xml:space="preserve"> Syracuse University, USA</w:t>
      </w:r>
      <w:r w:rsidRPr="001B4837">
        <w:rPr>
          <w:rFonts w:ascii="Times" w:hAnsi="Times" w:cs="Calibri"/>
          <w:bCs/>
          <w:iCs/>
        </w:rPr>
        <w:t>.</w:t>
      </w:r>
    </w:p>
    <w:p w14:paraId="7A2C7235" w14:textId="6304975E" w:rsidR="007F239F" w:rsidRPr="001B4837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/>
          <w:bCs/>
        </w:rPr>
      </w:pPr>
      <w:r w:rsidRPr="001B4837">
        <w:rPr>
          <w:rFonts w:ascii="Times" w:hAnsi="Times"/>
          <w:color w:val="000000" w:themeColor="text1"/>
        </w:rPr>
        <w:t>Co-organizer (</w:t>
      </w:r>
      <w:proofErr w:type="gramStart"/>
      <w:r w:rsidRPr="001B4837">
        <w:rPr>
          <w:rFonts w:ascii="Times" w:hAnsi="Times"/>
          <w:color w:val="000000" w:themeColor="text1"/>
        </w:rPr>
        <w:t>Dec</w:t>
      </w:r>
      <w:r>
        <w:rPr>
          <w:rFonts w:ascii="Times" w:hAnsi="Times"/>
          <w:color w:val="000000" w:themeColor="text1"/>
        </w:rPr>
        <w:t>,</w:t>
      </w:r>
      <w:proofErr w:type="gramEnd"/>
      <w:r w:rsidRPr="001B4837">
        <w:rPr>
          <w:rFonts w:ascii="Times" w:hAnsi="Times"/>
          <w:color w:val="000000" w:themeColor="text1"/>
        </w:rPr>
        <w:t xml:space="preserve"> 2022): </w:t>
      </w:r>
      <w:r w:rsidRPr="001B4837">
        <w:rPr>
          <w:rFonts w:ascii="Times" w:hAnsi="Times"/>
          <w:i/>
          <w:iCs/>
          <w:color w:val="000000" w:themeColor="text1"/>
        </w:rPr>
        <w:t xml:space="preserve">Cultures and Languages Across the Curriculum (CLAC) </w:t>
      </w:r>
      <w:r>
        <w:rPr>
          <w:rFonts w:ascii="Times" w:hAnsi="Times"/>
          <w:i/>
          <w:iCs/>
          <w:color w:val="000000" w:themeColor="text1"/>
        </w:rPr>
        <w:t xml:space="preserve">International </w:t>
      </w:r>
      <w:r w:rsidRPr="001B4837">
        <w:rPr>
          <w:rFonts w:ascii="Times" w:hAnsi="Times"/>
          <w:i/>
          <w:iCs/>
          <w:color w:val="000000" w:themeColor="text1"/>
        </w:rPr>
        <w:t xml:space="preserve">Conference. </w:t>
      </w:r>
      <w:r w:rsidRPr="001B4837">
        <w:rPr>
          <w:rFonts w:ascii="Times" w:hAnsi="Times"/>
          <w:color w:val="000000" w:themeColor="text1"/>
        </w:rPr>
        <w:t xml:space="preserve">online, </w:t>
      </w:r>
      <w:r w:rsidRPr="001B4837">
        <w:rPr>
          <w:rStyle w:val="Strong"/>
          <w:rFonts w:ascii="Times" w:hAnsi="Times"/>
          <w:b w:val="0"/>
        </w:rPr>
        <w:t>Syracuse University, Colgate, University, Cornell University, Skidmore College, USA.</w:t>
      </w:r>
      <w:r w:rsidRPr="001B4837">
        <w:rPr>
          <w:rFonts w:ascii="Times" w:hAnsi="Times" w:cs="Calibri"/>
        </w:rPr>
        <w:t xml:space="preserve"> </w:t>
      </w:r>
    </w:p>
    <w:p w14:paraId="16265A7C" w14:textId="77777777" w:rsidR="007F239F" w:rsidRPr="001B4837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</w:rPr>
      </w:pPr>
      <w:r>
        <w:rPr>
          <w:rFonts w:ascii="Times" w:hAnsi="Times" w:cs="Calibri"/>
        </w:rPr>
        <w:t>Lead</w:t>
      </w:r>
      <w:r w:rsidRPr="001B4837">
        <w:rPr>
          <w:rFonts w:ascii="Times" w:hAnsi="Times" w:cs="Calibri"/>
        </w:rPr>
        <w:t xml:space="preserve"> organizer (</w:t>
      </w:r>
      <w:proofErr w:type="gramStart"/>
      <w:r w:rsidRPr="001B4837">
        <w:rPr>
          <w:rFonts w:ascii="Times" w:hAnsi="Times" w:cs="Calibri"/>
        </w:rPr>
        <w:t>May,</w:t>
      </w:r>
      <w:proofErr w:type="gramEnd"/>
      <w:r w:rsidRPr="001B4837">
        <w:rPr>
          <w:rFonts w:ascii="Times" w:hAnsi="Times" w:cs="Calibri"/>
        </w:rPr>
        <w:t xml:space="preserve"> 2022) </w:t>
      </w:r>
      <w:r w:rsidRPr="001B4837">
        <w:rPr>
          <w:rFonts w:ascii="Times" w:hAnsi="Times" w:cs="Calibri"/>
          <w:i/>
          <w:iCs/>
        </w:rPr>
        <w:t>Data Skills for the Humanities</w:t>
      </w:r>
      <w:r w:rsidRPr="001B4837">
        <w:rPr>
          <w:rFonts w:ascii="Times" w:hAnsi="Times" w:cs="Calibri"/>
        </w:rPr>
        <w:t xml:space="preserve">, </w:t>
      </w:r>
      <w:r w:rsidRPr="001B4837">
        <w:rPr>
          <w:rFonts w:ascii="Times" w:hAnsi="Times" w:cs="Arial"/>
        </w:rPr>
        <w:t xml:space="preserve">one invited speaker, </w:t>
      </w:r>
      <w:r w:rsidRPr="001B4837">
        <w:rPr>
          <w:rFonts w:ascii="Times" w:hAnsi="Times"/>
          <w:color w:val="000000" w:themeColor="text1"/>
        </w:rPr>
        <w:t>online workshop,</w:t>
      </w:r>
      <w:r w:rsidRPr="001B4837">
        <w:rPr>
          <w:rStyle w:val="Strong"/>
          <w:rFonts w:ascii="Times" w:hAnsi="Times"/>
          <w:b w:val="0"/>
        </w:rPr>
        <w:t xml:space="preserve"> Syracuse University, USA.</w:t>
      </w:r>
    </w:p>
    <w:p w14:paraId="586A0ADB" w14:textId="422FE98F" w:rsidR="007F239F" w:rsidRPr="001B4837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</w:rPr>
      </w:pPr>
      <w:r w:rsidRPr="001B4837">
        <w:rPr>
          <w:rFonts w:ascii="Times" w:hAnsi="Times"/>
          <w:color w:val="000000" w:themeColor="text1"/>
        </w:rPr>
        <w:t>Co-organizer (</w:t>
      </w:r>
      <w:proofErr w:type="gramStart"/>
      <w:r w:rsidRPr="001B4837">
        <w:rPr>
          <w:rFonts w:ascii="Times" w:hAnsi="Times"/>
          <w:color w:val="000000" w:themeColor="text1"/>
        </w:rPr>
        <w:t>May</w:t>
      </w:r>
      <w:r>
        <w:rPr>
          <w:rFonts w:ascii="Times" w:hAnsi="Times"/>
          <w:color w:val="000000" w:themeColor="text1"/>
        </w:rPr>
        <w:t>,</w:t>
      </w:r>
      <w:proofErr w:type="gramEnd"/>
      <w:r w:rsidRPr="001B4837">
        <w:rPr>
          <w:rFonts w:ascii="Times" w:hAnsi="Times"/>
          <w:color w:val="000000" w:themeColor="text1"/>
        </w:rPr>
        <w:t xml:space="preserve"> 2022): </w:t>
      </w:r>
      <w:r w:rsidRPr="001B4837">
        <w:rPr>
          <w:rFonts w:ascii="Times" w:hAnsi="Times" w:cs="Arial"/>
          <w:i/>
          <w:iCs/>
        </w:rPr>
        <w:t>Cultures and Languages Across the Curriculum</w:t>
      </w:r>
      <w:r w:rsidRPr="001B4837">
        <w:rPr>
          <w:rFonts w:ascii="Times" w:hAnsi="Times" w:cs="Arial"/>
        </w:rPr>
        <w:t xml:space="preserve">, </w:t>
      </w:r>
      <w:r w:rsidRPr="001B4837">
        <w:rPr>
          <w:rFonts w:ascii="Times" w:hAnsi="Times"/>
          <w:color w:val="000000" w:themeColor="text1"/>
        </w:rPr>
        <w:t xml:space="preserve">online workshop, </w:t>
      </w:r>
      <w:r w:rsidRPr="001B4837">
        <w:rPr>
          <w:rStyle w:val="Strong"/>
          <w:rFonts w:ascii="Times" w:hAnsi="Times"/>
          <w:b w:val="0"/>
        </w:rPr>
        <w:t>Syracuse University, Colgate, University, Cornell University, Skidmore College, USA.</w:t>
      </w:r>
    </w:p>
    <w:p w14:paraId="772F5C28" w14:textId="77777777" w:rsidR="007F239F" w:rsidRPr="001B4837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</w:rPr>
      </w:pPr>
      <w:r w:rsidRPr="001B4837">
        <w:rPr>
          <w:rFonts w:ascii="Times" w:hAnsi="Times" w:cs="Calibri"/>
        </w:rPr>
        <w:t>Co-organizer (</w:t>
      </w:r>
      <w:proofErr w:type="gramStart"/>
      <w:r w:rsidRPr="001B4837">
        <w:rPr>
          <w:rFonts w:ascii="Times" w:hAnsi="Times" w:cs="Calibri"/>
        </w:rPr>
        <w:t>April,</w:t>
      </w:r>
      <w:proofErr w:type="gramEnd"/>
      <w:r w:rsidRPr="001B4837">
        <w:rPr>
          <w:rFonts w:ascii="Times" w:hAnsi="Times" w:cs="Calibri"/>
        </w:rPr>
        <w:t xml:space="preserve"> 2022) </w:t>
      </w:r>
      <w:r w:rsidRPr="001B4837">
        <w:rPr>
          <w:rFonts w:ascii="Times" w:hAnsi="Times" w:cs="Calibri"/>
          <w:i/>
          <w:iCs/>
        </w:rPr>
        <w:t>Open Access and the SURFACE Repository</w:t>
      </w:r>
      <w:r w:rsidRPr="001B4837">
        <w:rPr>
          <w:rFonts w:ascii="Times" w:hAnsi="Times" w:cs="Calibri"/>
        </w:rPr>
        <w:t xml:space="preserve">, </w:t>
      </w:r>
      <w:r w:rsidRPr="001B4837">
        <w:rPr>
          <w:rFonts w:ascii="Times" w:hAnsi="Times" w:cs="Arial"/>
        </w:rPr>
        <w:t xml:space="preserve">two invited speakers, </w:t>
      </w:r>
      <w:r w:rsidRPr="001B4837">
        <w:rPr>
          <w:rFonts w:ascii="Times" w:hAnsi="Times"/>
          <w:color w:val="000000" w:themeColor="text1"/>
        </w:rPr>
        <w:t>online workshop,</w:t>
      </w:r>
      <w:r w:rsidRPr="001B4837">
        <w:rPr>
          <w:rStyle w:val="Strong"/>
          <w:rFonts w:ascii="Times" w:hAnsi="Times"/>
          <w:b w:val="0"/>
        </w:rPr>
        <w:t xml:space="preserve"> Syracuse University, USA</w:t>
      </w:r>
    </w:p>
    <w:p w14:paraId="6EEF5A3F" w14:textId="77777777" w:rsidR="007F239F" w:rsidRPr="001B4837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1B4837">
        <w:rPr>
          <w:rFonts w:ascii="Times" w:hAnsi="Times" w:cs="Calibri"/>
        </w:rPr>
        <w:t>Co-organizer (</w:t>
      </w:r>
      <w:proofErr w:type="gramStart"/>
      <w:r w:rsidRPr="001B4837">
        <w:rPr>
          <w:rFonts w:ascii="Times" w:hAnsi="Times" w:cs="Calibri"/>
        </w:rPr>
        <w:t>March,</w:t>
      </w:r>
      <w:proofErr w:type="gramEnd"/>
      <w:r w:rsidRPr="001B4837">
        <w:rPr>
          <w:rFonts w:ascii="Times" w:hAnsi="Times" w:cs="Calibri"/>
        </w:rPr>
        <w:t xml:space="preserve"> 2022) </w:t>
      </w:r>
      <w:r w:rsidRPr="001B4837">
        <w:rPr>
          <w:rFonts w:ascii="Times" w:hAnsi="Times" w:cs="Calibri"/>
          <w:i/>
          <w:iCs/>
        </w:rPr>
        <w:t>Academic Profiling Tools</w:t>
      </w:r>
      <w:r w:rsidRPr="001B4837">
        <w:rPr>
          <w:rFonts w:ascii="Times" w:hAnsi="Times" w:cs="Calibri"/>
        </w:rPr>
        <w:t xml:space="preserve">, </w:t>
      </w:r>
      <w:r w:rsidRPr="001B4837">
        <w:rPr>
          <w:rFonts w:ascii="Times" w:hAnsi="Times" w:cs="Arial"/>
        </w:rPr>
        <w:t xml:space="preserve">three invited speakers, </w:t>
      </w:r>
      <w:r w:rsidRPr="001B4837">
        <w:rPr>
          <w:rFonts w:ascii="Times" w:hAnsi="Times"/>
          <w:color w:val="000000" w:themeColor="text1"/>
        </w:rPr>
        <w:t>online workshop,</w:t>
      </w:r>
      <w:r w:rsidRPr="001B4837">
        <w:rPr>
          <w:rStyle w:val="Strong"/>
          <w:rFonts w:ascii="Times" w:hAnsi="Times"/>
          <w:b w:val="0"/>
        </w:rPr>
        <w:t xml:space="preserve"> Syracuse University, USA</w:t>
      </w:r>
      <w:r w:rsidRPr="001B4837">
        <w:rPr>
          <w:rFonts w:ascii="Times" w:hAnsi="Times" w:cs="Calibri"/>
          <w:bCs/>
          <w:iCs/>
        </w:rPr>
        <w:t>.</w:t>
      </w:r>
    </w:p>
    <w:p w14:paraId="6F661C7E" w14:textId="77777777" w:rsidR="007F239F" w:rsidRPr="004A03FB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1B4837">
        <w:rPr>
          <w:rFonts w:ascii="Times" w:hAnsi="Times" w:cs="Calibri"/>
        </w:rPr>
        <w:t>Sole organizer (</w:t>
      </w:r>
      <w:proofErr w:type="gramStart"/>
      <w:r w:rsidRPr="001B4837">
        <w:rPr>
          <w:rFonts w:ascii="Times" w:hAnsi="Times" w:cs="Calibri"/>
        </w:rPr>
        <w:t>Feb,</w:t>
      </w:r>
      <w:proofErr w:type="gramEnd"/>
      <w:r w:rsidRPr="001B4837">
        <w:rPr>
          <w:rFonts w:ascii="Times" w:hAnsi="Times" w:cs="Calibri"/>
        </w:rPr>
        <w:t xml:space="preserve"> 2022) </w:t>
      </w:r>
      <w:r>
        <w:rPr>
          <w:rFonts w:ascii="Times" w:hAnsi="Times" w:cs="Calibri"/>
          <w:i/>
          <w:iCs/>
        </w:rPr>
        <w:t>Metrics and Alt Metrics</w:t>
      </w:r>
      <w:r w:rsidRPr="001B4837">
        <w:rPr>
          <w:rFonts w:ascii="Times" w:hAnsi="Times" w:cs="Calibri"/>
        </w:rPr>
        <w:t xml:space="preserve">, </w:t>
      </w:r>
      <w:r w:rsidRPr="001B4837">
        <w:rPr>
          <w:rFonts w:ascii="Times" w:hAnsi="Times" w:cs="Arial"/>
        </w:rPr>
        <w:t xml:space="preserve">three invited speakers, </w:t>
      </w:r>
      <w:r w:rsidRPr="001B4837">
        <w:rPr>
          <w:rFonts w:ascii="Times" w:hAnsi="Times"/>
          <w:color w:val="000000" w:themeColor="text1"/>
        </w:rPr>
        <w:t>online workshop,</w:t>
      </w:r>
      <w:r w:rsidRPr="001B4837">
        <w:rPr>
          <w:rStyle w:val="Strong"/>
          <w:rFonts w:ascii="Times" w:hAnsi="Times"/>
          <w:b w:val="0"/>
        </w:rPr>
        <w:t xml:space="preserve"> Syracuse University, USA</w:t>
      </w:r>
      <w:r w:rsidRPr="001B4837">
        <w:rPr>
          <w:rFonts w:ascii="Times" w:hAnsi="Times" w:cs="Calibri"/>
          <w:bCs/>
          <w:iCs/>
        </w:rPr>
        <w:t>.</w:t>
      </w:r>
    </w:p>
    <w:p w14:paraId="3B60067C" w14:textId="77777777" w:rsidR="007F239F" w:rsidRPr="001B4837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1B4837">
        <w:rPr>
          <w:rFonts w:ascii="Times" w:hAnsi="Times" w:cs="Calibri"/>
        </w:rPr>
        <w:t>Sole organizer (</w:t>
      </w:r>
      <w:proofErr w:type="gramStart"/>
      <w:r w:rsidRPr="001B4837">
        <w:rPr>
          <w:rFonts w:ascii="Times" w:hAnsi="Times" w:cs="Calibri"/>
        </w:rPr>
        <w:t>Feb,</w:t>
      </w:r>
      <w:proofErr w:type="gramEnd"/>
      <w:r w:rsidRPr="001B4837">
        <w:rPr>
          <w:rFonts w:ascii="Times" w:hAnsi="Times" w:cs="Calibri"/>
        </w:rPr>
        <w:t xml:space="preserve"> 2022) </w:t>
      </w:r>
      <w:r>
        <w:rPr>
          <w:rFonts w:ascii="Times" w:hAnsi="Times" w:cs="Calibri"/>
          <w:i/>
          <w:iCs/>
        </w:rPr>
        <w:t>Measuring and C</w:t>
      </w:r>
      <w:r w:rsidRPr="001B4837">
        <w:rPr>
          <w:rFonts w:ascii="Times" w:hAnsi="Times" w:cs="Calibri"/>
          <w:i/>
          <w:iCs/>
        </w:rPr>
        <w:t>ommunicating Research Impact</w:t>
      </w:r>
      <w:r w:rsidRPr="001B4837">
        <w:rPr>
          <w:rFonts w:ascii="Times" w:hAnsi="Times" w:cs="Calibri"/>
        </w:rPr>
        <w:t xml:space="preserve">, </w:t>
      </w:r>
      <w:r w:rsidRPr="001B4837">
        <w:rPr>
          <w:rFonts w:ascii="Times" w:hAnsi="Times" w:cs="Arial"/>
        </w:rPr>
        <w:t xml:space="preserve">three invited speakers, </w:t>
      </w:r>
      <w:r w:rsidRPr="001B4837">
        <w:rPr>
          <w:rFonts w:ascii="Times" w:hAnsi="Times"/>
          <w:color w:val="000000" w:themeColor="text1"/>
        </w:rPr>
        <w:lastRenderedPageBreak/>
        <w:t>online workshop,</w:t>
      </w:r>
      <w:r w:rsidRPr="001B4837">
        <w:rPr>
          <w:rStyle w:val="Strong"/>
          <w:rFonts w:ascii="Times" w:hAnsi="Times"/>
          <w:b w:val="0"/>
        </w:rPr>
        <w:t xml:space="preserve"> Syracuse University, USA</w:t>
      </w:r>
      <w:r w:rsidRPr="001B4837">
        <w:rPr>
          <w:rFonts w:ascii="Times" w:hAnsi="Times" w:cs="Calibri"/>
          <w:bCs/>
          <w:iCs/>
        </w:rPr>
        <w:t>.</w:t>
      </w:r>
    </w:p>
    <w:p w14:paraId="6DE58E7F" w14:textId="77777777" w:rsidR="007F239F" w:rsidRPr="001B4837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1B4837">
        <w:rPr>
          <w:rFonts w:ascii="Times" w:hAnsi="Times" w:cs="Calibri"/>
        </w:rPr>
        <w:t>Sole organizer (</w:t>
      </w:r>
      <w:proofErr w:type="gramStart"/>
      <w:r w:rsidRPr="001B4837">
        <w:rPr>
          <w:rFonts w:ascii="Times" w:hAnsi="Times" w:cs="Calibri"/>
        </w:rPr>
        <w:t>Jan,</w:t>
      </w:r>
      <w:proofErr w:type="gramEnd"/>
      <w:r w:rsidRPr="001B4837">
        <w:rPr>
          <w:rFonts w:ascii="Times" w:hAnsi="Times" w:cs="Calibri"/>
        </w:rPr>
        <w:t xml:space="preserve"> 2022) </w:t>
      </w:r>
      <w:r w:rsidRPr="001B4837">
        <w:rPr>
          <w:rFonts w:ascii="Times" w:hAnsi="Times" w:cs="Calibri"/>
          <w:i/>
          <w:iCs/>
        </w:rPr>
        <w:t>Finding Funding with PIVOT</w:t>
      </w:r>
      <w:r w:rsidRPr="001B4837">
        <w:rPr>
          <w:rFonts w:ascii="Times" w:hAnsi="Times" w:cs="Calibri"/>
        </w:rPr>
        <w:t xml:space="preserve">, </w:t>
      </w:r>
      <w:r w:rsidRPr="001B4837">
        <w:rPr>
          <w:rFonts w:ascii="Times" w:hAnsi="Times" w:cs="Arial"/>
        </w:rPr>
        <w:t xml:space="preserve">one invited speaker, </w:t>
      </w:r>
      <w:r w:rsidRPr="001B4837">
        <w:rPr>
          <w:rFonts w:ascii="Times" w:hAnsi="Times"/>
          <w:color w:val="000000" w:themeColor="text1"/>
        </w:rPr>
        <w:t>online workshop,</w:t>
      </w:r>
      <w:r w:rsidRPr="001B4837">
        <w:rPr>
          <w:rStyle w:val="Strong"/>
          <w:rFonts w:ascii="Times" w:hAnsi="Times"/>
          <w:b w:val="0"/>
        </w:rPr>
        <w:t xml:space="preserve"> Syracuse University, USA</w:t>
      </w:r>
      <w:r w:rsidRPr="001B4837">
        <w:rPr>
          <w:rFonts w:ascii="Times" w:hAnsi="Times" w:cs="Calibri"/>
          <w:bCs/>
          <w:iCs/>
        </w:rPr>
        <w:t>.</w:t>
      </w:r>
    </w:p>
    <w:p w14:paraId="1A989AF8" w14:textId="431FE8D1" w:rsidR="007F239F" w:rsidRPr="001B4837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</w:rPr>
      </w:pPr>
      <w:r w:rsidRPr="001B4837">
        <w:rPr>
          <w:rFonts w:ascii="Times" w:hAnsi="Times"/>
          <w:color w:val="000000" w:themeColor="text1"/>
        </w:rPr>
        <w:t>Co-organizer (</w:t>
      </w:r>
      <w:proofErr w:type="gramStart"/>
      <w:r w:rsidRPr="001B4837">
        <w:rPr>
          <w:rFonts w:ascii="Times" w:hAnsi="Times"/>
          <w:color w:val="000000" w:themeColor="text1"/>
        </w:rPr>
        <w:t>May</w:t>
      </w:r>
      <w:r>
        <w:rPr>
          <w:rFonts w:ascii="Times" w:hAnsi="Times"/>
          <w:color w:val="000000" w:themeColor="text1"/>
        </w:rPr>
        <w:t>,</w:t>
      </w:r>
      <w:proofErr w:type="gramEnd"/>
      <w:r w:rsidRPr="001B4837">
        <w:rPr>
          <w:rFonts w:ascii="Times" w:hAnsi="Times"/>
          <w:color w:val="000000" w:themeColor="text1"/>
        </w:rPr>
        <w:t xml:space="preserve"> 2021): </w:t>
      </w:r>
      <w:r w:rsidRPr="001B4837">
        <w:rPr>
          <w:rFonts w:ascii="Times" w:hAnsi="Times" w:cs="Arial"/>
          <w:i/>
          <w:iCs/>
        </w:rPr>
        <w:t>Cultures and Languages Across the Curriculum</w:t>
      </w:r>
      <w:r w:rsidRPr="001B4837">
        <w:rPr>
          <w:rFonts w:ascii="Times" w:hAnsi="Times" w:cs="Arial"/>
        </w:rPr>
        <w:t xml:space="preserve">, </w:t>
      </w:r>
      <w:r w:rsidRPr="001B4837">
        <w:rPr>
          <w:rFonts w:ascii="Times" w:hAnsi="Times"/>
          <w:color w:val="000000" w:themeColor="text1"/>
        </w:rPr>
        <w:t xml:space="preserve">online workshop, </w:t>
      </w:r>
      <w:r w:rsidRPr="001B4837">
        <w:rPr>
          <w:rStyle w:val="Strong"/>
          <w:rFonts w:ascii="Times" w:hAnsi="Times"/>
          <w:b w:val="0"/>
        </w:rPr>
        <w:t>Syracuse University, Colgate, University, Cornell University, Skidmore College, USA.</w:t>
      </w:r>
    </w:p>
    <w:p w14:paraId="6B7DE718" w14:textId="77777777" w:rsidR="007F239F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>
        <w:rPr>
          <w:rFonts w:ascii="Times" w:hAnsi="Times" w:cs="Calibri"/>
        </w:rPr>
        <w:t>Lead</w:t>
      </w:r>
      <w:r w:rsidRPr="001B4837">
        <w:rPr>
          <w:rFonts w:ascii="Times" w:hAnsi="Times" w:cs="Calibri"/>
        </w:rPr>
        <w:t xml:space="preserve"> organizer </w:t>
      </w:r>
      <w:r w:rsidRPr="001B4837">
        <w:rPr>
          <w:rFonts w:ascii="Times" w:hAnsi="Times"/>
          <w:color w:val="000000" w:themeColor="text1"/>
        </w:rPr>
        <w:t>(</w:t>
      </w:r>
      <w:proofErr w:type="gramStart"/>
      <w:r>
        <w:rPr>
          <w:rFonts w:ascii="Times" w:hAnsi="Times"/>
          <w:color w:val="000000" w:themeColor="text1"/>
        </w:rPr>
        <w:t>Nov</w:t>
      </w:r>
      <w:r w:rsidRPr="001B4837">
        <w:rPr>
          <w:rFonts w:ascii="Times" w:hAnsi="Times"/>
          <w:color w:val="000000" w:themeColor="text1"/>
        </w:rPr>
        <w:t>,</w:t>
      </w:r>
      <w:proofErr w:type="gramEnd"/>
      <w:r w:rsidRPr="001B4837">
        <w:rPr>
          <w:rFonts w:ascii="Times" w:hAnsi="Times"/>
          <w:color w:val="000000" w:themeColor="text1"/>
        </w:rPr>
        <w:t xml:space="preserve"> 201</w:t>
      </w:r>
      <w:r>
        <w:rPr>
          <w:rFonts w:ascii="Times" w:hAnsi="Times"/>
          <w:color w:val="000000" w:themeColor="text1"/>
        </w:rPr>
        <w:t>9</w:t>
      </w:r>
      <w:r w:rsidRPr="001B4837">
        <w:rPr>
          <w:rFonts w:ascii="Times" w:hAnsi="Times"/>
          <w:color w:val="000000" w:themeColor="text1"/>
        </w:rPr>
        <w:t xml:space="preserve">). </w:t>
      </w:r>
      <w:r>
        <w:rPr>
          <w:rFonts w:ascii="Times" w:hAnsi="Times"/>
          <w:i/>
          <w:iCs/>
          <w:color w:val="000000" w:themeColor="text1"/>
        </w:rPr>
        <w:t>Ethics in</w:t>
      </w:r>
      <w:r w:rsidRPr="001B4837">
        <w:rPr>
          <w:rFonts w:ascii="Times" w:hAnsi="Times"/>
          <w:i/>
          <w:iCs/>
          <w:color w:val="000000" w:themeColor="text1"/>
        </w:rPr>
        <w:t xml:space="preserve"> Languages, Literatures, and Linguistics </w:t>
      </w:r>
      <w:r>
        <w:rPr>
          <w:rFonts w:ascii="Times" w:hAnsi="Times"/>
          <w:i/>
          <w:iCs/>
          <w:color w:val="000000" w:themeColor="text1"/>
        </w:rPr>
        <w:t>Research and Teaching Symposium</w:t>
      </w:r>
      <w:r w:rsidRPr="001B4837">
        <w:rPr>
          <w:rFonts w:ascii="Times" w:hAnsi="Times"/>
          <w:color w:val="000000" w:themeColor="text1"/>
        </w:rPr>
        <w:t xml:space="preserve">. </w:t>
      </w:r>
      <w:r>
        <w:rPr>
          <w:rFonts w:ascii="Times" w:hAnsi="Times"/>
          <w:color w:val="000000" w:themeColor="text1"/>
        </w:rPr>
        <w:t>Eleven</w:t>
      </w:r>
      <w:r w:rsidRPr="001B4837">
        <w:rPr>
          <w:rFonts w:ascii="Times" w:hAnsi="Times"/>
          <w:color w:val="000000" w:themeColor="text1"/>
        </w:rPr>
        <w:t xml:space="preserve"> invited speakers, </w:t>
      </w:r>
      <w:r>
        <w:rPr>
          <w:rFonts w:ascii="Times" w:hAnsi="Times"/>
          <w:color w:val="000000" w:themeColor="text1"/>
        </w:rPr>
        <w:t xml:space="preserve">workshop, </w:t>
      </w:r>
      <w:r w:rsidRPr="001B4837">
        <w:rPr>
          <w:rStyle w:val="Strong"/>
          <w:rFonts w:ascii="Times" w:hAnsi="Times"/>
          <w:b w:val="0"/>
        </w:rPr>
        <w:t>Syracuse University, USA</w:t>
      </w:r>
      <w:r w:rsidRPr="001B4837">
        <w:rPr>
          <w:rFonts w:ascii="Times" w:hAnsi="Times" w:cs="Calibri"/>
          <w:bCs/>
          <w:iCs/>
        </w:rPr>
        <w:t>.</w:t>
      </w:r>
    </w:p>
    <w:p w14:paraId="58177D1A" w14:textId="77777777" w:rsidR="007F239F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>
        <w:rPr>
          <w:rFonts w:ascii="Times" w:hAnsi="Times" w:cs="Calibri"/>
        </w:rPr>
        <w:t>Co-</w:t>
      </w:r>
      <w:r w:rsidRPr="001B4837">
        <w:rPr>
          <w:rFonts w:ascii="Times" w:hAnsi="Times" w:cs="Calibri"/>
        </w:rPr>
        <w:t xml:space="preserve">organizer </w:t>
      </w:r>
      <w:r w:rsidRPr="001B4837">
        <w:rPr>
          <w:rFonts w:ascii="Times" w:hAnsi="Times"/>
          <w:color w:val="000000" w:themeColor="text1"/>
        </w:rPr>
        <w:t>(</w:t>
      </w:r>
      <w:proofErr w:type="gramStart"/>
      <w:r>
        <w:rPr>
          <w:rFonts w:ascii="Times" w:hAnsi="Times"/>
          <w:color w:val="000000" w:themeColor="text1"/>
        </w:rPr>
        <w:t>Oct</w:t>
      </w:r>
      <w:r w:rsidRPr="001B4837">
        <w:rPr>
          <w:rFonts w:ascii="Times" w:hAnsi="Times"/>
          <w:color w:val="000000" w:themeColor="text1"/>
        </w:rPr>
        <w:t>,</w:t>
      </w:r>
      <w:proofErr w:type="gramEnd"/>
      <w:r w:rsidRPr="001B4837">
        <w:rPr>
          <w:rFonts w:ascii="Times" w:hAnsi="Times"/>
          <w:color w:val="000000" w:themeColor="text1"/>
        </w:rPr>
        <w:t xml:space="preserve"> 201</w:t>
      </w:r>
      <w:r>
        <w:rPr>
          <w:rFonts w:ascii="Times" w:hAnsi="Times"/>
          <w:color w:val="000000" w:themeColor="text1"/>
        </w:rPr>
        <w:t>9</w:t>
      </w:r>
      <w:r w:rsidRPr="001B4837">
        <w:rPr>
          <w:rFonts w:ascii="Times" w:hAnsi="Times"/>
          <w:color w:val="000000" w:themeColor="text1"/>
        </w:rPr>
        <w:t xml:space="preserve">). </w:t>
      </w:r>
      <w:r>
        <w:rPr>
          <w:rFonts w:ascii="Times" w:hAnsi="Times"/>
          <w:i/>
          <w:iCs/>
          <w:color w:val="000000" w:themeColor="text1"/>
        </w:rPr>
        <w:t>Data Visualization.</w:t>
      </w:r>
      <w:r w:rsidRPr="001B4837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Four</w:t>
      </w:r>
      <w:r w:rsidRPr="001B4837">
        <w:rPr>
          <w:rFonts w:ascii="Times" w:hAnsi="Times"/>
          <w:color w:val="000000" w:themeColor="text1"/>
        </w:rPr>
        <w:t xml:space="preserve"> invited speakers, </w:t>
      </w:r>
      <w:r>
        <w:rPr>
          <w:rFonts w:ascii="Times" w:hAnsi="Times"/>
          <w:color w:val="000000" w:themeColor="text1"/>
        </w:rPr>
        <w:t xml:space="preserve">workshop, </w:t>
      </w:r>
      <w:r w:rsidRPr="001B4837">
        <w:rPr>
          <w:rStyle w:val="Strong"/>
          <w:rFonts w:ascii="Times" w:hAnsi="Times"/>
          <w:b w:val="0"/>
        </w:rPr>
        <w:t>Syracuse University, USA</w:t>
      </w:r>
      <w:r w:rsidRPr="001B4837">
        <w:rPr>
          <w:rFonts w:ascii="Times" w:hAnsi="Times" w:cs="Calibri"/>
          <w:bCs/>
          <w:iCs/>
        </w:rPr>
        <w:t>.</w:t>
      </w:r>
    </w:p>
    <w:p w14:paraId="1827322D" w14:textId="77777777" w:rsidR="007F239F" w:rsidRPr="001B4837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>
        <w:rPr>
          <w:rFonts w:ascii="Times" w:hAnsi="Times" w:cs="Calibri"/>
        </w:rPr>
        <w:t>Co-</w:t>
      </w:r>
      <w:r w:rsidRPr="001B4837">
        <w:rPr>
          <w:rFonts w:ascii="Times" w:hAnsi="Times" w:cs="Calibri"/>
        </w:rPr>
        <w:t xml:space="preserve">organizer </w:t>
      </w:r>
      <w:r w:rsidRPr="001B4837">
        <w:rPr>
          <w:rFonts w:ascii="Times" w:hAnsi="Times"/>
          <w:color w:val="000000" w:themeColor="text1"/>
        </w:rPr>
        <w:t>(</w:t>
      </w:r>
      <w:proofErr w:type="gramStart"/>
      <w:r>
        <w:rPr>
          <w:rFonts w:ascii="Times" w:hAnsi="Times"/>
          <w:color w:val="000000" w:themeColor="text1"/>
        </w:rPr>
        <w:t>May</w:t>
      </w:r>
      <w:r w:rsidRPr="001B4837">
        <w:rPr>
          <w:rFonts w:ascii="Times" w:hAnsi="Times"/>
          <w:color w:val="000000" w:themeColor="text1"/>
        </w:rPr>
        <w:t>,</w:t>
      </w:r>
      <w:proofErr w:type="gramEnd"/>
      <w:r w:rsidRPr="001B4837">
        <w:rPr>
          <w:rFonts w:ascii="Times" w:hAnsi="Times"/>
          <w:color w:val="000000" w:themeColor="text1"/>
        </w:rPr>
        <w:t xml:space="preserve"> 201</w:t>
      </w:r>
      <w:r>
        <w:rPr>
          <w:rFonts w:ascii="Times" w:hAnsi="Times"/>
          <w:color w:val="000000" w:themeColor="text1"/>
        </w:rPr>
        <w:t>9</w:t>
      </w:r>
      <w:r w:rsidRPr="001B4837">
        <w:rPr>
          <w:rFonts w:ascii="Times" w:hAnsi="Times"/>
          <w:color w:val="000000" w:themeColor="text1"/>
        </w:rPr>
        <w:t xml:space="preserve">). </w:t>
      </w:r>
      <w:r>
        <w:rPr>
          <w:rFonts w:ascii="Times" w:hAnsi="Times"/>
          <w:i/>
          <w:iCs/>
          <w:color w:val="000000" w:themeColor="text1"/>
        </w:rPr>
        <w:t>Language Matters Symposium.</w:t>
      </w:r>
      <w:r w:rsidRPr="001B4837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 xml:space="preserve">Ten </w:t>
      </w:r>
      <w:r w:rsidRPr="001B4837">
        <w:rPr>
          <w:rFonts w:ascii="Times" w:hAnsi="Times"/>
          <w:color w:val="000000" w:themeColor="text1"/>
        </w:rPr>
        <w:t xml:space="preserve">invited speakers, </w:t>
      </w:r>
      <w:r>
        <w:rPr>
          <w:rFonts w:ascii="Times" w:hAnsi="Times"/>
          <w:color w:val="000000" w:themeColor="text1"/>
        </w:rPr>
        <w:t xml:space="preserve">workshop, </w:t>
      </w:r>
      <w:r w:rsidRPr="001B4837">
        <w:rPr>
          <w:rStyle w:val="Strong"/>
          <w:rFonts w:ascii="Times" w:hAnsi="Times"/>
          <w:b w:val="0"/>
        </w:rPr>
        <w:t>Syracuse University, USA</w:t>
      </w:r>
      <w:r w:rsidRPr="001B4837">
        <w:rPr>
          <w:rFonts w:ascii="Times" w:hAnsi="Times" w:cs="Calibri"/>
          <w:bCs/>
          <w:iCs/>
        </w:rPr>
        <w:t>.</w:t>
      </w:r>
    </w:p>
    <w:p w14:paraId="32BCB91F" w14:textId="77777777" w:rsidR="007F239F" w:rsidRPr="001B4837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1B4837">
        <w:rPr>
          <w:rFonts w:ascii="Times" w:hAnsi="Times" w:cs="Calibri"/>
        </w:rPr>
        <w:t xml:space="preserve">Sole organizer </w:t>
      </w:r>
      <w:r w:rsidRPr="001B4837">
        <w:rPr>
          <w:rFonts w:ascii="Times" w:hAnsi="Times"/>
          <w:color w:val="000000" w:themeColor="text1"/>
        </w:rPr>
        <w:t>(</w:t>
      </w:r>
      <w:proofErr w:type="gramStart"/>
      <w:r w:rsidRPr="001B4837">
        <w:rPr>
          <w:rFonts w:ascii="Times" w:hAnsi="Times"/>
          <w:color w:val="000000" w:themeColor="text1"/>
        </w:rPr>
        <w:t>April,</w:t>
      </w:r>
      <w:proofErr w:type="gramEnd"/>
      <w:r w:rsidRPr="001B4837">
        <w:rPr>
          <w:rFonts w:ascii="Times" w:hAnsi="Times"/>
          <w:color w:val="000000" w:themeColor="text1"/>
        </w:rPr>
        <w:t xml:space="preserve"> 2018). </w:t>
      </w:r>
      <w:r w:rsidRPr="001B4837">
        <w:rPr>
          <w:rFonts w:ascii="Times" w:hAnsi="Times"/>
          <w:i/>
          <w:iCs/>
          <w:color w:val="000000" w:themeColor="text1"/>
        </w:rPr>
        <w:t>Dept. of Languages, Literatures, and Linguistics Symposium:</w:t>
      </w:r>
      <w:r w:rsidRPr="001B4837">
        <w:rPr>
          <w:rFonts w:ascii="Times" w:hAnsi="Times"/>
          <w:color w:val="000000" w:themeColor="text1"/>
        </w:rPr>
        <w:t xml:space="preserve"> </w:t>
      </w:r>
      <w:r w:rsidRPr="001B4837">
        <w:rPr>
          <w:rFonts w:ascii="Times" w:hAnsi="Times"/>
          <w:i/>
          <w:color w:val="000000" w:themeColor="text1"/>
        </w:rPr>
        <w:t>(Trans)Language interactions in classrooms</w:t>
      </w:r>
      <w:r w:rsidRPr="001B4837">
        <w:rPr>
          <w:rFonts w:ascii="Times" w:hAnsi="Times"/>
          <w:color w:val="000000" w:themeColor="text1"/>
        </w:rPr>
        <w:t xml:space="preserve">. Four invited speakers, </w:t>
      </w:r>
      <w:r w:rsidRPr="001B4837">
        <w:rPr>
          <w:rStyle w:val="Strong"/>
          <w:rFonts w:ascii="Times" w:hAnsi="Times"/>
          <w:b w:val="0"/>
        </w:rPr>
        <w:t>Syracuse University, USA</w:t>
      </w:r>
      <w:r w:rsidRPr="001B4837">
        <w:rPr>
          <w:rFonts w:ascii="Times" w:hAnsi="Times" w:cs="Calibri"/>
          <w:bCs/>
          <w:iCs/>
        </w:rPr>
        <w:t>.</w:t>
      </w:r>
    </w:p>
    <w:p w14:paraId="0D16ACC3" w14:textId="77777777" w:rsidR="007F239F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>
        <w:rPr>
          <w:rFonts w:ascii="Times" w:hAnsi="Times" w:cs="Calibri"/>
        </w:rPr>
        <w:t>Co-</w:t>
      </w:r>
      <w:r w:rsidRPr="001B4837">
        <w:rPr>
          <w:rFonts w:ascii="Times" w:hAnsi="Times" w:cs="Calibri"/>
        </w:rPr>
        <w:t xml:space="preserve">organizer </w:t>
      </w:r>
      <w:r w:rsidRPr="001B4837">
        <w:rPr>
          <w:rFonts w:ascii="Times" w:hAnsi="Times"/>
          <w:color w:val="000000" w:themeColor="text1"/>
        </w:rPr>
        <w:t>(</w:t>
      </w:r>
      <w:proofErr w:type="gramStart"/>
      <w:r>
        <w:rPr>
          <w:rFonts w:ascii="Times" w:hAnsi="Times"/>
          <w:color w:val="000000" w:themeColor="text1"/>
        </w:rPr>
        <w:t>July,</w:t>
      </w:r>
      <w:proofErr w:type="gramEnd"/>
      <w:r>
        <w:rPr>
          <w:rFonts w:ascii="Times" w:hAnsi="Times"/>
          <w:color w:val="000000" w:themeColor="text1"/>
        </w:rPr>
        <w:t xml:space="preserve"> </w:t>
      </w:r>
      <w:r w:rsidRPr="005275BA">
        <w:rPr>
          <w:rFonts w:ascii="Times" w:hAnsi="Times"/>
          <w:color w:val="000000" w:themeColor="text1"/>
        </w:rPr>
        <w:t xml:space="preserve">2014): </w:t>
      </w:r>
      <w:r>
        <w:rPr>
          <w:rFonts w:ascii="Times" w:hAnsi="Times" w:cs="Calibri"/>
          <w:i/>
          <w:iCs/>
        </w:rPr>
        <w:t xml:space="preserve">Teacher Training for the </w:t>
      </w:r>
      <w:r w:rsidRPr="00BF0297">
        <w:rPr>
          <w:rFonts w:ascii="Times" w:hAnsi="Times" w:cs="Calibri"/>
          <w:i/>
          <w:iCs/>
        </w:rPr>
        <w:t>DPRK (</w:t>
      </w:r>
      <w:r w:rsidRPr="00BF0297">
        <w:rPr>
          <w:rFonts w:cs="Calibri"/>
          <w:i/>
          <w:iCs/>
        </w:rPr>
        <w:t>North Korea)</w:t>
      </w:r>
      <w:r w:rsidRPr="00BF0297">
        <w:rPr>
          <w:rFonts w:ascii="Times" w:hAnsi="Times" w:cs="Calibri"/>
          <w:i/>
          <w:iCs/>
        </w:rPr>
        <w:t>,</w:t>
      </w:r>
      <w:r>
        <w:rPr>
          <w:rFonts w:ascii="Times" w:hAnsi="Times" w:cs="Calibri"/>
        </w:rPr>
        <w:t xml:space="preserve"> </w:t>
      </w:r>
      <w:r w:rsidRPr="005275BA">
        <w:rPr>
          <w:rFonts w:ascii="Times" w:hAnsi="Times"/>
          <w:color w:val="000000" w:themeColor="text1"/>
        </w:rPr>
        <w:t xml:space="preserve">workshop, </w:t>
      </w:r>
      <w:r>
        <w:rPr>
          <w:rFonts w:ascii="Times" w:hAnsi="Times" w:cs="Calibri"/>
        </w:rPr>
        <w:t>Dalian</w:t>
      </w:r>
      <w:r w:rsidRPr="005275BA">
        <w:rPr>
          <w:rStyle w:val="Strong"/>
          <w:rFonts w:ascii="Times" w:hAnsi="Times"/>
          <w:b w:val="0"/>
        </w:rPr>
        <w:t xml:space="preserve">, </w:t>
      </w:r>
      <w:r>
        <w:rPr>
          <w:rStyle w:val="Strong"/>
          <w:rFonts w:ascii="Times" w:hAnsi="Times"/>
          <w:b w:val="0"/>
        </w:rPr>
        <w:t>China</w:t>
      </w:r>
      <w:r w:rsidRPr="005275BA">
        <w:rPr>
          <w:rFonts w:ascii="Times" w:hAnsi="Times" w:cs="Calibri"/>
          <w:bCs/>
          <w:iCs/>
        </w:rPr>
        <w:t>.</w:t>
      </w:r>
    </w:p>
    <w:p w14:paraId="0A109E02" w14:textId="77777777" w:rsidR="007F239F" w:rsidRPr="00A56659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>
        <w:rPr>
          <w:rFonts w:ascii="Times" w:hAnsi="Times" w:cs="Calibri"/>
        </w:rPr>
        <w:t>Co-</w:t>
      </w:r>
      <w:r w:rsidRPr="001B4837">
        <w:rPr>
          <w:rFonts w:ascii="Times" w:hAnsi="Times" w:cs="Calibri"/>
        </w:rPr>
        <w:t xml:space="preserve">organizer </w:t>
      </w:r>
      <w:r w:rsidRPr="001B4837">
        <w:rPr>
          <w:rFonts w:ascii="Times" w:hAnsi="Times"/>
          <w:color w:val="000000" w:themeColor="text1"/>
        </w:rPr>
        <w:t>(</w:t>
      </w:r>
      <w:proofErr w:type="gramStart"/>
      <w:r>
        <w:rPr>
          <w:rFonts w:ascii="Times" w:hAnsi="Times"/>
          <w:color w:val="000000" w:themeColor="text1"/>
        </w:rPr>
        <w:t>Feb,</w:t>
      </w:r>
      <w:proofErr w:type="gramEnd"/>
      <w:r>
        <w:rPr>
          <w:rFonts w:ascii="Times" w:hAnsi="Times"/>
          <w:color w:val="000000" w:themeColor="text1"/>
        </w:rPr>
        <w:t xml:space="preserve"> </w:t>
      </w:r>
      <w:r w:rsidRPr="005275BA">
        <w:rPr>
          <w:rFonts w:ascii="Times" w:hAnsi="Times"/>
          <w:color w:val="000000" w:themeColor="text1"/>
        </w:rPr>
        <w:t xml:space="preserve">2014): </w:t>
      </w:r>
      <w:r w:rsidRPr="005275BA">
        <w:rPr>
          <w:rFonts w:ascii="Times" w:hAnsi="Times" w:cs="Calibri"/>
          <w:i/>
          <w:iCs/>
        </w:rPr>
        <w:t>CALTA21</w:t>
      </w:r>
      <w:r>
        <w:rPr>
          <w:rFonts w:ascii="Times" w:hAnsi="Times" w:cs="Calibri"/>
          <w:i/>
          <w:iCs/>
        </w:rPr>
        <w:t xml:space="preserve"> Follow-up</w:t>
      </w:r>
      <w:r w:rsidRPr="005275BA">
        <w:rPr>
          <w:rFonts w:ascii="Times" w:hAnsi="Times" w:cs="Calibri"/>
          <w:i/>
          <w:iCs/>
        </w:rPr>
        <w:t xml:space="preserve"> (Cultures and Literacies through Art for the 21</w:t>
      </w:r>
      <w:r w:rsidRPr="005275BA">
        <w:rPr>
          <w:rFonts w:ascii="Times" w:hAnsi="Times" w:cs="Calibri"/>
          <w:i/>
          <w:iCs/>
          <w:vertAlign w:val="superscript"/>
        </w:rPr>
        <w:t>st</w:t>
      </w:r>
      <w:r w:rsidRPr="005275BA">
        <w:rPr>
          <w:rFonts w:ascii="Times" w:hAnsi="Times" w:cs="Calibri"/>
          <w:i/>
          <w:iCs/>
        </w:rPr>
        <w:t xml:space="preserve"> Century)</w:t>
      </w:r>
      <w:r>
        <w:rPr>
          <w:rFonts w:ascii="Times" w:hAnsi="Times" w:cs="Calibri"/>
        </w:rPr>
        <w:t xml:space="preserve">, </w:t>
      </w:r>
      <w:r w:rsidRPr="005275BA">
        <w:rPr>
          <w:rFonts w:ascii="Times" w:hAnsi="Times"/>
          <w:color w:val="000000" w:themeColor="text1"/>
        </w:rPr>
        <w:t xml:space="preserve">workshop, </w:t>
      </w:r>
      <w:r w:rsidRPr="005275BA">
        <w:rPr>
          <w:rFonts w:ascii="Times" w:hAnsi="Times" w:cs="Calibri"/>
        </w:rPr>
        <w:t>Everson Museum</w:t>
      </w:r>
      <w:r w:rsidRPr="005275BA">
        <w:rPr>
          <w:rStyle w:val="Strong"/>
          <w:rFonts w:ascii="Times" w:hAnsi="Times"/>
          <w:b w:val="0"/>
        </w:rPr>
        <w:t>, USA</w:t>
      </w:r>
      <w:r w:rsidRPr="005275BA">
        <w:rPr>
          <w:rFonts w:ascii="Times" w:hAnsi="Times" w:cs="Calibri"/>
          <w:bCs/>
          <w:iCs/>
        </w:rPr>
        <w:t>.</w:t>
      </w:r>
    </w:p>
    <w:p w14:paraId="3A8A5C3D" w14:textId="77777777" w:rsidR="007F239F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>
        <w:rPr>
          <w:rFonts w:ascii="Times" w:hAnsi="Times" w:cs="Calibri"/>
        </w:rPr>
        <w:t>Co-</w:t>
      </w:r>
      <w:r w:rsidRPr="001B4837">
        <w:rPr>
          <w:rFonts w:ascii="Times" w:hAnsi="Times" w:cs="Calibri"/>
        </w:rPr>
        <w:t xml:space="preserve">organizer </w:t>
      </w:r>
      <w:r w:rsidRPr="001B4837">
        <w:rPr>
          <w:rFonts w:ascii="Times" w:hAnsi="Times"/>
          <w:color w:val="000000" w:themeColor="text1"/>
        </w:rPr>
        <w:t>(</w:t>
      </w:r>
      <w:proofErr w:type="gramStart"/>
      <w:r>
        <w:rPr>
          <w:rFonts w:ascii="Times" w:hAnsi="Times"/>
          <w:color w:val="000000" w:themeColor="text1"/>
        </w:rPr>
        <w:t>Nov,</w:t>
      </w:r>
      <w:proofErr w:type="gramEnd"/>
      <w:r>
        <w:rPr>
          <w:rFonts w:ascii="Times" w:hAnsi="Times"/>
          <w:color w:val="000000" w:themeColor="text1"/>
        </w:rPr>
        <w:t xml:space="preserve"> 2013</w:t>
      </w:r>
      <w:r w:rsidRPr="005275BA">
        <w:rPr>
          <w:rFonts w:ascii="Times" w:hAnsi="Times"/>
          <w:color w:val="000000" w:themeColor="text1"/>
        </w:rPr>
        <w:t xml:space="preserve">): </w:t>
      </w:r>
      <w:r w:rsidRPr="005275BA">
        <w:rPr>
          <w:rFonts w:ascii="Times" w:hAnsi="Times" w:cs="Calibri"/>
          <w:i/>
          <w:iCs/>
        </w:rPr>
        <w:t>Cultures and Literacies through Art for the 21</w:t>
      </w:r>
      <w:r w:rsidRPr="005275BA">
        <w:rPr>
          <w:rFonts w:ascii="Times" w:hAnsi="Times" w:cs="Calibri"/>
          <w:i/>
          <w:iCs/>
          <w:vertAlign w:val="superscript"/>
        </w:rPr>
        <w:t>st</w:t>
      </w:r>
      <w:r w:rsidRPr="005275BA">
        <w:rPr>
          <w:rFonts w:ascii="Times" w:hAnsi="Times" w:cs="Calibri"/>
          <w:i/>
          <w:iCs/>
        </w:rPr>
        <w:t xml:space="preserve"> Century</w:t>
      </w:r>
      <w:r>
        <w:rPr>
          <w:rFonts w:ascii="Times" w:hAnsi="Times" w:cs="Calibri"/>
          <w:i/>
          <w:iCs/>
        </w:rPr>
        <w:t xml:space="preserve"> (CALTA</w:t>
      </w:r>
      <w:r w:rsidRPr="005275BA">
        <w:rPr>
          <w:rFonts w:ascii="Times" w:hAnsi="Times" w:cs="Calibri"/>
          <w:i/>
          <w:iCs/>
        </w:rPr>
        <w:t>)</w:t>
      </w:r>
      <w:r>
        <w:rPr>
          <w:rFonts w:ascii="Times" w:hAnsi="Times" w:cs="Calibri"/>
          <w:i/>
          <w:iCs/>
        </w:rPr>
        <w:t xml:space="preserve"> Institute</w:t>
      </w:r>
      <w:r>
        <w:rPr>
          <w:rFonts w:ascii="Times" w:hAnsi="Times" w:cs="Calibri"/>
        </w:rPr>
        <w:t xml:space="preserve">, </w:t>
      </w:r>
      <w:r w:rsidRPr="005275BA">
        <w:rPr>
          <w:rFonts w:ascii="Times" w:hAnsi="Times"/>
          <w:color w:val="000000" w:themeColor="text1"/>
        </w:rPr>
        <w:t xml:space="preserve">workshop, </w:t>
      </w:r>
      <w:r w:rsidRPr="005275BA">
        <w:rPr>
          <w:rFonts w:ascii="Times" w:hAnsi="Times" w:cs="Calibri"/>
        </w:rPr>
        <w:t>Everson Museum</w:t>
      </w:r>
      <w:r w:rsidRPr="005275BA">
        <w:rPr>
          <w:rStyle w:val="Strong"/>
          <w:rFonts w:ascii="Times" w:hAnsi="Times"/>
          <w:b w:val="0"/>
        </w:rPr>
        <w:t>, USA</w:t>
      </w:r>
      <w:r w:rsidRPr="005275BA">
        <w:rPr>
          <w:rFonts w:ascii="Times" w:hAnsi="Times" w:cs="Calibri"/>
          <w:bCs/>
          <w:iCs/>
        </w:rPr>
        <w:t>.</w:t>
      </w:r>
    </w:p>
    <w:p w14:paraId="69015BC3" w14:textId="77777777" w:rsidR="007F239F" w:rsidRPr="005275BA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>
        <w:rPr>
          <w:rFonts w:ascii="Times" w:hAnsi="Times" w:cs="Calibri"/>
        </w:rPr>
        <w:t>Co-</w:t>
      </w:r>
      <w:r w:rsidRPr="001B4837">
        <w:rPr>
          <w:rFonts w:ascii="Times" w:hAnsi="Times" w:cs="Calibri"/>
        </w:rPr>
        <w:t xml:space="preserve">organizer </w:t>
      </w:r>
      <w:r w:rsidRPr="001B4837">
        <w:rPr>
          <w:rFonts w:ascii="Times" w:hAnsi="Times"/>
          <w:color w:val="000000" w:themeColor="text1"/>
        </w:rPr>
        <w:t>(</w:t>
      </w:r>
      <w:proofErr w:type="gramStart"/>
      <w:r>
        <w:rPr>
          <w:rFonts w:ascii="Times" w:hAnsi="Times"/>
          <w:color w:val="000000" w:themeColor="text1"/>
        </w:rPr>
        <w:t>March,</w:t>
      </w:r>
      <w:proofErr w:type="gramEnd"/>
      <w:r>
        <w:rPr>
          <w:rFonts w:ascii="Times" w:hAnsi="Times"/>
          <w:color w:val="000000" w:themeColor="text1"/>
        </w:rPr>
        <w:t xml:space="preserve"> 2013</w:t>
      </w:r>
      <w:r w:rsidRPr="005275BA">
        <w:rPr>
          <w:rFonts w:ascii="Times" w:hAnsi="Times"/>
          <w:color w:val="000000" w:themeColor="text1"/>
        </w:rPr>
        <w:t xml:space="preserve">): </w:t>
      </w:r>
      <w:r>
        <w:rPr>
          <w:rFonts w:ascii="Times" w:hAnsi="Times" w:cs="Calibri"/>
          <w:i/>
          <w:iCs/>
        </w:rPr>
        <w:t>Visual Literacies</w:t>
      </w:r>
      <w:r>
        <w:rPr>
          <w:rFonts w:ascii="Times" w:hAnsi="Times" w:cs="Calibri"/>
        </w:rPr>
        <w:t xml:space="preserve">, </w:t>
      </w:r>
      <w:r w:rsidRPr="005275BA">
        <w:rPr>
          <w:rFonts w:ascii="Times" w:hAnsi="Times"/>
          <w:color w:val="000000" w:themeColor="text1"/>
        </w:rPr>
        <w:t xml:space="preserve">workshop, </w:t>
      </w:r>
      <w:r w:rsidRPr="001B4837">
        <w:rPr>
          <w:rStyle w:val="Strong"/>
          <w:rFonts w:ascii="Times" w:hAnsi="Times"/>
          <w:b w:val="0"/>
        </w:rPr>
        <w:t>Syracuse University, USA</w:t>
      </w:r>
      <w:r w:rsidRPr="005275BA">
        <w:rPr>
          <w:rFonts w:ascii="Times" w:hAnsi="Times" w:cs="Calibri"/>
          <w:bCs/>
          <w:iCs/>
        </w:rPr>
        <w:t>.</w:t>
      </w:r>
    </w:p>
    <w:p w14:paraId="742A2C3E" w14:textId="77777777" w:rsidR="007F239F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>
        <w:rPr>
          <w:rFonts w:ascii="Times" w:hAnsi="Times" w:cs="Calibri"/>
        </w:rPr>
        <w:t>Co-</w:t>
      </w:r>
      <w:r w:rsidRPr="001B4837">
        <w:rPr>
          <w:rFonts w:ascii="Times" w:hAnsi="Times" w:cs="Calibri"/>
        </w:rPr>
        <w:t xml:space="preserve">organizer </w:t>
      </w:r>
      <w:r w:rsidRPr="001B4837">
        <w:rPr>
          <w:rFonts w:ascii="Times" w:hAnsi="Times"/>
          <w:color w:val="000000" w:themeColor="text1"/>
        </w:rPr>
        <w:t>(</w:t>
      </w:r>
      <w:proofErr w:type="gramStart"/>
      <w:r>
        <w:rPr>
          <w:rFonts w:ascii="Times" w:hAnsi="Times"/>
          <w:color w:val="000000" w:themeColor="text1"/>
        </w:rPr>
        <w:t>May,</w:t>
      </w:r>
      <w:proofErr w:type="gramEnd"/>
      <w:r>
        <w:rPr>
          <w:rFonts w:ascii="Times" w:hAnsi="Times"/>
          <w:color w:val="000000" w:themeColor="text1"/>
        </w:rPr>
        <w:t xml:space="preserve"> 2012</w:t>
      </w:r>
      <w:r w:rsidRPr="005275BA">
        <w:rPr>
          <w:rFonts w:ascii="Times" w:hAnsi="Times"/>
          <w:color w:val="000000" w:themeColor="text1"/>
        </w:rPr>
        <w:t xml:space="preserve">): </w:t>
      </w:r>
      <w:r w:rsidRPr="00BF0297">
        <w:rPr>
          <w:i/>
          <w:iCs/>
          <w:szCs w:val="22"/>
        </w:rPr>
        <w:t>International Perspectives on US Graduate Education</w:t>
      </w:r>
      <w:r>
        <w:rPr>
          <w:szCs w:val="22"/>
        </w:rPr>
        <w:t xml:space="preserve">, </w:t>
      </w:r>
      <w:r w:rsidRPr="001B4837">
        <w:rPr>
          <w:rStyle w:val="Strong"/>
          <w:rFonts w:ascii="Times" w:hAnsi="Times"/>
          <w:b w:val="0"/>
        </w:rPr>
        <w:t>Syracuse University, USA</w:t>
      </w:r>
      <w:r w:rsidRPr="005275BA">
        <w:rPr>
          <w:rFonts w:ascii="Times" w:hAnsi="Times" w:cs="Calibri"/>
          <w:bCs/>
          <w:iCs/>
        </w:rPr>
        <w:t>.</w:t>
      </w:r>
    </w:p>
    <w:p w14:paraId="10F02FA7" w14:textId="77777777" w:rsidR="007F239F" w:rsidRPr="005275BA" w:rsidRDefault="007F239F" w:rsidP="007F239F">
      <w:pPr>
        <w:widowControl w:val="0"/>
        <w:autoSpaceDE w:val="0"/>
        <w:autoSpaceDN w:val="0"/>
        <w:adjustRightInd w:val="0"/>
        <w:ind w:left="399" w:hanging="399"/>
        <w:jc w:val="both"/>
        <w:rPr>
          <w:rFonts w:ascii="Times" w:hAnsi="Times" w:cs="Calibri"/>
          <w:bCs/>
          <w:iCs/>
        </w:rPr>
      </w:pPr>
      <w:r w:rsidRPr="001B4837">
        <w:rPr>
          <w:rFonts w:ascii="Times" w:hAnsi="Times" w:cs="Calibri"/>
        </w:rPr>
        <w:t>Sole organizer</w:t>
      </w:r>
      <w:r>
        <w:rPr>
          <w:rFonts w:ascii="Times" w:hAnsi="Times" w:cs="Calibri"/>
        </w:rPr>
        <w:t xml:space="preserve"> (</w:t>
      </w:r>
      <w:proofErr w:type="gramStart"/>
      <w:r>
        <w:rPr>
          <w:rFonts w:ascii="Times" w:hAnsi="Times" w:cs="Calibri"/>
        </w:rPr>
        <w:t>Sept,</w:t>
      </w:r>
      <w:proofErr w:type="gramEnd"/>
      <w:r>
        <w:rPr>
          <w:rFonts w:ascii="Times" w:hAnsi="Times" w:cs="Calibri"/>
        </w:rPr>
        <w:t xml:space="preserve"> 2008): </w:t>
      </w:r>
      <w:r w:rsidRPr="003E5C7C">
        <w:rPr>
          <w:i/>
          <w:iCs/>
        </w:rPr>
        <w:t xml:space="preserve">MIT (re)Webcast, </w:t>
      </w:r>
      <w:r w:rsidRPr="003E5C7C">
        <w:rPr>
          <w:i/>
          <w:iCs/>
          <w:color w:val="000000"/>
        </w:rPr>
        <w:t xml:space="preserve">Where Does Syntax Come From? Have We All Been </w:t>
      </w:r>
      <w:proofErr w:type="gramStart"/>
      <w:r w:rsidRPr="003E5C7C">
        <w:rPr>
          <w:i/>
          <w:iCs/>
          <w:color w:val="000000"/>
        </w:rPr>
        <w:t>Wrong</w:t>
      </w:r>
      <w:r w:rsidRPr="00B402CC">
        <w:rPr>
          <w:color w:val="000000"/>
        </w:rPr>
        <w:t>?</w:t>
      </w:r>
      <w:r>
        <w:rPr>
          <w:color w:val="000000"/>
        </w:rPr>
        <w:t>,</w:t>
      </w:r>
      <w:proofErr w:type="gramEnd"/>
      <w:r w:rsidRPr="003E5C7C">
        <w:rPr>
          <w:rStyle w:val="Strong"/>
          <w:rFonts w:ascii="Times" w:hAnsi="Times"/>
          <w:b w:val="0"/>
        </w:rPr>
        <w:t xml:space="preserve"> </w:t>
      </w:r>
      <w:r w:rsidRPr="001B4837">
        <w:rPr>
          <w:rStyle w:val="Strong"/>
          <w:rFonts w:ascii="Times" w:hAnsi="Times"/>
          <w:b w:val="0"/>
        </w:rPr>
        <w:t>Syracuse University, USA</w:t>
      </w:r>
      <w:r w:rsidRPr="005275BA">
        <w:rPr>
          <w:rFonts w:ascii="Times" w:hAnsi="Times" w:cs="Calibri"/>
          <w:bCs/>
          <w:iCs/>
        </w:rPr>
        <w:t>.</w:t>
      </w:r>
    </w:p>
    <w:p w14:paraId="6960C726" w14:textId="77777777" w:rsidR="007F239F" w:rsidRPr="001B4837" w:rsidRDefault="007F239F" w:rsidP="007F239F">
      <w:pPr>
        <w:ind w:left="360" w:hanging="360"/>
        <w:jc w:val="both"/>
        <w:rPr>
          <w:rFonts w:ascii="Times" w:hAnsi="Times"/>
        </w:rPr>
      </w:pPr>
      <w:r w:rsidRPr="005275BA">
        <w:rPr>
          <w:rFonts w:ascii="Times" w:hAnsi="Times"/>
          <w:color w:val="000000" w:themeColor="text1"/>
        </w:rPr>
        <w:t>Co-organizer (Nov</w:t>
      </w:r>
      <w:r w:rsidRPr="001B4837">
        <w:rPr>
          <w:rFonts w:ascii="Times" w:hAnsi="Times"/>
          <w:color w:val="000000" w:themeColor="text1"/>
        </w:rPr>
        <w:t xml:space="preserve"> 2002): </w:t>
      </w:r>
      <w:r w:rsidRPr="001B4837">
        <w:rPr>
          <w:rFonts w:ascii="Times" w:hAnsi="Times"/>
          <w:i/>
          <w:iCs/>
          <w:color w:val="000000" w:themeColor="text1"/>
        </w:rPr>
        <w:t>T</w:t>
      </w:r>
      <w:r w:rsidRPr="001B4837">
        <w:rPr>
          <w:rFonts w:ascii="Times" w:hAnsi="Times"/>
          <w:i/>
        </w:rPr>
        <w:t>he 27</w:t>
      </w:r>
      <w:r w:rsidRPr="001B4837">
        <w:rPr>
          <w:rFonts w:ascii="Times" w:hAnsi="Times"/>
          <w:i/>
          <w:vertAlign w:val="superscript"/>
        </w:rPr>
        <w:t>th</w:t>
      </w:r>
      <w:r w:rsidRPr="001B4837">
        <w:rPr>
          <w:rFonts w:ascii="Times" w:hAnsi="Times"/>
          <w:i/>
        </w:rPr>
        <w:t xml:space="preserve"> Annual Boston University Conference on Language Development</w:t>
      </w:r>
      <w:r w:rsidRPr="001B4837">
        <w:rPr>
          <w:rFonts w:ascii="Times" w:hAnsi="Times"/>
        </w:rPr>
        <w:t xml:space="preserve">. </w:t>
      </w:r>
    </w:p>
    <w:p w14:paraId="6BA456B0" w14:textId="77777777" w:rsidR="007F239F" w:rsidRDefault="007F239F" w:rsidP="00646010">
      <w:pPr>
        <w:pStyle w:val="Heading5"/>
        <w:jc w:val="both"/>
        <w:rPr>
          <w:rFonts w:ascii="Times" w:hAnsi="Times"/>
          <w:sz w:val="26"/>
          <w:szCs w:val="26"/>
        </w:rPr>
      </w:pPr>
    </w:p>
    <w:p w14:paraId="4D7F925E" w14:textId="77777777" w:rsidR="007F239F" w:rsidRDefault="007F239F" w:rsidP="00646010">
      <w:pPr>
        <w:pStyle w:val="Heading5"/>
        <w:jc w:val="both"/>
        <w:rPr>
          <w:rFonts w:ascii="Times" w:hAnsi="Times"/>
          <w:sz w:val="26"/>
          <w:szCs w:val="26"/>
        </w:rPr>
      </w:pPr>
    </w:p>
    <w:p w14:paraId="161BA60C" w14:textId="1A9E7F1F" w:rsidR="00E347AC" w:rsidRPr="00FF1D99" w:rsidRDefault="00E347AC" w:rsidP="00646010">
      <w:pPr>
        <w:pStyle w:val="Heading5"/>
        <w:jc w:val="both"/>
        <w:rPr>
          <w:rFonts w:ascii="Times" w:hAnsi="Times"/>
          <w:sz w:val="26"/>
          <w:szCs w:val="26"/>
        </w:rPr>
      </w:pPr>
      <w:r w:rsidRPr="00FF1D99">
        <w:rPr>
          <w:rFonts w:ascii="Times" w:hAnsi="Times"/>
          <w:sz w:val="26"/>
          <w:szCs w:val="26"/>
        </w:rPr>
        <w:t>Grants</w:t>
      </w:r>
      <w:r w:rsidR="0079083B">
        <w:rPr>
          <w:rFonts w:ascii="Times" w:hAnsi="Times"/>
          <w:sz w:val="26"/>
          <w:szCs w:val="26"/>
        </w:rPr>
        <w:t>/</w:t>
      </w:r>
      <w:r w:rsidRPr="00FF1D99">
        <w:rPr>
          <w:rFonts w:ascii="Times" w:hAnsi="Times"/>
          <w:sz w:val="26"/>
          <w:szCs w:val="26"/>
        </w:rPr>
        <w:t>Fellowships</w:t>
      </w:r>
    </w:p>
    <w:p w14:paraId="38F34EB1" w14:textId="4887EBC4" w:rsidR="007C480B" w:rsidRPr="00FF1D99" w:rsidRDefault="009110A9" w:rsidP="007C480B">
      <w:pPr>
        <w:jc w:val="both"/>
        <w:rPr>
          <w:rFonts w:ascii="Times" w:hAnsi="Times"/>
          <w:b/>
          <w:sz w:val="8"/>
          <w:szCs w:val="8"/>
        </w:rPr>
      </w:pPr>
      <w:r w:rsidRPr="00FF1D99">
        <w:rPr>
          <w:rFonts w:ascii="Times" w:hAnsi="Times"/>
          <w:b/>
          <w:sz w:val="8"/>
          <w:szCs w:val="8"/>
        </w:rPr>
        <w:t xml:space="preserve"> </w:t>
      </w:r>
    </w:p>
    <w:p w14:paraId="35D88E6D" w14:textId="64EEA5B2" w:rsidR="00855230" w:rsidRPr="00FF1D99" w:rsidRDefault="00855230" w:rsidP="0085523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t xml:space="preserve">Grant: </w:t>
      </w:r>
      <w:r>
        <w:rPr>
          <w:rFonts w:ascii="Times" w:hAnsi="Times"/>
          <w:b/>
        </w:rPr>
        <w:t>Mellon Humanities Corridor (co-PI)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</w:t>
      </w:r>
      <w:r>
        <w:rPr>
          <w:rFonts w:ascii="Times" w:hAnsi="Times"/>
          <w:b/>
        </w:rPr>
        <w:t>23</w:t>
      </w:r>
      <w:r w:rsidRPr="00FF1D99">
        <w:rPr>
          <w:rFonts w:ascii="Times" w:hAnsi="Times"/>
          <w:b/>
        </w:rPr>
        <w:t>-</w:t>
      </w:r>
      <w:r>
        <w:rPr>
          <w:rFonts w:ascii="Times" w:hAnsi="Times"/>
          <w:b/>
        </w:rPr>
        <w:t>2024</w:t>
      </w:r>
    </w:p>
    <w:p w14:paraId="0529F63F" w14:textId="221557CC" w:rsidR="00855230" w:rsidRPr="00855230" w:rsidRDefault="00855230" w:rsidP="00855230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</w:t>
      </w:r>
      <w:r w:rsidR="00713462">
        <w:rPr>
          <w:rFonts w:ascii="Times" w:hAnsi="Times"/>
          <w:i/>
        </w:rPr>
        <w:t>3,200</w:t>
      </w:r>
      <w:r w:rsidRPr="00FF1D99">
        <w:rPr>
          <w:rFonts w:ascii="Times" w:hAnsi="Times"/>
          <w:i/>
        </w:rPr>
        <w:t xml:space="preserve">) </w:t>
      </w:r>
      <w:r>
        <w:rPr>
          <w:rFonts w:ascii="Times" w:hAnsi="Times"/>
          <w:i/>
        </w:rPr>
        <w:t xml:space="preserve">Working Group on </w:t>
      </w:r>
      <w:r w:rsidR="001250FE">
        <w:rPr>
          <w:rFonts w:ascii="Times" w:hAnsi="Times"/>
          <w:i/>
        </w:rPr>
        <w:t>Multimodal Communication</w:t>
      </w:r>
    </w:p>
    <w:p w14:paraId="63D8AD45" w14:textId="4D0061AB" w:rsidR="007F239F" w:rsidRDefault="007F239F" w:rsidP="00DC5FA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 xml:space="preserve">Grant: </w:t>
      </w:r>
      <w:r w:rsidRPr="00FF1D99">
        <w:rPr>
          <w:rFonts w:ascii="Times" w:hAnsi="Times"/>
          <w:b/>
        </w:rPr>
        <w:t>Syracuse University</w:t>
      </w:r>
      <w:r w:rsidR="005E4450">
        <w:rPr>
          <w:rFonts w:ascii="Times" w:hAnsi="Times"/>
          <w:b/>
        </w:rPr>
        <w:t xml:space="preserve"> (PI)</w:t>
      </w:r>
      <w:r w:rsidRPr="00FF1D99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  <w:t>2023-</w:t>
      </w:r>
      <w:r w:rsidR="00855230">
        <w:rPr>
          <w:rFonts w:ascii="Times" w:hAnsi="Times"/>
          <w:b/>
        </w:rPr>
        <w:t>20</w:t>
      </w:r>
      <w:r>
        <w:rPr>
          <w:rFonts w:ascii="Times" w:hAnsi="Times"/>
          <w:b/>
        </w:rPr>
        <w:t>24</w:t>
      </w:r>
    </w:p>
    <w:p w14:paraId="23054FF7" w14:textId="3C95B7B1" w:rsidR="007F239F" w:rsidRPr="007F239F" w:rsidRDefault="007F239F" w:rsidP="007F239F">
      <w:pPr>
        <w:pStyle w:val="Default"/>
      </w:pPr>
      <w:r w:rsidRPr="007F239F">
        <w:rPr>
          <w:rFonts w:ascii="Times" w:hAnsi="Times"/>
          <w:i/>
        </w:rPr>
        <w:t>($</w:t>
      </w:r>
      <w:r>
        <w:rPr>
          <w:rFonts w:ascii="Times" w:hAnsi="Times"/>
          <w:i/>
        </w:rPr>
        <w:t>2</w:t>
      </w:r>
      <w:r w:rsidRPr="007F239F">
        <w:rPr>
          <w:rFonts w:ascii="Times" w:hAnsi="Times"/>
          <w:i/>
        </w:rPr>
        <w:t>,</w:t>
      </w:r>
      <w:r>
        <w:rPr>
          <w:rFonts w:ascii="Times" w:hAnsi="Times"/>
          <w:i/>
        </w:rPr>
        <w:t>0</w:t>
      </w:r>
      <w:r w:rsidRPr="007F239F">
        <w:rPr>
          <w:rFonts w:ascii="Times" w:hAnsi="Times"/>
          <w:i/>
        </w:rPr>
        <w:t>00</w:t>
      </w:r>
      <w:r w:rsidRPr="00855230">
        <w:rPr>
          <w:rFonts w:ascii="Times" w:hAnsi="Times"/>
          <w:i/>
        </w:rPr>
        <w:t xml:space="preserve">) </w:t>
      </w:r>
      <w:r w:rsidRPr="00855230">
        <w:rPr>
          <w:rFonts w:ascii="Times" w:hAnsi="Times"/>
          <w:i/>
          <w:iCs/>
        </w:rPr>
        <w:t xml:space="preserve">Faculty Creative Activities and Research Grant </w:t>
      </w:r>
    </w:p>
    <w:p w14:paraId="5137D37E" w14:textId="121CBD99" w:rsidR="007F239F" w:rsidRDefault="007F239F" w:rsidP="007F239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 xml:space="preserve">Grant: </w:t>
      </w:r>
      <w:r w:rsidRPr="00FF1D99">
        <w:rPr>
          <w:rFonts w:ascii="Times" w:hAnsi="Times"/>
          <w:b/>
        </w:rPr>
        <w:t xml:space="preserve">Syracuse University </w:t>
      </w:r>
      <w:r w:rsidR="005E4450">
        <w:rPr>
          <w:rFonts w:ascii="Times" w:hAnsi="Times"/>
          <w:b/>
        </w:rPr>
        <w:t>(PI)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  <w:t>2023-</w:t>
      </w:r>
      <w:r w:rsidR="00855230">
        <w:rPr>
          <w:rFonts w:ascii="Times" w:hAnsi="Times"/>
          <w:b/>
        </w:rPr>
        <w:t>20</w:t>
      </w:r>
      <w:r>
        <w:rPr>
          <w:rFonts w:ascii="Times" w:hAnsi="Times"/>
          <w:b/>
        </w:rPr>
        <w:t>24</w:t>
      </w:r>
    </w:p>
    <w:p w14:paraId="6CCD470F" w14:textId="4799DABB" w:rsidR="007F239F" w:rsidRDefault="007F239F" w:rsidP="007F239F">
      <w:pPr>
        <w:jc w:val="both"/>
        <w:rPr>
          <w:rFonts w:ascii="Times" w:hAnsi="Times"/>
          <w:i/>
        </w:rPr>
      </w:pPr>
      <w:r w:rsidRPr="007F239F">
        <w:rPr>
          <w:rFonts w:ascii="Times" w:hAnsi="Times"/>
          <w:i/>
        </w:rPr>
        <w:t>($</w:t>
      </w:r>
      <w:r>
        <w:rPr>
          <w:rFonts w:ascii="Times" w:hAnsi="Times"/>
          <w:i/>
        </w:rPr>
        <w:t>3</w:t>
      </w:r>
      <w:r w:rsidRPr="007F239F">
        <w:rPr>
          <w:rFonts w:ascii="Times" w:hAnsi="Times"/>
          <w:i/>
        </w:rPr>
        <w:t>,000) Engaged Course Grant</w:t>
      </w:r>
    </w:p>
    <w:p w14:paraId="0518BF54" w14:textId="77777777" w:rsidR="005E4450" w:rsidRPr="00FF1D99" w:rsidRDefault="005E4450" w:rsidP="005E445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t>Grant: Syracuse University (</w:t>
      </w:r>
      <w:r>
        <w:rPr>
          <w:rFonts w:ascii="Times" w:hAnsi="Times"/>
          <w:b/>
        </w:rPr>
        <w:t>co-</w:t>
      </w:r>
      <w:r w:rsidRPr="00FF1D99">
        <w:rPr>
          <w:rFonts w:ascii="Times" w:hAnsi="Times"/>
          <w:b/>
        </w:rPr>
        <w:t>PI)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</w:t>
      </w:r>
      <w:r>
        <w:rPr>
          <w:rFonts w:ascii="Times" w:hAnsi="Times"/>
          <w:b/>
        </w:rPr>
        <w:t>22</w:t>
      </w:r>
      <w:r w:rsidRPr="00FF1D99">
        <w:rPr>
          <w:rFonts w:ascii="Times" w:hAnsi="Times"/>
          <w:b/>
        </w:rPr>
        <w:t>-202</w:t>
      </w:r>
      <w:r>
        <w:rPr>
          <w:rFonts w:ascii="Times" w:hAnsi="Times"/>
          <w:b/>
        </w:rPr>
        <w:t>4</w:t>
      </w:r>
    </w:p>
    <w:p w14:paraId="4E2BE5B9" w14:textId="32AE58C3" w:rsidR="005E4450" w:rsidRPr="005E4450" w:rsidRDefault="005E4450" w:rsidP="005E4450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</w:t>
      </w:r>
      <w:r>
        <w:rPr>
          <w:rFonts w:ascii="Times" w:hAnsi="Times"/>
          <w:i/>
        </w:rPr>
        <w:t>2,</w:t>
      </w:r>
      <w:r w:rsidRPr="00FF1D99">
        <w:rPr>
          <w:rFonts w:ascii="Times" w:hAnsi="Times"/>
          <w:i/>
        </w:rPr>
        <w:t xml:space="preserve">000) </w:t>
      </w:r>
      <w:r>
        <w:rPr>
          <w:rFonts w:ascii="Times" w:hAnsi="Times"/>
          <w:i/>
        </w:rPr>
        <w:t>LLL</w:t>
      </w:r>
      <w:r w:rsidRPr="00FF1D99">
        <w:rPr>
          <w:rFonts w:ascii="Times" w:hAnsi="Times"/>
          <w:i/>
        </w:rPr>
        <w:t xml:space="preserve"> Interdisciplinary Research Grant</w:t>
      </w:r>
    </w:p>
    <w:p w14:paraId="394E3EBA" w14:textId="4323C43B" w:rsidR="00855230" w:rsidRPr="00FF1D99" w:rsidRDefault="00855230" w:rsidP="0085523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t xml:space="preserve">Grant: </w:t>
      </w:r>
      <w:r>
        <w:rPr>
          <w:rFonts w:ascii="Times" w:hAnsi="Times"/>
          <w:b/>
        </w:rPr>
        <w:t>Mellon Humanities Corridor (co-PI)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</w:t>
      </w:r>
      <w:r>
        <w:rPr>
          <w:rFonts w:ascii="Times" w:hAnsi="Times"/>
          <w:b/>
        </w:rPr>
        <w:t>20</w:t>
      </w:r>
      <w:r w:rsidRPr="00FF1D99">
        <w:rPr>
          <w:rFonts w:ascii="Times" w:hAnsi="Times"/>
          <w:b/>
        </w:rPr>
        <w:t>-20</w:t>
      </w:r>
      <w:r>
        <w:rPr>
          <w:rFonts w:ascii="Times" w:hAnsi="Times"/>
          <w:b/>
        </w:rPr>
        <w:t>24</w:t>
      </w:r>
    </w:p>
    <w:p w14:paraId="7EFFE056" w14:textId="23EF720F" w:rsidR="00855230" w:rsidRPr="007F239F" w:rsidRDefault="00855230" w:rsidP="007F239F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</w:t>
      </w:r>
      <w:r w:rsidR="00713462">
        <w:rPr>
          <w:rFonts w:ascii="Times" w:hAnsi="Times"/>
          <w:i/>
        </w:rPr>
        <w:t>8</w:t>
      </w:r>
      <w:r>
        <w:rPr>
          <w:rFonts w:ascii="Times" w:hAnsi="Times"/>
          <w:i/>
        </w:rPr>
        <w:t>,0</w:t>
      </w:r>
      <w:r w:rsidRPr="00FF1D99">
        <w:rPr>
          <w:rFonts w:ascii="Times" w:hAnsi="Times"/>
          <w:i/>
        </w:rPr>
        <w:t xml:space="preserve">00) </w:t>
      </w:r>
      <w:r>
        <w:rPr>
          <w:rFonts w:ascii="Times" w:hAnsi="Times"/>
          <w:i/>
        </w:rPr>
        <w:t>Working Group o</w:t>
      </w:r>
      <w:r w:rsidR="005E4450">
        <w:rPr>
          <w:rFonts w:ascii="Times" w:hAnsi="Times"/>
          <w:i/>
        </w:rPr>
        <w:t>n</w:t>
      </w:r>
      <w:r>
        <w:rPr>
          <w:rFonts w:ascii="Times" w:hAnsi="Times"/>
          <w:i/>
        </w:rPr>
        <w:t xml:space="preserve"> Cultures and Languages Across the Curriculum</w:t>
      </w:r>
    </w:p>
    <w:p w14:paraId="6F0A184C" w14:textId="7E033147" w:rsidR="00DC5FAB" w:rsidRPr="00FF1D99" w:rsidRDefault="00DC5FAB" w:rsidP="00DC5FA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t>Grant: Syracuse University (</w:t>
      </w:r>
      <w:r w:rsidR="005E4450">
        <w:rPr>
          <w:rFonts w:ascii="Times" w:hAnsi="Times"/>
          <w:b/>
        </w:rPr>
        <w:t>PI/</w:t>
      </w:r>
      <w:r w:rsidRPr="00FF1D99">
        <w:rPr>
          <w:rFonts w:ascii="Times" w:hAnsi="Times"/>
          <w:b/>
        </w:rPr>
        <w:t>mentor)</w:t>
      </w:r>
      <w:r w:rsidR="005E4450">
        <w:rPr>
          <w:rFonts w:ascii="Times" w:hAnsi="Times"/>
          <w:b/>
        </w:rPr>
        <w:t xml:space="preserve"> </w:t>
      </w:r>
      <w:r w:rsidR="005E4450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>
        <w:rPr>
          <w:rFonts w:ascii="Times" w:hAnsi="Times"/>
          <w:b/>
        </w:rPr>
        <w:t>2023</w:t>
      </w:r>
    </w:p>
    <w:p w14:paraId="2CDA2220" w14:textId="066243AE" w:rsidR="00DC5FAB" w:rsidRPr="00DC5FAB" w:rsidRDefault="00DC5FAB" w:rsidP="00DC5FAB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</w:t>
      </w:r>
      <w:r>
        <w:rPr>
          <w:rFonts w:ascii="Times" w:hAnsi="Times"/>
          <w:i/>
        </w:rPr>
        <w:t>8,1</w:t>
      </w:r>
      <w:r w:rsidRPr="00FF1D99">
        <w:rPr>
          <w:rFonts w:ascii="Times" w:hAnsi="Times"/>
          <w:i/>
        </w:rPr>
        <w:t xml:space="preserve">00) </w:t>
      </w:r>
      <w:r>
        <w:rPr>
          <w:rFonts w:ascii="Times" w:hAnsi="Times"/>
          <w:i/>
        </w:rPr>
        <w:t xml:space="preserve">5 </w:t>
      </w:r>
      <w:r w:rsidRPr="00FF1D99">
        <w:rPr>
          <w:rFonts w:ascii="Times" w:hAnsi="Times"/>
          <w:i/>
        </w:rPr>
        <w:t xml:space="preserve">Undergraduate SOURCE </w:t>
      </w:r>
      <w:r>
        <w:rPr>
          <w:rFonts w:ascii="Times" w:hAnsi="Times"/>
          <w:i/>
        </w:rPr>
        <w:t>Research Assistantships</w:t>
      </w:r>
    </w:p>
    <w:p w14:paraId="0728C49F" w14:textId="77777777" w:rsidR="005E4450" w:rsidRPr="00FF1D99" w:rsidRDefault="005E4450" w:rsidP="005E445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t xml:space="preserve">Grant: </w:t>
      </w:r>
      <w:r>
        <w:rPr>
          <w:rFonts w:ascii="Times" w:hAnsi="Times"/>
          <w:b/>
        </w:rPr>
        <w:t>Mellon Humanities Corridor (co-PI)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</w:t>
      </w:r>
      <w:r>
        <w:rPr>
          <w:rFonts w:ascii="Times" w:hAnsi="Times"/>
          <w:b/>
        </w:rPr>
        <w:t>22</w:t>
      </w:r>
      <w:r w:rsidRPr="00FF1D99">
        <w:rPr>
          <w:rFonts w:ascii="Times" w:hAnsi="Times"/>
          <w:b/>
        </w:rPr>
        <w:t>-20</w:t>
      </w:r>
      <w:r>
        <w:rPr>
          <w:rFonts w:ascii="Times" w:hAnsi="Times"/>
          <w:b/>
        </w:rPr>
        <w:t>23</w:t>
      </w:r>
    </w:p>
    <w:p w14:paraId="75422F98" w14:textId="6B5D48CF" w:rsidR="005E4450" w:rsidRPr="005E4450" w:rsidRDefault="005E4450" w:rsidP="005E4450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</w:t>
      </w:r>
      <w:r>
        <w:rPr>
          <w:rFonts w:ascii="Times" w:hAnsi="Times"/>
          <w:i/>
        </w:rPr>
        <w:t>3,0</w:t>
      </w:r>
      <w:r w:rsidRPr="00FF1D99">
        <w:rPr>
          <w:rFonts w:ascii="Times" w:hAnsi="Times"/>
          <w:i/>
        </w:rPr>
        <w:t xml:space="preserve">00) </w:t>
      </w:r>
      <w:r>
        <w:rPr>
          <w:rFonts w:ascii="Times" w:hAnsi="Times"/>
          <w:i/>
        </w:rPr>
        <w:t>Working Group on</w:t>
      </w:r>
      <w:r w:rsidRPr="005E4450">
        <w:rPr>
          <w:rFonts w:ascii="Times" w:hAnsi="Times"/>
          <w:i/>
        </w:rPr>
        <w:t xml:space="preserve"> </w:t>
      </w:r>
      <w:r>
        <w:rPr>
          <w:rFonts w:ascii="Times" w:hAnsi="Times"/>
          <w:i/>
        </w:rPr>
        <w:t>Cultures and Languages Across the Curriculum</w:t>
      </w:r>
    </w:p>
    <w:p w14:paraId="3653873A" w14:textId="25C442C4" w:rsidR="00C2558C" w:rsidRPr="00FF1D99" w:rsidRDefault="00C2558C" w:rsidP="00C2558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t>Grant: Syracuse University (</w:t>
      </w:r>
      <w:r>
        <w:rPr>
          <w:rFonts w:ascii="Times" w:hAnsi="Times"/>
          <w:b/>
        </w:rPr>
        <w:t>co-</w:t>
      </w:r>
      <w:r w:rsidRPr="00FF1D99">
        <w:rPr>
          <w:rFonts w:ascii="Times" w:hAnsi="Times"/>
          <w:b/>
        </w:rPr>
        <w:t>PI)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</w:t>
      </w:r>
      <w:r>
        <w:rPr>
          <w:rFonts w:ascii="Times" w:hAnsi="Times"/>
          <w:b/>
        </w:rPr>
        <w:t>21</w:t>
      </w:r>
      <w:r w:rsidRPr="00FF1D99">
        <w:rPr>
          <w:rFonts w:ascii="Times" w:hAnsi="Times"/>
          <w:b/>
        </w:rPr>
        <w:t>-202</w:t>
      </w:r>
      <w:r>
        <w:rPr>
          <w:rFonts w:ascii="Times" w:hAnsi="Times"/>
          <w:b/>
        </w:rPr>
        <w:t>3</w:t>
      </w:r>
    </w:p>
    <w:p w14:paraId="5ABDEBC6" w14:textId="33F76E76" w:rsidR="00C2558C" w:rsidRDefault="00C2558C" w:rsidP="00C2558C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</w:t>
      </w:r>
      <w:r>
        <w:rPr>
          <w:rFonts w:ascii="Times" w:hAnsi="Times"/>
          <w:i/>
        </w:rPr>
        <w:t>2</w:t>
      </w:r>
      <w:r w:rsidR="00713462">
        <w:rPr>
          <w:rFonts w:ascii="Times" w:hAnsi="Times"/>
          <w:i/>
        </w:rPr>
        <w:t>,</w:t>
      </w:r>
      <w:r w:rsidRPr="00FF1D99">
        <w:rPr>
          <w:rFonts w:ascii="Times" w:hAnsi="Times"/>
          <w:i/>
        </w:rPr>
        <w:t xml:space="preserve">000) </w:t>
      </w:r>
      <w:r>
        <w:rPr>
          <w:rFonts w:ascii="Times" w:hAnsi="Times"/>
          <w:i/>
        </w:rPr>
        <w:t>LLL</w:t>
      </w:r>
      <w:r w:rsidRPr="00FF1D99">
        <w:rPr>
          <w:rFonts w:ascii="Times" w:hAnsi="Times"/>
          <w:i/>
        </w:rPr>
        <w:t xml:space="preserve"> Interdisciplinary Research Grant</w:t>
      </w:r>
    </w:p>
    <w:p w14:paraId="06455566" w14:textId="77777777" w:rsidR="00C03E75" w:rsidRPr="00FF1D99" w:rsidRDefault="00C03E75" w:rsidP="00C03E7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t>Grant: Syracuse University (co-PI)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2019-202</w:t>
      </w:r>
      <w:r>
        <w:rPr>
          <w:rFonts w:ascii="Times" w:hAnsi="Times"/>
          <w:b/>
        </w:rPr>
        <w:t>3</w:t>
      </w:r>
    </w:p>
    <w:p w14:paraId="2CE9CD0C" w14:textId="1901D6D4" w:rsidR="00C03E75" w:rsidRPr="00FF1D99" w:rsidRDefault="00C03E75" w:rsidP="00C03E75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($30</w:t>
      </w:r>
      <w:r w:rsidR="00855230">
        <w:rPr>
          <w:rFonts w:ascii="Times" w:hAnsi="Times"/>
          <w:i/>
        </w:rPr>
        <w:t>,</w:t>
      </w:r>
      <w:r w:rsidRPr="00FF1D99">
        <w:rPr>
          <w:rFonts w:ascii="Times" w:hAnsi="Times"/>
          <w:i/>
        </w:rPr>
        <w:t>000) ‘CUSE Interdisciplinary Research Grant</w:t>
      </w:r>
    </w:p>
    <w:p w14:paraId="206C1888" w14:textId="77777777" w:rsidR="00C03E75" w:rsidRPr="00FF1D99" w:rsidRDefault="00C03E75" w:rsidP="00C03E7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lastRenderedPageBreak/>
        <w:t>Grant: Syracuse University (PI)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2019-202</w:t>
      </w:r>
      <w:r>
        <w:rPr>
          <w:rFonts w:ascii="Times" w:hAnsi="Times"/>
          <w:b/>
        </w:rPr>
        <w:t>3</w:t>
      </w:r>
    </w:p>
    <w:p w14:paraId="6A0885C1" w14:textId="4174585C" w:rsidR="005E4450" w:rsidRPr="005E4450" w:rsidRDefault="00C03E75" w:rsidP="005E4450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($8</w:t>
      </w:r>
      <w:r w:rsidR="00855230">
        <w:rPr>
          <w:rFonts w:ascii="Times" w:hAnsi="Times"/>
          <w:i/>
        </w:rPr>
        <w:t>,</w:t>
      </w:r>
      <w:r w:rsidRPr="00FF1D99">
        <w:rPr>
          <w:rFonts w:ascii="Times" w:hAnsi="Times"/>
          <w:i/>
        </w:rPr>
        <w:t>000) ‘CUSE Interdisciplinary Seminar Grant</w:t>
      </w:r>
    </w:p>
    <w:p w14:paraId="3A24F21B" w14:textId="7F817B47" w:rsidR="00211231" w:rsidRPr="00FF1D99" w:rsidRDefault="00211231" w:rsidP="0021123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t>Grant: Syracuse University (</w:t>
      </w:r>
      <w:r w:rsidR="005E4450">
        <w:rPr>
          <w:rFonts w:ascii="Times" w:hAnsi="Times"/>
          <w:b/>
        </w:rPr>
        <w:t>PI/</w:t>
      </w:r>
      <w:r w:rsidRPr="00FF1D99">
        <w:rPr>
          <w:rFonts w:ascii="Times" w:hAnsi="Times"/>
          <w:b/>
        </w:rPr>
        <w:t>mentor)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>
        <w:rPr>
          <w:rFonts w:ascii="Times" w:hAnsi="Times"/>
          <w:b/>
        </w:rPr>
        <w:t>2022</w:t>
      </w:r>
    </w:p>
    <w:p w14:paraId="22EEB1BA" w14:textId="3B865172" w:rsidR="00211231" w:rsidRDefault="00211231" w:rsidP="00C2558C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</w:t>
      </w:r>
      <w:r>
        <w:rPr>
          <w:rFonts w:ascii="Times" w:hAnsi="Times"/>
          <w:i/>
        </w:rPr>
        <w:t>5</w:t>
      </w:r>
      <w:r w:rsidR="00855230">
        <w:rPr>
          <w:rFonts w:ascii="Times" w:hAnsi="Times"/>
          <w:i/>
        </w:rPr>
        <w:t>,</w:t>
      </w:r>
      <w:r>
        <w:rPr>
          <w:rFonts w:ascii="Times" w:hAnsi="Times"/>
          <w:i/>
        </w:rPr>
        <w:t>4</w:t>
      </w:r>
      <w:r w:rsidRPr="00FF1D99">
        <w:rPr>
          <w:rFonts w:ascii="Times" w:hAnsi="Times"/>
          <w:i/>
        </w:rPr>
        <w:t xml:space="preserve">00) </w:t>
      </w:r>
      <w:r>
        <w:rPr>
          <w:rFonts w:ascii="Times" w:hAnsi="Times"/>
          <w:i/>
        </w:rPr>
        <w:t xml:space="preserve">3 </w:t>
      </w:r>
      <w:r w:rsidRPr="00FF1D99">
        <w:rPr>
          <w:rFonts w:ascii="Times" w:hAnsi="Times"/>
          <w:i/>
        </w:rPr>
        <w:t xml:space="preserve">Undergraduate SOURCE </w:t>
      </w:r>
      <w:r>
        <w:rPr>
          <w:rFonts w:ascii="Times" w:hAnsi="Times"/>
          <w:i/>
        </w:rPr>
        <w:t>Research Assistantships</w:t>
      </w:r>
    </w:p>
    <w:p w14:paraId="704D921A" w14:textId="32F52DA4" w:rsidR="00C2558C" w:rsidRPr="00FF1D99" w:rsidRDefault="00C2558C" w:rsidP="00C2558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t xml:space="preserve">Grant: </w:t>
      </w:r>
      <w:r>
        <w:rPr>
          <w:rFonts w:ascii="Times" w:hAnsi="Times"/>
          <w:b/>
        </w:rPr>
        <w:t>Mellon Humanities Corridor (co-PI)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</w:t>
      </w:r>
      <w:r>
        <w:rPr>
          <w:rFonts w:ascii="Times" w:hAnsi="Times"/>
          <w:b/>
        </w:rPr>
        <w:t>21</w:t>
      </w:r>
      <w:r w:rsidRPr="00FF1D99">
        <w:rPr>
          <w:rFonts w:ascii="Times" w:hAnsi="Times"/>
          <w:b/>
        </w:rPr>
        <w:t>-20</w:t>
      </w:r>
      <w:r>
        <w:rPr>
          <w:rFonts w:ascii="Times" w:hAnsi="Times"/>
          <w:b/>
        </w:rPr>
        <w:t>22</w:t>
      </w:r>
    </w:p>
    <w:p w14:paraId="326F3B95" w14:textId="4BF9D982" w:rsidR="00C2558C" w:rsidRPr="00C2558C" w:rsidRDefault="00C2558C" w:rsidP="00C2558C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</w:t>
      </w:r>
      <w:r>
        <w:rPr>
          <w:rFonts w:ascii="Times" w:hAnsi="Times"/>
          <w:i/>
        </w:rPr>
        <w:t>2</w:t>
      </w:r>
      <w:r w:rsidR="005E4450">
        <w:rPr>
          <w:rFonts w:ascii="Times" w:hAnsi="Times"/>
          <w:i/>
        </w:rPr>
        <w:t>,</w:t>
      </w:r>
      <w:r>
        <w:rPr>
          <w:rFonts w:ascii="Times" w:hAnsi="Times"/>
          <w:i/>
        </w:rPr>
        <w:t>5</w:t>
      </w:r>
      <w:r w:rsidRPr="00FF1D99">
        <w:rPr>
          <w:rFonts w:ascii="Times" w:hAnsi="Times"/>
          <w:i/>
        </w:rPr>
        <w:t xml:space="preserve">00) </w:t>
      </w:r>
      <w:r>
        <w:rPr>
          <w:rFonts w:ascii="Times" w:hAnsi="Times"/>
          <w:i/>
        </w:rPr>
        <w:t>Working Group</w:t>
      </w:r>
      <w:r w:rsidR="005E4450">
        <w:rPr>
          <w:rFonts w:ascii="Times" w:hAnsi="Times"/>
          <w:i/>
        </w:rPr>
        <w:t xml:space="preserve"> on</w:t>
      </w:r>
      <w:r w:rsidR="005E4450" w:rsidRPr="005E4450">
        <w:rPr>
          <w:rFonts w:ascii="Times" w:hAnsi="Times"/>
          <w:i/>
        </w:rPr>
        <w:t xml:space="preserve"> </w:t>
      </w:r>
      <w:r w:rsidR="005E4450">
        <w:rPr>
          <w:rFonts w:ascii="Times" w:hAnsi="Times"/>
          <w:i/>
        </w:rPr>
        <w:t>Cultures and Languages Across the Curriculum</w:t>
      </w:r>
    </w:p>
    <w:p w14:paraId="7DA9D063" w14:textId="77777777" w:rsidR="00CE7CA1" w:rsidRPr="00FF1D99" w:rsidRDefault="00CE7CA1" w:rsidP="00CE7CA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t>Grant: Syracuse University (PI)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</w:t>
      </w:r>
      <w:r>
        <w:rPr>
          <w:rFonts w:ascii="Times" w:hAnsi="Times"/>
          <w:b/>
        </w:rPr>
        <w:t>20</w:t>
      </w:r>
      <w:r w:rsidRPr="00FF1D99">
        <w:rPr>
          <w:rFonts w:ascii="Times" w:hAnsi="Times"/>
          <w:b/>
        </w:rPr>
        <w:t>-202</w:t>
      </w:r>
      <w:r>
        <w:rPr>
          <w:rFonts w:ascii="Times" w:hAnsi="Times"/>
          <w:b/>
        </w:rPr>
        <w:t>2</w:t>
      </w:r>
    </w:p>
    <w:p w14:paraId="76AC7334" w14:textId="2AEF5BCE" w:rsidR="00CE7CA1" w:rsidRPr="00FF1D99" w:rsidRDefault="00CE7CA1" w:rsidP="00CE7CA1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</w:t>
      </w:r>
      <w:r>
        <w:rPr>
          <w:rFonts w:ascii="Times" w:hAnsi="Times"/>
          <w:i/>
        </w:rPr>
        <w:t>2</w:t>
      </w:r>
      <w:r w:rsidR="00855230">
        <w:rPr>
          <w:rFonts w:ascii="Times" w:hAnsi="Times"/>
          <w:i/>
        </w:rPr>
        <w:t>,</w:t>
      </w:r>
      <w:r w:rsidRPr="00FF1D99">
        <w:rPr>
          <w:rFonts w:ascii="Times" w:hAnsi="Times"/>
          <w:i/>
        </w:rPr>
        <w:t xml:space="preserve">000) </w:t>
      </w:r>
      <w:r>
        <w:rPr>
          <w:rFonts w:ascii="Times" w:hAnsi="Times"/>
          <w:i/>
        </w:rPr>
        <w:t>LLL</w:t>
      </w:r>
      <w:r w:rsidRPr="00FF1D99">
        <w:rPr>
          <w:rFonts w:ascii="Times" w:hAnsi="Times"/>
          <w:i/>
        </w:rPr>
        <w:t xml:space="preserve"> Interdisciplinary Research Grant</w:t>
      </w:r>
    </w:p>
    <w:p w14:paraId="50CC7ADD" w14:textId="77777777" w:rsidR="00CE7CA1" w:rsidRPr="00FF1D99" w:rsidRDefault="00CE7CA1" w:rsidP="00CE7CA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t>Grant: Syracuse University (co-PI)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</w:t>
      </w:r>
      <w:r>
        <w:rPr>
          <w:rFonts w:ascii="Times" w:hAnsi="Times"/>
          <w:b/>
        </w:rPr>
        <w:t>20</w:t>
      </w:r>
      <w:r w:rsidRPr="00FF1D99">
        <w:rPr>
          <w:rFonts w:ascii="Times" w:hAnsi="Times"/>
          <w:b/>
        </w:rPr>
        <w:t>-202</w:t>
      </w:r>
      <w:r>
        <w:rPr>
          <w:rFonts w:ascii="Times" w:hAnsi="Times"/>
          <w:b/>
        </w:rPr>
        <w:t>2</w:t>
      </w:r>
    </w:p>
    <w:p w14:paraId="295A0620" w14:textId="2EB5EFA8" w:rsidR="00CE7CA1" w:rsidRPr="00CE7CA1" w:rsidRDefault="00CE7CA1" w:rsidP="00CE7CA1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</w:t>
      </w:r>
      <w:r>
        <w:rPr>
          <w:rFonts w:ascii="Times" w:hAnsi="Times"/>
          <w:i/>
        </w:rPr>
        <w:t>2</w:t>
      </w:r>
      <w:r w:rsidR="00855230">
        <w:rPr>
          <w:rFonts w:ascii="Times" w:hAnsi="Times"/>
          <w:i/>
        </w:rPr>
        <w:t>,</w:t>
      </w:r>
      <w:r w:rsidRPr="00FF1D99">
        <w:rPr>
          <w:rFonts w:ascii="Times" w:hAnsi="Times"/>
          <w:i/>
        </w:rPr>
        <w:t xml:space="preserve">000) </w:t>
      </w:r>
      <w:r>
        <w:rPr>
          <w:rFonts w:ascii="Times" w:hAnsi="Times"/>
          <w:i/>
        </w:rPr>
        <w:t>LLL</w:t>
      </w:r>
      <w:r w:rsidRPr="00FF1D99">
        <w:rPr>
          <w:rFonts w:ascii="Times" w:hAnsi="Times"/>
          <w:i/>
        </w:rPr>
        <w:t xml:space="preserve"> Interdisciplinary Research Grant</w:t>
      </w:r>
    </w:p>
    <w:p w14:paraId="7BFE204B" w14:textId="3D636658" w:rsidR="001A7C7F" w:rsidRPr="00FF1D99" w:rsidRDefault="001A7C7F" w:rsidP="001A7C7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t>Grant: Syracuse University (mentor)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>
        <w:rPr>
          <w:rFonts w:ascii="Times" w:hAnsi="Times"/>
          <w:b/>
        </w:rPr>
        <w:t>2021</w:t>
      </w:r>
    </w:p>
    <w:p w14:paraId="3B1DA98C" w14:textId="14B7BA8E" w:rsidR="001A7C7F" w:rsidRDefault="001A7C7F" w:rsidP="001A7C7F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</w:t>
      </w:r>
      <w:r>
        <w:rPr>
          <w:rFonts w:ascii="Times" w:hAnsi="Times"/>
          <w:i/>
        </w:rPr>
        <w:t>8</w:t>
      </w:r>
      <w:r w:rsidR="00855230">
        <w:rPr>
          <w:rFonts w:ascii="Times" w:hAnsi="Times"/>
          <w:i/>
        </w:rPr>
        <w:t>,</w:t>
      </w:r>
      <w:r>
        <w:rPr>
          <w:rFonts w:ascii="Times" w:hAnsi="Times"/>
          <w:i/>
        </w:rPr>
        <w:t>4</w:t>
      </w:r>
      <w:r w:rsidRPr="00FF1D99">
        <w:rPr>
          <w:rFonts w:ascii="Times" w:hAnsi="Times"/>
          <w:i/>
        </w:rPr>
        <w:t xml:space="preserve">00) </w:t>
      </w:r>
      <w:r w:rsidR="00DC5FAB">
        <w:rPr>
          <w:rFonts w:ascii="Times" w:hAnsi="Times"/>
          <w:i/>
        </w:rPr>
        <w:t xml:space="preserve">3 </w:t>
      </w:r>
      <w:r w:rsidRPr="00FF1D99">
        <w:rPr>
          <w:rFonts w:ascii="Times" w:hAnsi="Times"/>
          <w:i/>
        </w:rPr>
        <w:t xml:space="preserve">Undergraduate SOURCE </w:t>
      </w:r>
      <w:r w:rsidR="00CA7C3B">
        <w:rPr>
          <w:rFonts w:ascii="Times" w:hAnsi="Times"/>
          <w:i/>
        </w:rPr>
        <w:t>Research Assistantship</w:t>
      </w:r>
      <w:r w:rsidR="00A9162A">
        <w:rPr>
          <w:rFonts w:ascii="Times" w:hAnsi="Times"/>
          <w:i/>
        </w:rPr>
        <w:t>s</w:t>
      </w:r>
    </w:p>
    <w:p w14:paraId="3B608BD3" w14:textId="322838D8" w:rsidR="00A62526" w:rsidRPr="00FF1D99" w:rsidRDefault="00A62526" w:rsidP="00A6252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t>Grant: Syracuse University (PI)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</w:t>
      </w:r>
      <w:r>
        <w:rPr>
          <w:rFonts w:ascii="Times" w:hAnsi="Times"/>
          <w:b/>
        </w:rPr>
        <w:t>21</w:t>
      </w:r>
    </w:p>
    <w:p w14:paraId="5496E1C8" w14:textId="677C87BD" w:rsidR="00A62526" w:rsidRPr="00A62526" w:rsidRDefault="00A62526" w:rsidP="00A62526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</w:t>
      </w:r>
      <w:r>
        <w:rPr>
          <w:rFonts w:ascii="Times" w:hAnsi="Times"/>
          <w:i/>
        </w:rPr>
        <w:t>1</w:t>
      </w:r>
      <w:r w:rsidR="00855230">
        <w:rPr>
          <w:rFonts w:ascii="Times" w:hAnsi="Times"/>
          <w:i/>
        </w:rPr>
        <w:t>,</w:t>
      </w:r>
      <w:r w:rsidRPr="00FF1D99">
        <w:rPr>
          <w:rFonts w:ascii="Times" w:hAnsi="Times"/>
          <w:i/>
        </w:rPr>
        <w:t xml:space="preserve">000) </w:t>
      </w:r>
      <w:r>
        <w:rPr>
          <w:rFonts w:ascii="Times" w:hAnsi="Times"/>
          <w:i/>
        </w:rPr>
        <w:t>LLL</w:t>
      </w:r>
      <w:r w:rsidRPr="00FF1D99">
        <w:rPr>
          <w:rFonts w:ascii="Times" w:hAnsi="Times"/>
          <w:i/>
        </w:rPr>
        <w:t xml:space="preserve"> </w:t>
      </w:r>
      <w:r>
        <w:rPr>
          <w:rFonts w:ascii="Times" w:hAnsi="Times"/>
          <w:i/>
        </w:rPr>
        <w:t>Summer RA Fellowship</w:t>
      </w:r>
    </w:p>
    <w:p w14:paraId="69DA6960" w14:textId="159A1EA8" w:rsidR="00A62526" w:rsidRPr="00FF1D99" w:rsidRDefault="00A62526" w:rsidP="00A6252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t>Grant: Syracuse University (</w:t>
      </w:r>
      <w:r>
        <w:rPr>
          <w:rFonts w:ascii="Times" w:hAnsi="Times"/>
          <w:b/>
        </w:rPr>
        <w:t>co-</w:t>
      </w:r>
      <w:r w:rsidRPr="00FF1D99">
        <w:rPr>
          <w:rFonts w:ascii="Times" w:hAnsi="Times"/>
          <w:b/>
        </w:rPr>
        <w:t>PI)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</w:t>
      </w:r>
      <w:r>
        <w:rPr>
          <w:rFonts w:ascii="Times" w:hAnsi="Times"/>
          <w:b/>
        </w:rPr>
        <w:t>21</w:t>
      </w:r>
    </w:p>
    <w:p w14:paraId="41AECC24" w14:textId="2F7059AB" w:rsidR="00A62526" w:rsidRPr="001A7C7F" w:rsidRDefault="00A62526" w:rsidP="001A7C7F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</w:t>
      </w:r>
      <w:r>
        <w:rPr>
          <w:rFonts w:ascii="Times" w:hAnsi="Times"/>
          <w:i/>
        </w:rPr>
        <w:t>1</w:t>
      </w:r>
      <w:r w:rsidR="00855230">
        <w:rPr>
          <w:rFonts w:ascii="Times" w:hAnsi="Times"/>
          <w:i/>
        </w:rPr>
        <w:t>,</w:t>
      </w:r>
      <w:r w:rsidRPr="00FF1D99">
        <w:rPr>
          <w:rFonts w:ascii="Times" w:hAnsi="Times"/>
          <w:i/>
        </w:rPr>
        <w:t xml:space="preserve">000) </w:t>
      </w:r>
      <w:r>
        <w:rPr>
          <w:rFonts w:ascii="Times" w:hAnsi="Times"/>
          <w:i/>
        </w:rPr>
        <w:t>LLL</w:t>
      </w:r>
      <w:r w:rsidRPr="00FF1D99">
        <w:rPr>
          <w:rFonts w:ascii="Times" w:hAnsi="Times"/>
          <w:i/>
        </w:rPr>
        <w:t xml:space="preserve"> </w:t>
      </w:r>
      <w:r>
        <w:rPr>
          <w:rFonts w:ascii="Times" w:hAnsi="Times"/>
          <w:i/>
        </w:rPr>
        <w:t>Summer RA Fellowship</w:t>
      </w:r>
    </w:p>
    <w:p w14:paraId="4A13A8E7" w14:textId="5774B896" w:rsidR="00E57407" w:rsidRPr="00FF1D99" w:rsidRDefault="00E57407" w:rsidP="00E5740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t xml:space="preserve">Grant: </w:t>
      </w:r>
      <w:r>
        <w:rPr>
          <w:rFonts w:ascii="Times" w:hAnsi="Times"/>
          <w:b/>
        </w:rPr>
        <w:t>Mellon Humanities Corridor (co-PI)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</w:t>
      </w:r>
      <w:r>
        <w:rPr>
          <w:rFonts w:ascii="Times" w:hAnsi="Times"/>
          <w:b/>
        </w:rPr>
        <w:t>20</w:t>
      </w:r>
      <w:r w:rsidRPr="00FF1D99">
        <w:rPr>
          <w:rFonts w:ascii="Times" w:hAnsi="Times"/>
          <w:b/>
        </w:rPr>
        <w:t>-20</w:t>
      </w:r>
      <w:r>
        <w:rPr>
          <w:rFonts w:ascii="Times" w:hAnsi="Times"/>
          <w:b/>
        </w:rPr>
        <w:t>21</w:t>
      </w:r>
    </w:p>
    <w:p w14:paraId="4EB32808" w14:textId="09DC64B9" w:rsidR="00E57407" w:rsidRPr="00B54C53" w:rsidRDefault="00E57407" w:rsidP="00E57407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</w:t>
      </w:r>
      <w:r w:rsidRPr="00B54C53">
        <w:rPr>
          <w:rFonts w:ascii="Times" w:hAnsi="Times"/>
          <w:i/>
        </w:rPr>
        <w:t>1</w:t>
      </w:r>
      <w:r w:rsidR="00855230" w:rsidRPr="00B54C53">
        <w:rPr>
          <w:rFonts w:ascii="Times" w:hAnsi="Times"/>
          <w:i/>
        </w:rPr>
        <w:t>,</w:t>
      </w:r>
      <w:r w:rsidRPr="00B54C53">
        <w:rPr>
          <w:rFonts w:ascii="Times" w:hAnsi="Times"/>
          <w:i/>
        </w:rPr>
        <w:t>500) Working Group</w:t>
      </w:r>
      <w:r w:rsidR="005E4450" w:rsidRPr="00B54C53">
        <w:rPr>
          <w:rFonts w:ascii="Times" w:hAnsi="Times"/>
          <w:i/>
        </w:rPr>
        <w:t xml:space="preserve"> on Cultures and Languages Across the Curriculum</w:t>
      </w:r>
    </w:p>
    <w:p w14:paraId="441C2F6B" w14:textId="77777777" w:rsidR="00B54C53" w:rsidRPr="00B54C53" w:rsidRDefault="00B54C53" w:rsidP="00B54C5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  <w:i/>
        </w:rPr>
      </w:pPr>
      <w:r w:rsidRPr="00B54C53">
        <w:rPr>
          <w:rFonts w:ascii="Times" w:hAnsi="Times"/>
          <w:b/>
        </w:rPr>
        <w:t>Grant: Japan Studies Tour (co-PI)</w:t>
      </w:r>
      <w:r w:rsidRPr="00B54C53">
        <w:rPr>
          <w:rFonts w:ascii="Times" w:hAnsi="Times"/>
          <w:b/>
        </w:rPr>
        <w:tab/>
      </w:r>
      <w:r w:rsidRPr="00B54C53">
        <w:rPr>
          <w:rFonts w:ascii="Times" w:hAnsi="Times"/>
          <w:b/>
        </w:rPr>
        <w:tab/>
      </w:r>
      <w:r w:rsidRPr="00B54C53">
        <w:rPr>
          <w:rFonts w:ascii="Times" w:hAnsi="Times"/>
          <w:b/>
        </w:rPr>
        <w:tab/>
      </w:r>
      <w:r w:rsidRPr="00B54C53">
        <w:rPr>
          <w:rFonts w:ascii="Times" w:hAnsi="Times"/>
          <w:b/>
        </w:rPr>
        <w:tab/>
      </w:r>
      <w:r w:rsidRPr="00B54C53">
        <w:rPr>
          <w:rFonts w:ascii="Times" w:hAnsi="Times"/>
          <w:b/>
        </w:rPr>
        <w:tab/>
      </w:r>
      <w:r w:rsidRPr="00B54C53">
        <w:rPr>
          <w:rFonts w:ascii="Times" w:hAnsi="Times"/>
          <w:b/>
        </w:rPr>
        <w:tab/>
        <w:t>2020-2021</w:t>
      </w:r>
    </w:p>
    <w:p w14:paraId="42514DA3" w14:textId="379CA94A" w:rsidR="00B54C53" w:rsidRPr="00B54C53" w:rsidRDefault="00B54C53" w:rsidP="00B54C53">
      <w:pPr>
        <w:jc w:val="both"/>
        <w:rPr>
          <w:rFonts w:ascii="Times" w:hAnsi="Times"/>
          <w:bCs/>
          <w:iCs/>
        </w:rPr>
      </w:pPr>
      <w:r w:rsidRPr="00B54C53">
        <w:rPr>
          <w:rFonts w:ascii="Times" w:hAnsi="Times"/>
          <w:bCs/>
          <w:i/>
        </w:rPr>
        <w:t xml:space="preserve">($50,000) </w:t>
      </w:r>
      <w:r w:rsidRPr="00B54C53">
        <w:rPr>
          <w:rFonts w:ascii="Times" w:hAnsi="Times" w:cs="Arial"/>
          <w:i/>
          <w:iCs/>
        </w:rPr>
        <w:t xml:space="preserve">The Japan Foundation – </w:t>
      </w:r>
      <w:r w:rsidRPr="00B54C53">
        <w:rPr>
          <w:rFonts w:ascii="Times" w:hAnsi="Times"/>
          <w:bCs/>
          <w:iCs/>
        </w:rPr>
        <w:t>cancelled due to COVID</w:t>
      </w:r>
    </w:p>
    <w:p w14:paraId="5C133DF3" w14:textId="114294C0" w:rsidR="00CC75CA" w:rsidRPr="00B54C53" w:rsidRDefault="00CC75CA" w:rsidP="007C480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B54C53">
        <w:rPr>
          <w:rFonts w:ascii="Times" w:hAnsi="Times"/>
          <w:b/>
        </w:rPr>
        <w:t xml:space="preserve">Fellowship: Syracuse University </w:t>
      </w:r>
      <w:r w:rsidRPr="00B54C53">
        <w:rPr>
          <w:rFonts w:ascii="Times" w:hAnsi="Times"/>
          <w:b/>
        </w:rPr>
        <w:tab/>
      </w:r>
      <w:r w:rsidRPr="00B54C53">
        <w:rPr>
          <w:rFonts w:ascii="Times" w:hAnsi="Times"/>
          <w:b/>
        </w:rPr>
        <w:tab/>
      </w:r>
      <w:r w:rsidRPr="00B54C53">
        <w:rPr>
          <w:rFonts w:ascii="Times" w:hAnsi="Times"/>
          <w:b/>
        </w:rPr>
        <w:tab/>
      </w:r>
      <w:r w:rsidRPr="00B54C53">
        <w:rPr>
          <w:rFonts w:ascii="Times" w:hAnsi="Times"/>
          <w:b/>
        </w:rPr>
        <w:tab/>
      </w:r>
      <w:r w:rsidRPr="00B54C53">
        <w:rPr>
          <w:rFonts w:ascii="Times" w:hAnsi="Times"/>
          <w:b/>
        </w:rPr>
        <w:tab/>
      </w:r>
      <w:r w:rsidRPr="00B54C53">
        <w:rPr>
          <w:rFonts w:ascii="Times" w:hAnsi="Times"/>
          <w:b/>
        </w:rPr>
        <w:tab/>
        <w:t>2020</w:t>
      </w:r>
    </w:p>
    <w:p w14:paraId="084023E6" w14:textId="6A2F7AD7" w:rsidR="00CC75CA" w:rsidRPr="00FF1D99" w:rsidRDefault="00CC75CA" w:rsidP="00CC75CA">
      <w:pPr>
        <w:jc w:val="both"/>
        <w:rPr>
          <w:rFonts w:ascii="Times" w:hAnsi="Times"/>
        </w:rPr>
      </w:pPr>
      <w:r w:rsidRPr="00B54C53">
        <w:rPr>
          <w:rFonts w:ascii="Times" w:hAnsi="Times"/>
        </w:rPr>
        <w:t>One semester Humanities Center</w:t>
      </w:r>
      <w:r w:rsidRPr="00FF1D99">
        <w:rPr>
          <w:rFonts w:ascii="Times" w:hAnsi="Times"/>
        </w:rPr>
        <w:t xml:space="preserve"> Faculty Fellowship </w:t>
      </w:r>
    </w:p>
    <w:p w14:paraId="3692DEF4" w14:textId="6CECA910" w:rsidR="00CC75CA" w:rsidRPr="00FF1D99" w:rsidRDefault="00CC75CA" w:rsidP="00CC75C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t>Grant: Syracuse University (mentor)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2019-2020</w:t>
      </w:r>
    </w:p>
    <w:p w14:paraId="51B20C68" w14:textId="43D63E84" w:rsidR="00CC75CA" w:rsidRPr="00FF1D99" w:rsidRDefault="00CC75CA" w:rsidP="007C480B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($5</w:t>
      </w:r>
      <w:r w:rsidR="00855230">
        <w:rPr>
          <w:rFonts w:ascii="Times" w:hAnsi="Times"/>
          <w:i/>
        </w:rPr>
        <w:t>,</w:t>
      </w:r>
      <w:r w:rsidRPr="00FF1D99">
        <w:rPr>
          <w:rFonts w:ascii="Times" w:hAnsi="Times"/>
          <w:i/>
        </w:rPr>
        <w:t>000) Undergraduate SOURCE Grant: Caroline Bennett</w:t>
      </w:r>
    </w:p>
    <w:p w14:paraId="0E9A3BD9" w14:textId="766409EE" w:rsidR="007C480B" w:rsidRPr="00FF1D99" w:rsidRDefault="007C480B" w:rsidP="007C480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t>Grant: Syracuse University (mentor)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E57407" w:rsidRPr="00FF1D99">
        <w:rPr>
          <w:rFonts w:ascii="Times" w:hAnsi="Times"/>
          <w:b/>
        </w:rPr>
        <w:t>2019-2020</w:t>
      </w:r>
    </w:p>
    <w:p w14:paraId="36CE14E5" w14:textId="0D292D91" w:rsidR="007C480B" w:rsidRDefault="007C480B" w:rsidP="007C480B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($5</w:t>
      </w:r>
      <w:r w:rsidR="00855230">
        <w:rPr>
          <w:rFonts w:ascii="Times" w:hAnsi="Times"/>
          <w:i/>
        </w:rPr>
        <w:t>,</w:t>
      </w:r>
      <w:r w:rsidRPr="00FF1D99">
        <w:rPr>
          <w:rFonts w:ascii="Times" w:hAnsi="Times"/>
          <w:i/>
        </w:rPr>
        <w:t>000) Undergraduate SOURCE Grant</w:t>
      </w:r>
      <w:r w:rsidR="00CC75CA" w:rsidRPr="00FF1D99">
        <w:rPr>
          <w:rFonts w:ascii="Times" w:hAnsi="Times"/>
          <w:i/>
        </w:rPr>
        <w:t>: Rosaline Weaver</w:t>
      </w:r>
    </w:p>
    <w:p w14:paraId="0FE1E8E3" w14:textId="6A2E4D3E" w:rsidR="00AA57AD" w:rsidRPr="00FF1D99" w:rsidRDefault="007C480B" w:rsidP="00AA57A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t xml:space="preserve">Grant: </w:t>
      </w:r>
      <w:r w:rsidR="00AA57AD" w:rsidRPr="00FF1D99">
        <w:rPr>
          <w:rFonts w:ascii="Times" w:hAnsi="Times"/>
          <w:b/>
        </w:rPr>
        <w:t>Zayed University, Dubai</w:t>
      </w:r>
      <w:r w:rsidRPr="00FF1D99">
        <w:rPr>
          <w:rFonts w:ascii="Times" w:hAnsi="Times"/>
          <w:b/>
        </w:rPr>
        <w:t xml:space="preserve"> (co-PI)</w:t>
      </w:r>
      <w:r w:rsidR="00AA57AD" w:rsidRPr="00FF1D99">
        <w:rPr>
          <w:rFonts w:ascii="Times" w:hAnsi="Times"/>
          <w:b/>
        </w:rPr>
        <w:tab/>
      </w:r>
      <w:r w:rsidR="00AA57AD" w:rsidRPr="00FF1D99">
        <w:rPr>
          <w:rFonts w:ascii="Times" w:hAnsi="Times"/>
          <w:b/>
        </w:rPr>
        <w:tab/>
      </w:r>
      <w:r w:rsidR="00AA57AD" w:rsidRPr="00FF1D99">
        <w:rPr>
          <w:rFonts w:ascii="Times" w:hAnsi="Times"/>
          <w:b/>
        </w:rPr>
        <w:tab/>
      </w:r>
      <w:r w:rsidR="00AA57AD" w:rsidRPr="00FF1D99">
        <w:rPr>
          <w:rFonts w:ascii="Times" w:hAnsi="Times"/>
          <w:b/>
        </w:rPr>
        <w:tab/>
      </w:r>
      <w:r w:rsidR="00AA57AD" w:rsidRPr="00FF1D99">
        <w:rPr>
          <w:rFonts w:ascii="Times" w:hAnsi="Times"/>
          <w:b/>
        </w:rPr>
        <w:tab/>
        <w:t>2018</w:t>
      </w:r>
      <w:r w:rsidR="00CC75CA" w:rsidRPr="00FF1D99">
        <w:rPr>
          <w:rFonts w:ascii="Times" w:hAnsi="Times"/>
          <w:b/>
        </w:rPr>
        <w:t>-2019</w:t>
      </w:r>
    </w:p>
    <w:p w14:paraId="57A5D4CF" w14:textId="7FC5BE75" w:rsidR="00AA57AD" w:rsidRPr="00FF1D99" w:rsidRDefault="00AA57AD" w:rsidP="00AA57AD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($2</w:t>
      </w:r>
      <w:r w:rsidR="00855230">
        <w:rPr>
          <w:rFonts w:ascii="Times" w:hAnsi="Times"/>
          <w:i/>
        </w:rPr>
        <w:t>,</w:t>
      </w:r>
      <w:r w:rsidRPr="00FF1D99">
        <w:rPr>
          <w:rFonts w:ascii="Times" w:hAnsi="Times"/>
          <w:i/>
        </w:rPr>
        <w:t>000) Translanguaging Research Cluster</w:t>
      </w:r>
    </w:p>
    <w:p w14:paraId="5174BC39" w14:textId="52AC6435" w:rsidR="00490509" w:rsidRPr="00FF1D99" w:rsidRDefault="007C480B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t xml:space="preserve">Grant: </w:t>
      </w:r>
      <w:r w:rsidR="00490509" w:rsidRPr="00FF1D99">
        <w:rPr>
          <w:rFonts w:ascii="Times" w:hAnsi="Times"/>
          <w:b/>
        </w:rPr>
        <w:t xml:space="preserve">Zayed </w:t>
      </w:r>
      <w:r w:rsidR="00526BA0" w:rsidRPr="00FF1D99">
        <w:rPr>
          <w:rFonts w:ascii="Times" w:hAnsi="Times"/>
          <w:b/>
        </w:rPr>
        <w:t>University</w:t>
      </w:r>
      <w:r w:rsidR="00490509" w:rsidRPr="00FF1D99">
        <w:rPr>
          <w:rFonts w:ascii="Times" w:hAnsi="Times"/>
          <w:b/>
        </w:rPr>
        <w:t>, Dubai</w:t>
      </w:r>
      <w:r w:rsidRPr="00FF1D99">
        <w:rPr>
          <w:rFonts w:ascii="Times" w:hAnsi="Times"/>
          <w:b/>
        </w:rPr>
        <w:t xml:space="preserve"> (co-PI)</w:t>
      </w:r>
      <w:r w:rsidR="00490509"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  <w:t>2017</w:t>
      </w:r>
    </w:p>
    <w:p w14:paraId="28CC7F57" w14:textId="602883D7" w:rsidR="00306875" w:rsidRPr="00FF1D99" w:rsidRDefault="00F4125C" w:rsidP="00306875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($2</w:t>
      </w:r>
      <w:r w:rsidR="00855230">
        <w:rPr>
          <w:rFonts w:ascii="Times" w:hAnsi="Times"/>
          <w:i/>
        </w:rPr>
        <w:t>,</w:t>
      </w:r>
      <w:r w:rsidRPr="00FF1D99">
        <w:rPr>
          <w:rFonts w:ascii="Times" w:hAnsi="Times"/>
          <w:i/>
        </w:rPr>
        <w:t>000) Translanguaging R</w:t>
      </w:r>
      <w:r w:rsidR="00306875" w:rsidRPr="00FF1D99">
        <w:rPr>
          <w:rFonts w:ascii="Times" w:hAnsi="Times"/>
          <w:i/>
        </w:rPr>
        <w:t>esearch Cluster</w:t>
      </w:r>
    </w:p>
    <w:p w14:paraId="0ADCD3D4" w14:textId="54CE5927" w:rsidR="006A4539" w:rsidRPr="00FF1D99" w:rsidRDefault="007C480B" w:rsidP="006A453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t xml:space="preserve">Grant: </w:t>
      </w:r>
      <w:r w:rsidR="006A4539" w:rsidRPr="00FF1D99">
        <w:rPr>
          <w:rFonts w:ascii="Times" w:hAnsi="Times"/>
          <w:b/>
        </w:rPr>
        <w:t>Syracus</w:t>
      </w:r>
      <w:r w:rsidR="00F43715" w:rsidRPr="00FF1D99">
        <w:rPr>
          <w:rFonts w:ascii="Times" w:hAnsi="Times"/>
          <w:b/>
        </w:rPr>
        <w:t>e University</w:t>
      </w:r>
      <w:r w:rsidRPr="00FF1D99">
        <w:rPr>
          <w:rFonts w:ascii="Times" w:hAnsi="Times"/>
          <w:b/>
        </w:rPr>
        <w:t xml:space="preserve"> (mentor)</w:t>
      </w:r>
      <w:r w:rsidR="00F43715" w:rsidRPr="00FF1D99">
        <w:rPr>
          <w:rFonts w:ascii="Times" w:hAnsi="Times"/>
          <w:b/>
        </w:rPr>
        <w:tab/>
      </w:r>
      <w:r w:rsidR="00F43715" w:rsidRPr="00FF1D99">
        <w:rPr>
          <w:rFonts w:ascii="Times" w:hAnsi="Times"/>
          <w:b/>
        </w:rPr>
        <w:tab/>
      </w:r>
      <w:r w:rsidR="006A4539" w:rsidRPr="00FF1D99">
        <w:rPr>
          <w:rFonts w:ascii="Times" w:hAnsi="Times"/>
          <w:b/>
        </w:rPr>
        <w:tab/>
      </w:r>
      <w:r w:rsidR="006A4539" w:rsidRPr="00FF1D99">
        <w:rPr>
          <w:rFonts w:ascii="Times" w:hAnsi="Times"/>
          <w:b/>
        </w:rPr>
        <w:tab/>
      </w:r>
      <w:r w:rsidR="006A4539" w:rsidRPr="00FF1D99">
        <w:rPr>
          <w:rFonts w:ascii="Times" w:hAnsi="Times"/>
          <w:b/>
        </w:rPr>
        <w:tab/>
      </w:r>
      <w:r w:rsidR="006A4539" w:rsidRPr="00FF1D99">
        <w:rPr>
          <w:rFonts w:ascii="Times" w:hAnsi="Times"/>
          <w:b/>
        </w:rPr>
        <w:tab/>
        <w:t>2017</w:t>
      </w:r>
    </w:p>
    <w:p w14:paraId="4C56B761" w14:textId="236AFFBC" w:rsidR="006A4539" w:rsidRPr="00FF1D99" w:rsidRDefault="006A4539" w:rsidP="00306875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($2</w:t>
      </w:r>
      <w:r w:rsidR="00855230">
        <w:rPr>
          <w:rFonts w:ascii="Times" w:hAnsi="Times"/>
          <w:i/>
        </w:rPr>
        <w:t>,</w:t>
      </w:r>
      <w:r w:rsidRPr="00FF1D99">
        <w:rPr>
          <w:rFonts w:ascii="Times" w:hAnsi="Times"/>
          <w:i/>
        </w:rPr>
        <w:t xml:space="preserve">000) </w:t>
      </w:r>
      <w:r w:rsidR="00F43715" w:rsidRPr="00FF1D99">
        <w:rPr>
          <w:rFonts w:ascii="Times" w:hAnsi="Times"/>
          <w:i/>
        </w:rPr>
        <w:t>SU Student Association / Office of Research Student Summer Fellowship</w:t>
      </w:r>
    </w:p>
    <w:p w14:paraId="344C1FCE" w14:textId="27FBFCB9" w:rsidR="00061588" w:rsidRPr="00FF1D99" w:rsidRDefault="007C480B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  <w:i/>
        </w:rPr>
      </w:pPr>
      <w:r w:rsidRPr="00FF1D99">
        <w:rPr>
          <w:rFonts w:ascii="Times" w:hAnsi="Times"/>
          <w:b/>
        </w:rPr>
        <w:t xml:space="preserve">Grant: </w:t>
      </w:r>
      <w:r w:rsidR="00061588" w:rsidRPr="00FF1D99">
        <w:rPr>
          <w:rFonts w:ascii="Times" w:hAnsi="Times"/>
          <w:b/>
        </w:rPr>
        <w:t>Syracuse University Office of Research Small-Scale Grant</w:t>
      </w:r>
      <w:r w:rsidRPr="00FF1D99">
        <w:rPr>
          <w:rFonts w:ascii="Times" w:hAnsi="Times"/>
          <w:b/>
        </w:rPr>
        <w:t xml:space="preserve"> (PI)</w:t>
      </w:r>
      <w:r w:rsidR="00490509" w:rsidRPr="00FF1D99">
        <w:rPr>
          <w:rFonts w:ascii="Times" w:hAnsi="Times"/>
          <w:b/>
        </w:rPr>
        <w:tab/>
      </w:r>
      <w:r w:rsidR="00061588" w:rsidRPr="00FF1D99">
        <w:rPr>
          <w:rFonts w:ascii="Times" w:hAnsi="Times"/>
          <w:b/>
        </w:rPr>
        <w:t>201</w:t>
      </w:r>
      <w:r w:rsidR="00F43715" w:rsidRPr="00FF1D99">
        <w:rPr>
          <w:rFonts w:ascii="Times" w:hAnsi="Times"/>
          <w:b/>
        </w:rPr>
        <w:t>6-2017</w:t>
      </w:r>
    </w:p>
    <w:p w14:paraId="119C36DA" w14:textId="5AE1A6F6" w:rsidR="00061588" w:rsidRPr="00FF1D99" w:rsidRDefault="00061588" w:rsidP="00646010">
      <w:pPr>
        <w:jc w:val="both"/>
        <w:rPr>
          <w:rFonts w:ascii="Times" w:hAnsi="Times"/>
          <w:b/>
          <w:i/>
        </w:rPr>
      </w:pPr>
      <w:r w:rsidRPr="00FF1D99">
        <w:rPr>
          <w:rFonts w:ascii="Times" w:hAnsi="Times"/>
          <w:i/>
        </w:rPr>
        <w:t>($8</w:t>
      </w:r>
      <w:r w:rsidR="00855230">
        <w:rPr>
          <w:rFonts w:ascii="Times" w:hAnsi="Times"/>
          <w:i/>
        </w:rPr>
        <w:t>,</w:t>
      </w:r>
      <w:r w:rsidRPr="00FF1D99">
        <w:rPr>
          <w:rFonts w:ascii="Times" w:hAnsi="Times"/>
          <w:i/>
        </w:rPr>
        <w:t>500) Office of Research, Syracuse University, USA</w:t>
      </w:r>
    </w:p>
    <w:p w14:paraId="4259A982" w14:textId="56B4CBEE" w:rsidR="00E347AC" w:rsidRPr="00FF1D99" w:rsidRDefault="00E347AC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  <w:i/>
        </w:rPr>
      </w:pPr>
      <w:r w:rsidRPr="00FF1D99">
        <w:rPr>
          <w:rFonts w:ascii="Times" w:hAnsi="Times"/>
          <w:b/>
        </w:rPr>
        <w:t xml:space="preserve">Fellowship: SITETL 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7C480B"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>2012</w:t>
      </w:r>
    </w:p>
    <w:p w14:paraId="04C8B101" w14:textId="77777777" w:rsidR="00E347AC" w:rsidRPr="00FF1D99" w:rsidRDefault="00E347AC" w:rsidP="00646010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($1000) Summer Institute for Technology Enhanced Teaching and Learning</w:t>
      </w:r>
    </w:p>
    <w:p w14:paraId="223B1F80" w14:textId="77777777" w:rsidR="00E347AC" w:rsidRPr="00FF1D99" w:rsidRDefault="00E347AC" w:rsidP="00646010">
      <w:pPr>
        <w:jc w:val="both"/>
        <w:rPr>
          <w:rFonts w:ascii="Times" w:hAnsi="Times"/>
          <w:b/>
          <w:i/>
        </w:rPr>
      </w:pPr>
      <w:r w:rsidRPr="00FF1D99">
        <w:rPr>
          <w:rFonts w:ascii="Times" w:hAnsi="Times"/>
          <w:i/>
        </w:rPr>
        <w:t>Online Learning Services / University College, Syracuse University, USA</w:t>
      </w:r>
    </w:p>
    <w:p w14:paraId="0BAB41EF" w14:textId="5827550C" w:rsidR="00E347AC" w:rsidRPr="00FF1D99" w:rsidRDefault="007C480B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  <w:i/>
        </w:rPr>
      </w:pPr>
      <w:r w:rsidRPr="00FF1D99">
        <w:rPr>
          <w:rFonts w:ascii="Times" w:hAnsi="Times"/>
          <w:b/>
        </w:rPr>
        <w:t xml:space="preserve">Grant: </w:t>
      </w:r>
      <w:r w:rsidR="00E347AC" w:rsidRPr="00FF1D99">
        <w:rPr>
          <w:rFonts w:ascii="Times" w:hAnsi="Times"/>
          <w:b/>
        </w:rPr>
        <w:t>Innovative Summer Course Funding</w:t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</w:rPr>
        <w:tab/>
      </w:r>
      <w:r w:rsidR="00E347AC" w:rsidRPr="00FF1D99">
        <w:rPr>
          <w:rFonts w:ascii="Times" w:hAnsi="Times"/>
        </w:rPr>
        <w:tab/>
      </w:r>
      <w:r w:rsidR="00E347AC" w:rsidRPr="00FF1D99">
        <w:rPr>
          <w:rFonts w:ascii="Times" w:hAnsi="Times"/>
        </w:rPr>
        <w:tab/>
      </w:r>
      <w:r w:rsidR="00490509" w:rsidRPr="00FF1D99">
        <w:rPr>
          <w:rFonts w:ascii="Times" w:hAnsi="Times"/>
        </w:rPr>
        <w:tab/>
      </w:r>
      <w:r w:rsidR="00E347AC" w:rsidRPr="00FF1D99">
        <w:rPr>
          <w:rFonts w:ascii="Times" w:hAnsi="Times"/>
          <w:b/>
        </w:rPr>
        <w:t>2011-2012</w:t>
      </w:r>
    </w:p>
    <w:p w14:paraId="440D1310" w14:textId="1DCF1924" w:rsidR="00E347AC" w:rsidRPr="00FF1D99" w:rsidRDefault="00E347AC" w:rsidP="00646010">
      <w:pPr>
        <w:jc w:val="both"/>
        <w:rPr>
          <w:rFonts w:ascii="Times" w:hAnsi="Times"/>
          <w:b/>
          <w:i/>
        </w:rPr>
      </w:pPr>
      <w:r w:rsidRPr="00FF1D99">
        <w:rPr>
          <w:rFonts w:ascii="Times" w:hAnsi="Times"/>
          <w:i/>
        </w:rPr>
        <w:t>($16</w:t>
      </w:r>
      <w:r w:rsidR="00855230">
        <w:rPr>
          <w:rFonts w:ascii="Times" w:hAnsi="Times"/>
          <w:i/>
        </w:rPr>
        <w:t>,</w:t>
      </w:r>
      <w:r w:rsidRPr="00FF1D99">
        <w:rPr>
          <w:rFonts w:ascii="Times" w:hAnsi="Times"/>
          <w:i/>
        </w:rPr>
        <w:t>698) University College, Syracuse University, USA</w:t>
      </w:r>
    </w:p>
    <w:p w14:paraId="08468395" w14:textId="00AA2B4B" w:rsidR="00E347AC" w:rsidRPr="00FF1D99" w:rsidRDefault="007C480B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  <w:i/>
        </w:rPr>
      </w:pPr>
      <w:r w:rsidRPr="00FF1D99">
        <w:rPr>
          <w:rFonts w:ascii="Times" w:hAnsi="Times"/>
          <w:b/>
        </w:rPr>
        <w:t xml:space="preserve">Grant: </w:t>
      </w:r>
      <w:r w:rsidR="00E347AC" w:rsidRPr="00FF1D99">
        <w:rPr>
          <w:rFonts w:ascii="Times" w:hAnsi="Times"/>
          <w:b/>
        </w:rPr>
        <w:t xml:space="preserve">Major Research Instrumentation Grant (co-PI) </w:t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>2010-2013</w:t>
      </w:r>
    </w:p>
    <w:p w14:paraId="1432A19B" w14:textId="4E5852A4" w:rsidR="00E347AC" w:rsidRPr="00FF1D99" w:rsidRDefault="00E347AC" w:rsidP="00646010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($45</w:t>
      </w:r>
      <w:r w:rsidR="00855230">
        <w:rPr>
          <w:rFonts w:ascii="Times" w:hAnsi="Times"/>
          <w:i/>
        </w:rPr>
        <w:t>,</w:t>
      </w:r>
      <w:r w:rsidRPr="00FF1D99">
        <w:rPr>
          <w:rFonts w:ascii="Times" w:hAnsi="Times"/>
          <w:i/>
        </w:rPr>
        <w:t>205) National Science Foundation, USA</w:t>
      </w:r>
    </w:p>
    <w:p w14:paraId="48C0F4D0" w14:textId="2B29F833" w:rsidR="00E347AC" w:rsidRPr="00FF1D99" w:rsidRDefault="007C480B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  <w:i/>
        </w:rPr>
      </w:pPr>
      <w:r w:rsidRPr="00FF1D99">
        <w:rPr>
          <w:rFonts w:ascii="Times" w:hAnsi="Times"/>
          <w:b/>
        </w:rPr>
        <w:t xml:space="preserve">Grant: </w:t>
      </w:r>
      <w:r w:rsidR="00E347AC" w:rsidRPr="00FF1D99">
        <w:rPr>
          <w:rFonts w:ascii="Times" w:hAnsi="Times"/>
          <w:b/>
        </w:rPr>
        <w:t xml:space="preserve">Tolley Mini-Grant </w:t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>2009</w:t>
      </w:r>
    </w:p>
    <w:p w14:paraId="2D7CAEDF" w14:textId="77777777" w:rsidR="00E347AC" w:rsidRPr="00FF1D99" w:rsidRDefault="00E347AC" w:rsidP="00646010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 xml:space="preserve">Tolley Humanities Center, Syracuse University, USA </w:t>
      </w:r>
    </w:p>
    <w:p w14:paraId="234D7CA7" w14:textId="0A5AF82D" w:rsidR="00E347AC" w:rsidRPr="00FF1D99" w:rsidRDefault="007C480B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 xml:space="preserve">Fellowship: </w:t>
      </w:r>
      <w:r w:rsidR="00E347AC" w:rsidRPr="00FF1D99">
        <w:rPr>
          <w:rFonts w:ascii="Times" w:hAnsi="Times"/>
          <w:b/>
        </w:rPr>
        <w:t>Rubicon Post-doctoral Fellowship (#446-06-027)</w:t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810742" w:rsidRPr="00FF1D99">
        <w:rPr>
          <w:rFonts w:ascii="Times" w:hAnsi="Times"/>
          <w:b/>
        </w:rPr>
        <w:t>2007-</w:t>
      </w:r>
      <w:r w:rsidR="00E347AC" w:rsidRPr="00FF1D99">
        <w:rPr>
          <w:rFonts w:ascii="Times" w:hAnsi="Times"/>
          <w:b/>
        </w:rPr>
        <w:t>2008</w:t>
      </w:r>
    </w:p>
    <w:p w14:paraId="6EB3CBC3" w14:textId="77777777" w:rsidR="00E347AC" w:rsidRPr="00FF1D99" w:rsidRDefault="00E347AC" w:rsidP="00646010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lastRenderedPageBreak/>
        <w:t xml:space="preserve">Netherlands Organization for Scientific Research (NWO) (declined </w:t>
      </w:r>
    </w:p>
    <w:p w14:paraId="029CE16B" w14:textId="77777777" w:rsidR="00E347AC" w:rsidRPr="00FF1D99" w:rsidRDefault="00E347AC" w:rsidP="00646010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to take up employment)</w:t>
      </w:r>
    </w:p>
    <w:p w14:paraId="04578F7A" w14:textId="3F9004FC" w:rsidR="00E347AC" w:rsidRPr="00FF1D99" w:rsidRDefault="007C480B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 xml:space="preserve">Fellowship: </w:t>
      </w:r>
      <w:r w:rsidR="00E347AC" w:rsidRPr="00FF1D99">
        <w:rPr>
          <w:rFonts w:ascii="Times" w:hAnsi="Times"/>
          <w:b/>
        </w:rPr>
        <w:t>MPI Doctoral Fellowship</w:t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="00810742" w:rsidRPr="00FF1D99">
        <w:rPr>
          <w:rFonts w:ascii="Times" w:hAnsi="Times"/>
          <w:b/>
        </w:rPr>
        <w:t>2003-</w:t>
      </w:r>
      <w:r w:rsidR="00E347AC" w:rsidRPr="00FF1D99">
        <w:rPr>
          <w:rFonts w:ascii="Times" w:hAnsi="Times"/>
          <w:b/>
        </w:rPr>
        <w:t>2006</w:t>
      </w:r>
      <w:r w:rsidR="00E347AC" w:rsidRPr="00FF1D99">
        <w:rPr>
          <w:rFonts w:ascii="Times" w:hAnsi="Times"/>
          <w:i/>
        </w:rPr>
        <w:t xml:space="preserve"> </w:t>
      </w:r>
    </w:p>
    <w:p w14:paraId="2E27F3E5" w14:textId="77777777" w:rsidR="00E347AC" w:rsidRPr="00FF1D99" w:rsidRDefault="00E347AC" w:rsidP="00646010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Max Planck Institute for Psycholinguistics, The Netherlands</w:t>
      </w:r>
    </w:p>
    <w:p w14:paraId="4DC450FD" w14:textId="0528E289" w:rsidR="00E347AC" w:rsidRPr="00FF1D99" w:rsidRDefault="005E4450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Fellowship</w:t>
      </w:r>
      <w:r>
        <w:rPr>
          <w:rFonts w:ascii="Times" w:hAnsi="Times"/>
          <w:b/>
        </w:rPr>
        <w:t xml:space="preserve">: </w:t>
      </w:r>
      <w:r w:rsidR="00E347AC" w:rsidRPr="00FF1D99">
        <w:rPr>
          <w:rFonts w:ascii="Times" w:hAnsi="Times"/>
          <w:b/>
        </w:rPr>
        <w:t>Applied Linguistics Doctoral Fellowship</w:t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810742" w:rsidRPr="00FF1D99">
        <w:rPr>
          <w:rFonts w:ascii="Times" w:hAnsi="Times"/>
          <w:b/>
        </w:rPr>
        <w:t>2003-</w:t>
      </w:r>
      <w:r w:rsidR="00E347AC" w:rsidRPr="00FF1D99">
        <w:rPr>
          <w:rFonts w:ascii="Times" w:hAnsi="Times"/>
          <w:b/>
        </w:rPr>
        <w:t>2005</w:t>
      </w:r>
    </w:p>
    <w:p w14:paraId="7F63C79B" w14:textId="77777777" w:rsidR="00E347AC" w:rsidRPr="00FF1D99" w:rsidRDefault="00E347AC" w:rsidP="00646010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Boston University USA</w:t>
      </w:r>
    </w:p>
    <w:p w14:paraId="31ED9360" w14:textId="6B67128A" w:rsidR="00E347AC" w:rsidRPr="00FF1D99" w:rsidRDefault="005E4450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Fellowship:</w:t>
      </w:r>
      <w:r>
        <w:rPr>
          <w:rFonts w:ascii="Times" w:hAnsi="Times"/>
          <w:b/>
        </w:rPr>
        <w:t xml:space="preserve"> </w:t>
      </w:r>
      <w:r w:rsidR="00E347AC" w:rsidRPr="00FF1D99">
        <w:rPr>
          <w:rFonts w:ascii="Times" w:hAnsi="Times"/>
          <w:b/>
        </w:rPr>
        <w:t>Research Assistantship</w:t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E347AC"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="00810742" w:rsidRPr="00FF1D99">
        <w:rPr>
          <w:rFonts w:ascii="Times" w:hAnsi="Times"/>
          <w:b/>
        </w:rPr>
        <w:t>2000-</w:t>
      </w:r>
      <w:r w:rsidR="00E347AC" w:rsidRPr="00FF1D99">
        <w:rPr>
          <w:rFonts w:ascii="Times" w:hAnsi="Times"/>
          <w:b/>
        </w:rPr>
        <w:t>2003</w:t>
      </w:r>
      <w:r w:rsidR="00E347AC" w:rsidRPr="00FF1D99">
        <w:rPr>
          <w:rFonts w:ascii="Times" w:hAnsi="Times"/>
          <w:i/>
        </w:rPr>
        <w:t xml:space="preserve"> </w:t>
      </w:r>
    </w:p>
    <w:p w14:paraId="023B8C57" w14:textId="77777777" w:rsidR="00E347AC" w:rsidRPr="00FF1D99" w:rsidRDefault="00E347AC" w:rsidP="00646010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National Science Foundation, USA</w:t>
      </w:r>
    </w:p>
    <w:p w14:paraId="79148965" w14:textId="77777777" w:rsidR="0079083B" w:rsidRDefault="0079083B" w:rsidP="0079083B">
      <w:pPr>
        <w:pStyle w:val="Heading5"/>
        <w:jc w:val="both"/>
        <w:rPr>
          <w:rFonts w:ascii="Times" w:hAnsi="Times"/>
          <w:sz w:val="26"/>
          <w:szCs w:val="26"/>
        </w:rPr>
      </w:pPr>
    </w:p>
    <w:p w14:paraId="212837FA" w14:textId="5174928B" w:rsidR="0079083B" w:rsidRPr="00FF1D99" w:rsidRDefault="0079083B" w:rsidP="0079083B">
      <w:pPr>
        <w:pStyle w:val="Heading5"/>
        <w:jc w:val="both"/>
        <w:rPr>
          <w:rFonts w:ascii="Times" w:hAnsi="Times"/>
          <w:sz w:val="26"/>
          <w:szCs w:val="26"/>
        </w:rPr>
      </w:pPr>
      <w:r w:rsidRPr="00FF1D99">
        <w:rPr>
          <w:rFonts w:ascii="Times" w:hAnsi="Times"/>
          <w:sz w:val="26"/>
          <w:szCs w:val="26"/>
        </w:rPr>
        <w:t>Awards</w:t>
      </w:r>
      <w:r>
        <w:rPr>
          <w:rFonts w:ascii="Times" w:hAnsi="Times"/>
          <w:sz w:val="26"/>
          <w:szCs w:val="26"/>
        </w:rPr>
        <w:t>/</w:t>
      </w:r>
      <w:r w:rsidRPr="00FF1D99">
        <w:rPr>
          <w:rFonts w:ascii="Times" w:hAnsi="Times"/>
          <w:sz w:val="26"/>
          <w:szCs w:val="26"/>
        </w:rPr>
        <w:t>Honors</w:t>
      </w:r>
    </w:p>
    <w:p w14:paraId="1EF830B0" w14:textId="77777777" w:rsidR="0079083B" w:rsidRPr="00FF1D99" w:rsidRDefault="0079083B" w:rsidP="0079083B">
      <w:pPr>
        <w:jc w:val="both"/>
        <w:rPr>
          <w:rFonts w:ascii="Times" w:hAnsi="Times"/>
          <w:b/>
          <w:sz w:val="8"/>
          <w:szCs w:val="8"/>
        </w:rPr>
      </w:pPr>
      <w:r w:rsidRPr="00FF1D99">
        <w:rPr>
          <w:rFonts w:ascii="Times" w:hAnsi="Times"/>
          <w:b/>
          <w:sz w:val="8"/>
          <w:szCs w:val="8"/>
        </w:rPr>
        <w:t xml:space="preserve"> </w:t>
      </w:r>
    </w:p>
    <w:p w14:paraId="375A9134" w14:textId="57DD5332" w:rsidR="002E2CB7" w:rsidRPr="002E2CB7" w:rsidRDefault="002E2CB7" w:rsidP="002E2CB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  <w:i/>
        </w:rPr>
      </w:pPr>
      <w:r w:rsidRPr="00FF1D99">
        <w:rPr>
          <w:rFonts w:ascii="Times" w:hAnsi="Times"/>
          <w:b/>
        </w:rPr>
        <w:t xml:space="preserve">Award: </w:t>
      </w:r>
      <w:r>
        <w:rPr>
          <w:rFonts w:ascii="Times" w:hAnsi="Times"/>
          <w:b/>
        </w:rPr>
        <w:t>Best Faculty Engagement Strategies in Program Assessment</w:t>
      </w:r>
      <w:r w:rsidRPr="00FF1D99">
        <w:rPr>
          <w:rFonts w:ascii="Times" w:hAnsi="Times"/>
          <w:b/>
        </w:rPr>
        <w:tab/>
        <w:t>20</w:t>
      </w:r>
      <w:r>
        <w:rPr>
          <w:rFonts w:ascii="Times" w:hAnsi="Times"/>
          <w:b/>
        </w:rPr>
        <w:t>22</w:t>
      </w:r>
    </w:p>
    <w:p w14:paraId="60CD9315" w14:textId="439B4FEE" w:rsidR="002E2CB7" w:rsidRPr="002E2CB7" w:rsidRDefault="002E2CB7" w:rsidP="002E2CB7">
      <w:pPr>
        <w:jc w:val="both"/>
        <w:rPr>
          <w:rFonts w:ascii="Times" w:hAnsi="Times"/>
          <w:b/>
          <w:i/>
        </w:rPr>
      </w:pPr>
      <w:r>
        <w:rPr>
          <w:rFonts w:ascii="Times" w:hAnsi="Times"/>
          <w:b/>
        </w:rPr>
        <w:t>For Linguistic Studies Program</w:t>
      </w:r>
    </w:p>
    <w:p w14:paraId="4D7EC1AD" w14:textId="1D96A592" w:rsidR="002E2CB7" w:rsidRPr="002E2CB7" w:rsidRDefault="002E2CB7" w:rsidP="002E2CB7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 xml:space="preserve">Syracuse University </w:t>
      </w:r>
      <w:r>
        <w:rPr>
          <w:rFonts w:ascii="Times" w:hAnsi="Times"/>
          <w:i/>
        </w:rPr>
        <w:t>One University Awards</w:t>
      </w:r>
      <w:r w:rsidRPr="00FF1D99">
        <w:rPr>
          <w:rFonts w:ascii="Times" w:hAnsi="Times"/>
          <w:i/>
        </w:rPr>
        <w:t>, USA</w:t>
      </w:r>
    </w:p>
    <w:p w14:paraId="73E98122" w14:textId="290204CC" w:rsidR="0079083B" w:rsidRPr="00FF1D99" w:rsidRDefault="0079083B" w:rsidP="0079083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  <w:i/>
        </w:rPr>
      </w:pPr>
      <w:r w:rsidRPr="00FF1D99">
        <w:rPr>
          <w:rFonts w:ascii="Times" w:hAnsi="Times"/>
          <w:b/>
        </w:rPr>
        <w:t>Award: Excellen</w:t>
      </w:r>
      <w:r w:rsidR="00DC5FAB">
        <w:rPr>
          <w:rFonts w:ascii="Times" w:hAnsi="Times"/>
          <w:b/>
        </w:rPr>
        <w:t>ce</w:t>
      </w:r>
      <w:r w:rsidRPr="00FF1D99">
        <w:rPr>
          <w:rFonts w:ascii="Times" w:hAnsi="Times"/>
          <w:b/>
        </w:rPr>
        <w:t xml:space="preserve"> in Graduate Education Faculty Recognition Award</w:t>
      </w:r>
      <w:r w:rsidRPr="00FF1D99">
        <w:rPr>
          <w:rFonts w:ascii="Times" w:hAnsi="Times"/>
          <w:b/>
        </w:rPr>
        <w:tab/>
        <w:t>2019</w:t>
      </w:r>
    </w:p>
    <w:p w14:paraId="600BDB54" w14:textId="77777777" w:rsidR="0079083B" w:rsidRPr="00FF1D99" w:rsidRDefault="0079083B" w:rsidP="0079083B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Syracuse University Graduate School, USA</w:t>
      </w:r>
    </w:p>
    <w:p w14:paraId="1536EDE2" w14:textId="77777777" w:rsidR="0079083B" w:rsidRPr="00FF1D99" w:rsidRDefault="0079083B" w:rsidP="0079083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  <w:i/>
        </w:rPr>
      </w:pPr>
      <w:r w:rsidRPr="00FF1D99">
        <w:rPr>
          <w:rFonts w:ascii="Times" w:hAnsi="Times"/>
          <w:b/>
        </w:rPr>
        <w:t>Award: Chancellor’s Legacy Award for Public Engagement and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2014</w:t>
      </w:r>
    </w:p>
    <w:p w14:paraId="7750B4C4" w14:textId="77777777" w:rsidR="0079083B" w:rsidRPr="00FF1D99" w:rsidRDefault="0079083B" w:rsidP="0079083B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Scholarship</w:t>
      </w:r>
      <w:r w:rsidRPr="00FF1D99">
        <w:rPr>
          <w:rFonts w:ascii="Times" w:hAnsi="Times"/>
          <w:i/>
        </w:rPr>
        <w:t>, Syracuse University, USA</w:t>
      </w:r>
    </w:p>
    <w:p w14:paraId="6E33AFD9" w14:textId="77777777" w:rsidR="0079083B" w:rsidRPr="00FF1D99" w:rsidRDefault="0079083B" w:rsidP="0079083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  <w:i/>
        </w:rPr>
      </w:pPr>
      <w:r w:rsidRPr="00FF1D99">
        <w:rPr>
          <w:rFonts w:ascii="Times" w:hAnsi="Times"/>
          <w:b/>
        </w:rPr>
        <w:t>Award: Meredith Teaching Recognition Award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2013</w:t>
      </w:r>
    </w:p>
    <w:p w14:paraId="4FEE005B" w14:textId="77777777" w:rsidR="0079083B" w:rsidRPr="00FF1D99" w:rsidRDefault="0079083B" w:rsidP="0079083B">
      <w:pPr>
        <w:jc w:val="both"/>
        <w:rPr>
          <w:rFonts w:ascii="Times" w:hAnsi="Times"/>
          <w:b/>
          <w:i/>
        </w:rPr>
      </w:pPr>
      <w:r w:rsidRPr="00FF1D99">
        <w:rPr>
          <w:rFonts w:ascii="Times" w:hAnsi="Times"/>
          <w:i/>
        </w:rPr>
        <w:t>Syracuse University, USA</w:t>
      </w:r>
    </w:p>
    <w:p w14:paraId="78908BE1" w14:textId="77777777" w:rsidR="0079083B" w:rsidRPr="00FF1D99" w:rsidRDefault="0079083B" w:rsidP="0079083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  <w:i/>
        </w:rPr>
      </w:pPr>
      <w:r w:rsidRPr="00FF1D99">
        <w:rPr>
          <w:rFonts w:ascii="Times" w:hAnsi="Times"/>
          <w:b/>
        </w:rPr>
        <w:t>Award: Chancellor’s Award for Public Engagement and Scholarship</w:t>
      </w:r>
      <w:r w:rsidRPr="00FF1D99">
        <w:rPr>
          <w:rFonts w:ascii="Times" w:hAnsi="Times"/>
          <w:b/>
        </w:rPr>
        <w:tab/>
        <w:t>2013</w:t>
      </w:r>
    </w:p>
    <w:p w14:paraId="5C533B5C" w14:textId="77777777" w:rsidR="0079083B" w:rsidRPr="00FF1D99" w:rsidRDefault="0079083B" w:rsidP="0079083B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Syracuse University, USA</w:t>
      </w:r>
    </w:p>
    <w:p w14:paraId="001925BF" w14:textId="77777777" w:rsidR="0079083B" w:rsidRPr="00FF1D99" w:rsidRDefault="0079083B" w:rsidP="0079083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Award: Educational Service Award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2013</w:t>
      </w:r>
    </w:p>
    <w:p w14:paraId="5FC9C463" w14:textId="77777777" w:rsidR="0079083B" w:rsidRPr="00FF1D99" w:rsidRDefault="0079083B" w:rsidP="0079083B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 xml:space="preserve">Syracuse City School District / West Side Learning Center / </w:t>
      </w:r>
    </w:p>
    <w:p w14:paraId="5A7FE60D" w14:textId="77777777" w:rsidR="0079083B" w:rsidRPr="00FF1D99" w:rsidRDefault="0079083B" w:rsidP="0079083B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Partners in Learning Inc., USA</w:t>
      </w:r>
    </w:p>
    <w:p w14:paraId="47424DB9" w14:textId="77777777" w:rsidR="0079083B" w:rsidRPr="00FF1D99" w:rsidRDefault="0079083B" w:rsidP="0079083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  <w:i/>
        </w:rPr>
      </w:pPr>
      <w:r w:rsidRPr="00FF1D99">
        <w:rPr>
          <w:rFonts w:ascii="Times" w:hAnsi="Times"/>
          <w:b/>
        </w:rPr>
        <w:t xml:space="preserve">Award: Excellence in Teaching at the </w:t>
      </w:r>
      <w:proofErr w:type="gramStart"/>
      <w:r w:rsidRPr="00FF1D99">
        <w:rPr>
          <w:rFonts w:ascii="Times" w:hAnsi="Times"/>
          <w:b/>
        </w:rPr>
        <w:t>Masters</w:t>
      </w:r>
      <w:proofErr w:type="gramEnd"/>
      <w:r w:rsidRPr="00FF1D99">
        <w:rPr>
          <w:rFonts w:ascii="Times" w:hAnsi="Times"/>
          <w:b/>
        </w:rPr>
        <w:t xml:space="preserve"> Level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2012</w:t>
      </w:r>
    </w:p>
    <w:p w14:paraId="55AC80F5" w14:textId="77777777" w:rsidR="0079083B" w:rsidRPr="00FF1D99" w:rsidRDefault="0079083B" w:rsidP="0079083B">
      <w:pPr>
        <w:jc w:val="both"/>
        <w:rPr>
          <w:rFonts w:ascii="Times" w:hAnsi="Times"/>
          <w:b/>
          <w:i/>
        </w:rPr>
      </w:pPr>
      <w:r w:rsidRPr="00FF1D99">
        <w:rPr>
          <w:rFonts w:ascii="Times" w:hAnsi="Times"/>
          <w:i/>
        </w:rPr>
        <w:t>College of Arts and Sciences, Syracuse University, USA</w:t>
      </w:r>
    </w:p>
    <w:p w14:paraId="65BAF9D3" w14:textId="77777777" w:rsidR="0079083B" w:rsidRPr="00FF1D99" w:rsidRDefault="0079083B" w:rsidP="0079083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  <w:i/>
        </w:rPr>
      </w:pPr>
      <w:r w:rsidRPr="00FF1D99">
        <w:rPr>
          <w:rFonts w:ascii="Times" w:hAnsi="Times"/>
        </w:rPr>
        <w:t>Nominated</w:t>
      </w:r>
      <w:r w:rsidRPr="00FF1D99">
        <w:rPr>
          <w:rFonts w:ascii="Times" w:hAnsi="Times"/>
          <w:b/>
        </w:rPr>
        <w:t xml:space="preserve"> – Meredith Teaching Recognition Award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2011</w:t>
      </w:r>
    </w:p>
    <w:p w14:paraId="65B35E8E" w14:textId="51272012" w:rsidR="0079083B" w:rsidRPr="0079083B" w:rsidRDefault="0079083B" w:rsidP="0079083B">
      <w:pPr>
        <w:jc w:val="both"/>
        <w:rPr>
          <w:rFonts w:ascii="Times" w:hAnsi="Times"/>
          <w:b/>
          <w:i/>
        </w:rPr>
      </w:pPr>
      <w:r w:rsidRPr="00FF1D99">
        <w:rPr>
          <w:rFonts w:ascii="Times" w:hAnsi="Times"/>
          <w:i/>
        </w:rPr>
        <w:t>Syracuse University, USA</w:t>
      </w:r>
    </w:p>
    <w:p w14:paraId="2D3F65C6" w14:textId="77777777" w:rsidR="0079083B" w:rsidRPr="00FF1D99" w:rsidRDefault="0079083B" w:rsidP="0079083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Award: Educational Service Award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2010</w:t>
      </w:r>
    </w:p>
    <w:p w14:paraId="74301DE4" w14:textId="77777777" w:rsidR="0079083B" w:rsidRPr="00FF1D99" w:rsidRDefault="0079083B" w:rsidP="0079083B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 xml:space="preserve">Syracuse City School District / West Side Learning Center / </w:t>
      </w:r>
    </w:p>
    <w:p w14:paraId="74F7A02C" w14:textId="77777777" w:rsidR="0079083B" w:rsidRPr="00FF1D99" w:rsidRDefault="0079083B" w:rsidP="0079083B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Partners in Learning Inc., USA</w:t>
      </w:r>
    </w:p>
    <w:p w14:paraId="71649146" w14:textId="77777777" w:rsidR="0079083B" w:rsidRPr="00FF1D99" w:rsidRDefault="0079083B" w:rsidP="0079083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Award: Graduate Student Travel Award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2007</w:t>
      </w:r>
    </w:p>
    <w:p w14:paraId="3A262CA8" w14:textId="77777777" w:rsidR="0079083B" w:rsidRPr="00FF1D99" w:rsidRDefault="0079083B" w:rsidP="0079083B">
      <w:pPr>
        <w:pStyle w:val="Heading8"/>
        <w:rPr>
          <w:rFonts w:ascii="Times" w:hAnsi="Times"/>
          <w:sz w:val="24"/>
        </w:rPr>
      </w:pPr>
      <w:r w:rsidRPr="00FF1D99">
        <w:rPr>
          <w:rFonts w:ascii="Times" w:hAnsi="Times"/>
          <w:sz w:val="24"/>
        </w:rPr>
        <w:t xml:space="preserve">American Association of Applied Linguistics (AAAL) </w:t>
      </w:r>
    </w:p>
    <w:p w14:paraId="0A0A67EE" w14:textId="77777777" w:rsidR="0079083B" w:rsidRPr="00FF1D99" w:rsidRDefault="0079083B" w:rsidP="0079083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M.A. Thesis awarded ‘distinction’ (highest award)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1997</w:t>
      </w:r>
      <w:r w:rsidRPr="00FF1D99">
        <w:rPr>
          <w:rFonts w:ascii="Times" w:hAnsi="Times"/>
          <w:i/>
        </w:rPr>
        <w:t xml:space="preserve"> </w:t>
      </w:r>
    </w:p>
    <w:p w14:paraId="7811BDE9" w14:textId="650638D0" w:rsidR="00E347AC" w:rsidRPr="0079083B" w:rsidRDefault="0079083B" w:rsidP="0079083B">
      <w:pPr>
        <w:pStyle w:val="Heading8"/>
        <w:rPr>
          <w:rFonts w:ascii="Times" w:hAnsi="Times"/>
          <w:sz w:val="24"/>
        </w:rPr>
      </w:pPr>
      <w:r w:rsidRPr="00FF1D99">
        <w:rPr>
          <w:rFonts w:ascii="Times" w:hAnsi="Times"/>
          <w:sz w:val="24"/>
        </w:rPr>
        <w:t xml:space="preserve">The University of Essex, Colchester, England </w:t>
      </w:r>
    </w:p>
    <w:p w14:paraId="70EF2340" w14:textId="77777777" w:rsidR="0079083B" w:rsidRPr="0079083B" w:rsidRDefault="0079083B" w:rsidP="0079083B"/>
    <w:p w14:paraId="5BAF9558" w14:textId="77777777" w:rsidR="00E347AC" w:rsidRPr="00FF1D99" w:rsidRDefault="00E347AC" w:rsidP="00646010">
      <w:pPr>
        <w:pStyle w:val="Heading3"/>
        <w:jc w:val="both"/>
        <w:rPr>
          <w:rFonts w:ascii="Times" w:hAnsi="Times"/>
          <w:sz w:val="26"/>
          <w:szCs w:val="26"/>
          <w:u w:val="single"/>
        </w:rPr>
      </w:pPr>
      <w:r w:rsidRPr="00FF1D99">
        <w:rPr>
          <w:rFonts w:ascii="Times" w:hAnsi="Times"/>
          <w:sz w:val="26"/>
          <w:szCs w:val="26"/>
          <w:u w:val="single"/>
        </w:rPr>
        <w:t>Selected Professional Service</w:t>
      </w:r>
    </w:p>
    <w:p w14:paraId="78B8F5AC" w14:textId="0B9B6961" w:rsidR="00233ED3" w:rsidRPr="00FF1D99" w:rsidRDefault="00E347AC" w:rsidP="00646010">
      <w:pPr>
        <w:jc w:val="both"/>
        <w:rPr>
          <w:rFonts w:ascii="Times" w:hAnsi="Times"/>
          <w:sz w:val="8"/>
          <w:szCs w:val="8"/>
        </w:rPr>
      </w:pPr>
      <w:r w:rsidRPr="00FF1D99">
        <w:rPr>
          <w:rFonts w:ascii="Times" w:hAnsi="Times"/>
          <w:b/>
          <w:sz w:val="8"/>
          <w:szCs w:val="8"/>
        </w:rPr>
        <w:tab/>
      </w:r>
      <w:r w:rsidRPr="00FF1D99">
        <w:rPr>
          <w:rFonts w:ascii="Times" w:hAnsi="Times"/>
          <w:b/>
          <w:sz w:val="8"/>
          <w:szCs w:val="8"/>
        </w:rPr>
        <w:tab/>
      </w:r>
      <w:r w:rsidRPr="00FF1D99">
        <w:rPr>
          <w:rFonts w:ascii="Times" w:hAnsi="Times"/>
          <w:b/>
          <w:sz w:val="8"/>
          <w:szCs w:val="8"/>
        </w:rPr>
        <w:tab/>
      </w:r>
      <w:r w:rsidRPr="00FF1D99">
        <w:rPr>
          <w:rFonts w:ascii="Times" w:hAnsi="Times"/>
          <w:b/>
          <w:sz w:val="8"/>
          <w:szCs w:val="8"/>
        </w:rPr>
        <w:tab/>
      </w:r>
      <w:r w:rsidRPr="00FF1D99">
        <w:rPr>
          <w:rFonts w:ascii="Times" w:hAnsi="Times"/>
          <w:b/>
          <w:sz w:val="8"/>
          <w:szCs w:val="8"/>
        </w:rPr>
        <w:tab/>
      </w:r>
    </w:p>
    <w:p w14:paraId="3D9C5CAA" w14:textId="2C2D949A" w:rsidR="00A00336" w:rsidRPr="00A00336" w:rsidRDefault="00A00336" w:rsidP="00A0033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>
        <w:rPr>
          <w:rFonts w:ascii="Times" w:hAnsi="Times"/>
          <w:b/>
        </w:rPr>
        <w:t>Appointment to Advisory Board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>20</w:t>
      </w:r>
      <w:r>
        <w:rPr>
          <w:rFonts w:ascii="Times" w:hAnsi="Times"/>
          <w:b/>
        </w:rPr>
        <w:t>23</w:t>
      </w:r>
      <w:r w:rsidRPr="00FF1D99">
        <w:rPr>
          <w:rFonts w:ascii="Times" w:hAnsi="Times"/>
          <w:b/>
        </w:rPr>
        <w:t>-</w:t>
      </w:r>
      <w:r>
        <w:rPr>
          <w:rFonts w:ascii="Times" w:hAnsi="Times"/>
          <w:b/>
        </w:rPr>
        <w:t>2027</w:t>
      </w:r>
    </w:p>
    <w:p w14:paraId="3289193A" w14:textId="37D04646" w:rsidR="00A00336" w:rsidRPr="00A00336" w:rsidRDefault="00A00336" w:rsidP="00A00336">
      <w:pPr>
        <w:jc w:val="both"/>
        <w:rPr>
          <w:rFonts w:ascii="Times" w:hAnsi="Times"/>
          <w:i/>
        </w:rPr>
      </w:pPr>
      <w:r w:rsidRPr="00A00336">
        <w:rPr>
          <w:rFonts w:ascii="Times" w:hAnsi="Times"/>
          <w:i/>
        </w:rPr>
        <w:t>CNY Humanities Corridor</w:t>
      </w:r>
    </w:p>
    <w:p w14:paraId="5E9C9916" w14:textId="77777777" w:rsidR="004D3E05" w:rsidRPr="00830887" w:rsidRDefault="004D3E05" w:rsidP="004D3E05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imes" w:hAnsi="Times"/>
          <w:i/>
        </w:rPr>
      </w:pPr>
      <w:r>
        <w:rPr>
          <w:rFonts w:ascii="Times" w:hAnsi="Times"/>
          <w:b/>
        </w:rPr>
        <w:t>Director</w:t>
      </w:r>
      <w:r w:rsidRPr="00FF1D99">
        <w:rPr>
          <w:rFonts w:ascii="Times" w:hAnsi="Times"/>
          <w:b/>
        </w:rPr>
        <w:t xml:space="preserve"> of </w:t>
      </w:r>
      <w:r>
        <w:rPr>
          <w:rFonts w:ascii="Times" w:hAnsi="Times"/>
          <w:b/>
        </w:rPr>
        <w:t xml:space="preserve">the </w:t>
      </w:r>
      <w:r w:rsidRPr="00FF1D99">
        <w:rPr>
          <w:rFonts w:ascii="Times" w:hAnsi="Times"/>
          <w:b/>
        </w:rPr>
        <w:t>Linguistic</w:t>
      </w:r>
      <w:r>
        <w:rPr>
          <w:rFonts w:ascii="Times" w:hAnsi="Times"/>
          <w:b/>
        </w:rPr>
        <w:t xml:space="preserve"> Studies Program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</w:t>
      </w:r>
      <w:r>
        <w:rPr>
          <w:rFonts w:ascii="Times" w:hAnsi="Times"/>
          <w:b/>
        </w:rPr>
        <w:t>21–</w:t>
      </w:r>
      <w:r w:rsidRPr="00FF1D99">
        <w:rPr>
          <w:rFonts w:ascii="Times" w:hAnsi="Times"/>
          <w:b/>
        </w:rPr>
        <w:t xml:space="preserve"> Present</w:t>
      </w:r>
    </w:p>
    <w:p w14:paraId="0A2EF2AC" w14:textId="77777777" w:rsidR="004D3E05" w:rsidRDefault="004D3E05" w:rsidP="004D3E05">
      <w:pPr>
        <w:tabs>
          <w:tab w:val="left" w:pos="360"/>
        </w:tabs>
        <w:jc w:val="both"/>
        <w:rPr>
          <w:rFonts w:ascii="Times" w:hAnsi="Times"/>
          <w:bCs/>
          <w:i/>
          <w:iCs/>
        </w:rPr>
      </w:pPr>
      <w:r w:rsidRPr="004D3E05">
        <w:rPr>
          <w:rFonts w:ascii="Times" w:hAnsi="Times"/>
          <w:bCs/>
          <w:i/>
          <w:iCs/>
        </w:rPr>
        <w:t xml:space="preserve">Oversee BA Linguistic Studies; minor Linguistic Studies; MA Linguistic </w:t>
      </w:r>
    </w:p>
    <w:p w14:paraId="3181E0DF" w14:textId="46206802" w:rsidR="004D3E05" w:rsidRPr="004D3E05" w:rsidRDefault="004D3E05" w:rsidP="004D3E05">
      <w:pPr>
        <w:tabs>
          <w:tab w:val="left" w:pos="360"/>
        </w:tabs>
        <w:jc w:val="both"/>
        <w:rPr>
          <w:rFonts w:ascii="Times" w:hAnsi="Times"/>
          <w:bCs/>
        </w:rPr>
      </w:pPr>
      <w:r w:rsidRPr="004D3E05">
        <w:rPr>
          <w:rFonts w:ascii="Times" w:hAnsi="Times"/>
          <w:bCs/>
          <w:i/>
          <w:iCs/>
        </w:rPr>
        <w:t>Studies; CAS Language Teaching; minor TESOL,</w:t>
      </w:r>
      <w:r>
        <w:rPr>
          <w:rFonts w:ascii="Times" w:hAnsi="Times"/>
          <w:bCs/>
        </w:rPr>
        <w:t xml:space="preserve"> </w:t>
      </w:r>
      <w:r w:rsidRPr="00CF5311">
        <w:rPr>
          <w:rFonts w:ascii="Times" w:hAnsi="Times"/>
          <w:i/>
        </w:rPr>
        <w:t>Syracuse University</w:t>
      </w:r>
    </w:p>
    <w:p w14:paraId="7222B9FD" w14:textId="333C75D9" w:rsidR="00CF5311" w:rsidRPr="00A00336" w:rsidRDefault="00CF5311" w:rsidP="00CF531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>
        <w:rPr>
          <w:rFonts w:ascii="Times" w:hAnsi="Times"/>
          <w:b/>
        </w:rPr>
        <w:t>Representative to SU Humanities Council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>20</w:t>
      </w:r>
      <w:r>
        <w:rPr>
          <w:rFonts w:ascii="Times" w:hAnsi="Times"/>
          <w:b/>
        </w:rPr>
        <w:t>21</w:t>
      </w:r>
      <w:r w:rsidRPr="00FF1D99">
        <w:rPr>
          <w:rFonts w:ascii="Times" w:hAnsi="Times"/>
          <w:b/>
        </w:rPr>
        <w:t>-</w:t>
      </w:r>
      <w:r>
        <w:rPr>
          <w:rFonts w:ascii="Times" w:hAnsi="Times"/>
          <w:b/>
        </w:rPr>
        <w:t>present</w:t>
      </w:r>
    </w:p>
    <w:p w14:paraId="2EEA6B4A" w14:textId="68583CCF" w:rsidR="00CF5311" w:rsidRPr="00CF5311" w:rsidRDefault="00CF5311" w:rsidP="00CF5311">
      <w:pPr>
        <w:tabs>
          <w:tab w:val="left" w:pos="360"/>
        </w:tabs>
        <w:jc w:val="both"/>
        <w:rPr>
          <w:rFonts w:ascii="Times" w:hAnsi="Times"/>
          <w:i/>
        </w:rPr>
      </w:pPr>
      <w:r w:rsidRPr="00CF5311">
        <w:rPr>
          <w:rFonts w:ascii="Times" w:hAnsi="Times"/>
          <w:i/>
        </w:rPr>
        <w:t>Dept. of Languages, Literatures, &amp; Linguistics</w:t>
      </w:r>
      <w:r>
        <w:rPr>
          <w:rFonts w:ascii="Times" w:hAnsi="Times"/>
          <w:i/>
        </w:rPr>
        <w:t>;</w:t>
      </w:r>
      <w:r w:rsidRPr="00CF5311">
        <w:rPr>
          <w:rFonts w:ascii="Times" w:hAnsi="Times"/>
          <w:i/>
        </w:rPr>
        <w:t xml:space="preserve"> </w:t>
      </w:r>
      <w:r>
        <w:rPr>
          <w:rFonts w:ascii="Times" w:hAnsi="Times"/>
          <w:i/>
        </w:rPr>
        <w:t>Program in Linguistic Studies</w:t>
      </w:r>
    </w:p>
    <w:p w14:paraId="72123DDF" w14:textId="4D5D28BF" w:rsidR="0079083B" w:rsidRPr="0079083B" w:rsidRDefault="0079083B" w:rsidP="0079083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>
        <w:rPr>
          <w:rFonts w:ascii="Times" w:hAnsi="Times"/>
          <w:b/>
        </w:rPr>
        <w:lastRenderedPageBreak/>
        <w:t>Appointment to</w:t>
      </w:r>
      <w:r w:rsidRPr="00FF1D99">
        <w:rPr>
          <w:rFonts w:ascii="Times" w:hAnsi="Times"/>
          <w:b/>
        </w:rPr>
        <w:t xml:space="preserve"> University Senate Ad Hoc Committee on </w:t>
      </w:r>
      <w:r>
        <w:rPr>
          <w:rFonts w:ascii="Times" w:hAnsi="Times"/>
          <w:b/>
        </w:rPr>
        <w:t xml:space="preserve">Senate 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>20</w:t>
      </w:r>
      <w:r>
        <w:rPr>
          <w:rFonts w:ascii="Times" w:hAnsi="Times"/>
          <w:b/>
        </w:rPr>
        <w:t>21</w:t>
      </w:r>
      <w:r w:rsidRPr="00FF1D99">
        <w:rPr>
          <w:rFonts w:ascii="Times" w:hAnsi="Times"/>
          <w:b/>
        </w:rPr>
        <w:t>-</w:t>
      </w:r>
      <w:r>
        <w:rPr>
          <w:rFonts w:ascii="Times" w:hAnsi="Times"/>
          <w:b/>
        </w:rPr>
        <w:t>present</w:t>
      </w:r>
    </w:p>
    <w:p w14:paraId="222F43A8" w14:textId="694623B5" w:rsidR="0079083B" w:rsidRPr="00FF1D99" w:rsidRDefault="0079083B" w:rsidP="0079083B">
      <w:pPr>
        <w:jc w:val="both"/>
        <w:rPr>
          <w:rFonts w:ascii="Times" w:hAnsi="Times"/>
          <w:i/>
        </w:rPr>
      </w:pPr>
      <w:r>
        <w:rPr>
          <w:rFonts w:ascii="Times" w:hAnsi="Times"/>
          <w:b/>
        </w:rPr>
        <w:t>By-Laws and Restructuring</w:t>
      </w:r>
    </w:p>
    <w:p w14:paraId="0A434B97" w14:textId="77777777" w:rsidR="0079083B" w:rsidRPr="00FF1D99" w:rsidRDefault="0079083B" w:rsidP="0079083B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Syracuse University</w:t>
      </w:r>
    </w:p>
    <w:p w14:paraId="4B5A8ECD" w14:textId="59E9E9E2" w:rsidR="00673C7B" w:rsidRPr="00FF1D99" w:rsidRDefault="00673C7B" w:rsidP="00673C7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 xml:space="preserve">Founder/Coordinator/Advisor, minor in TESOL 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2017-present</w:t>
      </w:r>
    </w:p>
    <w:p w14:paraId="033E4084" w14:textId="0511810B" w:rsidR="007C480B" w:rsidRDefault="00673C7B" w:rsidP="007C480B">
      <w:pPr>
        <w:tabs>
          <w:tab w:val="left" w:pos="360"/>
        </w:tabs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Dept. of Languages, Literatures, &amp; Linguistics, Syracuse University</w:t>
      </w:r>
    </w:p>
    <w:p w14:paraId="17BFEAEF" w14:textId="77777777" w:rsidR="007A1D9F" w:rsidRPr="00FF1D99" w:rsidRDefault="007A1D9F" w:rsidP="007A1D9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 xml:space="preserve">Founder/Coordinator/Advisor, CAS in Language Teaching 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2011-present</w:t>
      </w:r>
    </w:p>
    <w:p w14:paraId="38A4803B" w14:textId="77777777" w:rsidR="007A1D9F" w:rsidRPr="00FF1D99" w:rsidRDefault="007A1D9F" w:rsidP="007A1D9F">
      <w:pPr>
        <w:tabs>
          <w:tab w:val="left" w:pos="360"/>
        </w:tabs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Dept. of Languages, Literatures, &amp; Linguistics, Syracuse University</w:t>
      </w:r>
    </w:p>
    <w:p w14:paraId="3FED9026" w14:textId="2F2F266E" w:rsidR="007A1D9F" w:rsidRDefault="007A1D9F" w:rsidP="007C480B">
      <w:pPr>
        <w:tabs>
          <w:tab w:val="left" w:pos="360"/>
        </w:tabs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 xml:space="preserve">Average of </w:t>
      </w:r>
      <w:r w:rsidR="0024280E">
        <w:rPr>
          <w:rFonts w:ascii="Times" w:hAnsi="Times"/>
          <w:i/>
        </w:rPr>
        <w:t>20</w:t>
      </w:r>
      <w:r w:rsidRPr="00FF1D99">
        <w:rPr>
          <w:rFonts w:ascii="Times" w:hAnsi="Times"/>
          <w:i/>
        </w:rPr>
        <w:t xml:space="preserve"> graduate advisees per year</w:t>
      </w:r>
    </w:p>
    <w:p w14:paraId="001A93F9" w14:textId="77777777" w:rsidR="00CF51DD" w:rsidRPr="00FF1D99" w:rsidRDefault="00CF51DD" w:rsidP="00CF51D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Fulbright Interview Committee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2008-</w:t>
      </w:r>
      <w:r>
        <w:rPr>
          <w:rFonts w:ascii="Times" w:hAnsi="Times"/>
          <w:b/>
        </w:rPr>
        <w:t>present</w:t>
      </w:r>
    </w:p>
    <w:p w14:paraId="3EE2065B" w14:textId="5E907269" w:rsidR="00CF51DD" w:rsidRDefault="00CF51DD" w:rsidP="007C480B">
      <w:pPr>
        <w:tabs>
          <w:tab w:val="left" w:pos="360"/>
        </w:tabs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Syracuse University</w:t>
      </w:r>
    </w:p>
    <w:p w14:paraId="4BD1F8F5" w14:textId="77777777" w:rsidR="0024280E" w:rsidRPr="00FF1D99" w:rsidRDefault="0024280E" w:rsidP="0024280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Coordinator/Advisor, MA Linguistic Studies (Language Teaching)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2007-present</w:t>
      </w:r>
    </w:p>
    <w:p w14:paraId="5148B68E" w14:textId="77777777" w:rsidR="0024280E" w:rsidRPr="00FF1D99" w:rsidRDefault="0024280E" w:rsidP="0024280E">
      <w:pPr>
        <w:tabs>
          <w:tab w:val="left" w:pos="360"/>
        </w:tabs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Dept. of Languages, Literatures, &amp; Linguistics, Syracuse University</w:t>
      </w:r>
    </w:p>
    <w:p w14:paraId="07B87E4D" w14:textId="0AE4316B" w:rsidR="0024280E" w:rsidRDefault="0024280E" w:rsidP="007C480B">
      <w:pPr>
        <w:tabs>
          <w:tab w:val="left" w:pos="360"/>
        </w:tabs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Average of 15 graduate advisees per year</w:t>
      </w:r>
    </w:p>
    <w:p w14:paraId="7DD7A8C3" w14:textId="77777777" w:rsidR="008F12B4" w:rsidRPr="00FF1D99" w:rsidRDefault="008F12B4" w:rsidP="008F12B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 xml:space="preserve">Election to University Senate 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</w:t>
      </w:r>
      <w:r>
        <w:rPr>
          <w:rFonts w:ascii="Times" w:hAnsi="Times"/>
          <w:b/>
        </w:rPr>
        <w:t>21-2023</w:t>
      </w:r>
    </w:p>
    <w:p w14:paraId="123B0912" w14:textId="1D275E4C" w:rsidR="008F12B4" w:rsidRDefault="008F12B4" w:rsidP="008F12B4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Syracuse University</w:t>
      </w:r>
      <w:r w:rsidRPr="0079083B">
        <w:rPr>
          <w:rFonts w:ascii="Times" w:hAnsi="Times"/>
          <w:i/>
        </w:rPr>
        <w:t xml:space="preserve"> </w:t>
      </w:r>
    </w:p>
    <w:p w14:paraId="252A3086" w14:textId="29C569EB" w:rsidR="00713462" w:rsidRPr="00A00336" w:rsidRDefault="00713462" w:rsidP="0071346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>
        <w:rPr>
          <w:rFonts w:ascii="Times" w:hAnsi="Times"/>
          <w:b/>
        </w:rPr>
        <w:t xml:space="preserve">Member of </w:t>
      </w:r>
      <w:r w:rsidRPr="00FF1D99">
        <w:rPr>
          <w:rFonts w:ascii="Times" w:hAnsi="Times"/>
          <w:b/>
        </w:rPr>
        <w:t xml:space="preserve">Dept. </w:t>
      </w:r>
      <w:r>
        <w:rPr>
          <w:rFonts w:ascii="Times" w:hAnsi="Times"/>
          <w:b/>
        </w:rPr>
        <w:t xml:space="preserve">Faculty Evaluation </w:t>
      </w:r>
      <w:r w:rsidRPr="00FF1D99">
        <w:rPr>
          <w:rFonts w:ascii="Times" w:hAnsi="Times"/>
          <w:b/>
        </w:rPr>
        <w:t>Committee</w:t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>20</w:t>
      </w:r>
      <w:r>
        <w:rPr>
          <w:rFonts w:ascii="Times" w:hAnsi="Times"/>
          <w:b/>
        </w:rPr>
        <w:t>23 fall</w:t>
      </w:r>
    </w:p>
    <w:p w14:paraId="6ECF6387" w14:textId="7ABBFFDA" w:rsidR="00713462" w:rsidRPr="00713462" w:rsidRDefault="00713462" w:rsidP="00713462">
      <w:pPr>
        <w:tabs>
          <w:tab w:val="left" w:pos="360"/>
        </w:tabs>
        <w:jc w:val="both"/>
        <w:rPr>
          <w:rFonts w:ascii="Times" w:hAnsi="Times"/>
          <w:i/>
        </w:rPr>
      </w:pPr>
      <w:r w:rsidRPr="00CF5311">
        <w:rPr>
          <w:rFonts w:ascii="Times" w:hAnsi="Times"/>
          <w:i/>
        </w:rPr>
        <w:t>Dept. of Languages, Literatures, &amp; Linguistics, Syracuse University</w:t>
      </w:r>
    </w:p>
    <w:p w14:paraId="2C1C6F55" w14:textId="51B383AD" w:rsidR="00DE64CC" w:rsidRPr="00A00336" w:rsidRDefault="00DE64CC" w:rsidP="00A0033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A00336">
        <w:rPr>
          <w:rFonts w:ascii="Times" w:hAnsi="Times"/>
          <w:b/>
          <w:bCs/>
          <w:iCs/>
        </w:rPr>
        <w:t>Department Liaison to Future Professoriate Program</w:t>
      </w:r>
      <w:r w:rsidRPr="00A00336">
        <w:rPr>
          <w:rFonts w:ascii="Times" w:hAnsi="Times"/>
          <w:iCs/>
        </w:rPr>
        <w:tab/>
      </w:r>
      <w:r w:rsidRPr="00A00336">
        <w:rPr>
          <w:rFonts w:ascii="Times" w:hAnsi="Times"/>
          <w:iCs/>
        </w:rPr>
        <w:tab/>
      </w:r>
      <w:r w:rsidRPr="00A00336">
        <w:rPr>
          <w:rFonts w:ascii="Times" w:hAnsi="Times"/>
          <w:iCs/>
        </w:rPr>
        <w:tab/>
      </w:r>
      <w:r w:rsidRPr="00A00336">
        <w:rPr>
          <w:rFonts w:ascii="Times" w:hAnsi="Times"/>
          <w:b/>
          <w:bCs/>
          <w:iCs/>
        </w:rPr>
        <w:t>2022-2023</w:t>
      </w:r>
      <w:r w:rsidRPr="00A00336">
        <w:rPr>
          <w:rFonts w:ascii="Times" w:hAnsi="Times"/>
          <w:iCs/>
        </w:rPr>
        <w:t xml:space="preserve"> </w:t>
      </w:r>
    </w:p>
    <w:p w14:paraId="5D088D2A" w14:textId="2E7D065B" w:rsidR="00DE64CC" w:rsidRDefault="00DE64CC" w:rsidP="00DE64CC">
      <w:pPr>
        <w:jc w:val="both"/>
        <w:rPr>
          <w:rFonts w:ascii="Times" w:hAnsi="Times"/>
          <w:i/>
        </w:rPr>
      </w:pPr>
      <w:r w:rsidRPr="002E2CB7">
        <w:rPr>
          <w:rFonts w:ascii="Times" w:hAnsi="Times"/>
          <w:i/>
        </w:rPr>
        <w:t>Graduate School</w:t>
      </w:r>
      <w:r>
        <w:rPr>
          <w:rFonts w:ascii="Times" w:hAnsi="Times"/>
          <w:iCs/>
        </w:rPr>
        <w:t xml:space="preserve">, </w:t>
      </w:r>
      <w:r w:rsidRPr="00FF1D99">
        <w:rPr>
          <w:rFonts w:ascii="Times" w:hAnsi="Times"/>
          <w:i/>
        </w:rPr>
        <w:t>Syracuse University</w:t>
      </w:r>
    </w:p>
    <w:p w14:paraId="7018DEAC" w14:textId="77777777" w:rsidR="00A00336" w:rsidRPr="00FF1D99" w:rsidRDefault="00A00336" w:rsidP="00A0033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General Graduate Advisor, MA in Linguistic Studies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201</w:t>
      </w:r>
      <w:r>
        <w:rPr>
          <w:rFonts w:ascii="Times" w:hAnsi="Times"/>
          <w:b/>
        </w:rPr>
        <w:t>2</w:t>
      </w:r>
      <w:r w:rsidRPr="00FF1D99">
        <w:rPr>
          <w:rFonts w:ascii="Times" w:hAnsi="Times"/>
          <w:b/>
        </w:rPr>
        <w:t>-</w:t>
      </w:r>
      <w:r>
        <w:rPr>
          <w:rFonts w:ascii="Times" w:hAnsi="Times"/>
          <w:b/>
        </w:rPr>
        <w:t>2023</w:t>
      </w:r>
    </w:p>
    <w:p w14:paraId="05235610" w14:textId="77777777" w:rsidR="00A00336" w:rsidRPr="00FF1D99" w:rsidRDefault="00A00336" w:rsidP="00A00336">
      <w:pPr>
        <w:tabs>
          <w:tab w:val="left" w:pos="360"/>
        </w:tabs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Dept. of Languages, Literatures, &amp; Linguistics, Syracuse University</w:t>
      </w:r>
    </w:p>
    <w:p w14:paraId="6424BAA3" w14:textId="7624C7F3" w:rsidR="00A00336" w:rsidRPr="00DE64CC" w:rsidRDefault="00A00336" w:rsidP="00A00336">
      <w:pPr>
        <w:tabs>
          <w:tab w:val="left" w:pos="360"/>
        </w:tabs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Average of 25 graduate advisees per year</w:t>
      </w:r>
    </w:p>
    <w:p w14:paraId="4D344838" w14:textId="052E51E6" w:rsidR="002E2CB7" w:rsidRPr="00FF1D99" w:rsidRDefault="002E2CB7" w:rsidP="002E2CB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>
        <w:rPr>
          <w:rFonts w:ascii="Times" w:hAnsi="Times"/>
          <w:b/>
        </w:rPr>
        <w:t>Chair,</w:t>
      </w:r>
      <w:r w:rsidRPr="00FF1D99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Native American Languages &amp; Linguistics Search Committee</w:t>
      </w:r>
      <w:r w:rsidRPr="00FF1D99">
        <w:rPr>
          <w:rFonts w:ascii="Times" w:hAnsi="Times"/>
          <w:b/>
        </w:rPr>
        <w:tab/>
        <w:t>20</w:t>
      </w:r>
      <w:r>
        <w:rPr>
          <w:rFonts w:ascii="Times" w:hAnsi="Times"/>
          <w:b/>
        </w:rPr>
        <w:t>21-2022</w:t>
      </w:r>
    </w:p>
    <w:p w14:paraId="69C366C8" w14:textId="77777777" w:rsidR="002E2CB7" w:rsidRPr="00A27BFB" w:rsidRDefault="002E2CB7" w:rsidP="002E2CB7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Dept. of Languages, Literatures, &amp; Linguistics, Syracuse University</w:t>
      </w:r>
    </w:p>
    <w:p w14:paraId="084AE9B7" w14:textId="77777777" w:rsidR="002E2CB7" w:rsidRDefault="002E2CB7" w:rsidP="002E2CB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Advisory Board Member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>20</w:t>
      </w:r>
      <w:r>
        <w:rPr>
          <w:rFonts w:ascii="Times" w:hAnsi="Times"/>
          <w:b/>
        </w:rPr>
        <w:t>21</w:t>
      </w:r>
      <w:r w:rsidRPr="00FF1D99">
        <w:rPr>
          <w:rFonts w:ascii="Times" w:hAnsi="Times"/>
          <w:b/>
        </w:rPr>
        <w:t>-</w:t>
      </w:r>
      <w:r>
        <w:rPr>
          <w:rFonts w:ascii="Times" w:hAnsi="Times"/>
          <w:b/>
        </w:rPr>
        <w:t>2022</w:t>
      </w:r>
    </w:p>
    <w:p w14:paraId="6F488C1E" w14:textId="3CF4C9E7" w:rsidR="002E2CB7" w:rsidRPr="00FF1D99" w:rsidRDefault="002E2CB7" w:rsidP="002E2CB7">
      <w:pPr>
        <w:tabs>
          <w:tab w:val="left" w:pos="360"/>
        </w:tabs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Dept. of Languages, Literatures, &amp; Linguistics, Syracuse</w:t>
      </w:r>
      <w:r w:rsidRPr="0079083B">
        <w:rPr>
          <w:rFonts w:ascii="Times" w:hAnsi="Times"/>
          <w:i/>
        </w:rPr>
        <w:t xml:space="preserve"> University</w:t>
      </w:r>
    </w:p>
    <w:p w14:paraId="380702A4" w14:textId="3FAB917E" w:rsidR="00036C8C" w:rsidRPr="00FF1D99" w:rsidRDefault="00036C8C" w:rsidP="00036C8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>
        <w:rPr>
          <w:rFonts w:ascii="Times" w:hAnsi="Times"/>
          <w:b/>
        </w:rPr>
        <w:t>Chair,</w:t>
      </w:r>
      <w:r w:rsidRPr="00FF1D99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Sign Language Linguistics Search Committee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</w:t>
      </w:r>
      <w:r>
        <w:rPr>
          <w:rFonts w:ascii="Times" w:hAnsi="Times"/>
          <w:b/>
        </w:rPr>
        <w:t>20-2021</w:t>
      </w:r>
    </w:p>
    <w:p w14:paraId="6BE6A61E" w14:textId="77777777" w:rsidR="00036C8C" w:rsidRDefault="00036C8C" w:rsidP="00036C8C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Dept. of Languages, Literatures, &amp; Linguistics,</w:t>
      </w:r>
      <w:r>
        <w:rPr>
          <w:rFonts w:ascii="Times" w:hAnsi="Times"/>
          <w:i/>
        </w:rPr>
        <w:t xml:space="preserve"> College of Arts and Sciences &amp; </w:t>
      </w:r>
    </w:p>
    <w:p w14:paraId="0C1FB8F3" w14:textId="6B7652CC" w:rsidR="00036C8C" w:rsidRPr="00036C8C" w:rsidRDefault="00036C8C" w:rsidP="00036C8C">
      <w:pPr>
        <w:jc w:val="both"/>
        <w:rPr>
          <w:rFonts w:ascii="Times" w:hAnsi="Times"/>
          <w:i/>
        </w:rPr>
      </w:pPr>
      <w:r>
        <w:rPr>
          <w:rFonts w:ascii="Times" w:hAnsi="Times"/>
          <w:i/>
        </w:rPr>
        <w:t>Dept of Teaching and Leadership, School of Education,</w:t>
      </w:r>
      <w:r w:rsidRPr="00FF1D99">
        <w:rPr>
          <w:rFonts w:ascii="Times" w:hAnsi="Times"/>
          <w:i/>
        </w:rPr>
        <w:t xml:space="preserve"> Syracuse University</w:t>
      </w:r>
    </w:p>
    <w:p w14:paraId="23D19F43" w14:textId="77777777" w:rsidR="0079083B" w:rsidRDefault="0079083B" w:rsidP="0079083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Advisory Board Member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>20</w:t>
      </w:r>
      <w:r>
        <w:rPr>
          <w:rFonts w:ascii="Times" w:hAnsi="Times"/>
          <w:b/>
        </w:rPr>
        <w:t>19</w:t>
      </w:r>
      <w:r w:rsidRPr="00FF1D99">
        <w:rPr>
          <w:rFonts w:ascii="Times" w:hAnsi="Times"/>
          <w:b/>
        </w:rPr>
        <w:t>-</w:t>
      </w:r>
      <w:r>
        <w:rPr>
          <w:rFonts w:ascii="Times" w:hAnsi="Times"/>
          <w:b/>
        </w:rPr>
        <w:t>2021</w:t>
      </w:r>
    </w:p>
    <w:p w14:paraId="1EB3708C" w14:textId="5370A75E" w:rsidR="0079083B" w:rsidRPr="0079083B" w:rsidRDefault="0079083B" w:rsidP="0079083B">
      <w:pPr>
        <w:jc w:val="both"/>
        <w:rPr>
          <w:rFonts w:ascii="Times" w:hAnsi="Times"/>
          <w:i/>
        </w:rPr>
      </w:pPr>
      <w:r w:rsidRPr="0079083B">
        <w:rPr>
          <w:rFonts w:ascii="Times" w:hAnsi="Times"/>
          <w:i/>
        </w:rPr>
        <w:t>Syracuse University SOURCE Grant Program</w:t>
      </w:r>
    </w:p>
    <w:p w14:paraId="198E4A90" w14:textId="119F1348" w:rsidR="007A1D9F" w:rsidRPr="00FF1D99" w:rsidRDefault="007A1D9F" w:rsidP="007A1D9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Convener of Dept. Committee on Curricula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2019-</w:t>
      </w:r>
      <w:r>
        <w:rPr>
          <w:rFonts w:ascii="Times" w:hAnsi="Times"/>
          <w:b/>
        </w:rPr>
        <w:t>2020</w:t>
      </w:r>
    </w:p>
    <w:p w14:paraId="57314E1B" w14:textId="76B26E31" w:rsidR="007A1D9F" w:rsidRPr="007A1D9F" w:rsidRDefault="007A1D9F" w:rsidP="007A1D9F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Dept. of Languages, Literatures, &amp; Linguistics, Syracuse University</w:t>
      </w:r>
    </w:p>
    <w:p w14:paraId="00C929B1" w14:textId="77777777" w:rsidR="007C480B" w:rsidRPr="00FF1D99" w:rsidRDefault="007C480B" w:rsidP="007C480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Convener of Dept. Committee on Lectures &amp; Symposia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2017-2019</w:t>
      </w:r>
    </w:p>
    <w:p w14:paraId="40510946" w14:textId="77777777" w:rsidR="007C480B" w:rsidRPr="00FF1D99" w:rsidRDefault="007C480B" w:rsidP="007C480B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Dept. of Languages, Literatures, &amp; Linguistics, Syracuse University</w:t>
      </w:r>
    </w:p>
    <w:p w14:paraId="6C9ED254" w14:textId="77777777" w:rsidR="007C480B" w:rsidRPr="00FF1D99" w:rsidRDefault="007C480B" w:rsidP="007C480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Member of University Senate Ad Hoc Committee on Research Funding</w:t>
      </w:r>
      <w:r w:rsidRPr="00FF1D99">
        <w:rPr>
          <w:rFonts w:ascii="Times" w:hAnsi="Times"/>
          <w:b/>
        </w:rPr>
        <w:tab/>
        <w:t>2017-2019</w:t>
      </w:r>
    </w:p>
    <w:p w14:paraId="1DFF9822" w14:textId="23F7E0DF" w:rsidR="007C480B" w:rsidRPr="00FF1D99" w:rsidRDefault="007C480B" w:rsidP="007C480B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Syracuse University</w:t>
      </w:r>
    </w:p>
    <w:p w14:paraId="3EC1BE74" w14:textId="77777777" w:rsidR="007C480B" w:rsidRPr="00FF1D99" w:rsidRDefault="007C480B" w:rsidP="007C480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 xml:space="preserve">Election to University Senate 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2015-2019</w:t>
      </w:r>
    </w:p>
    <w:p w14:paraId="29B43C10" w14:textId="77777777" w:rsidR="007C480B" w:rsidRPr="00FF1D99" w:rsidRDefault="007C480B" w:rsidP="007C480B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Syracuse University</w:t>
      </w:r>
    </w:p>
    <w:p w14:paraId="0270F614" w14:textId="77777777" w:rsidR="007C480B" w:rsidRPr="00FF1D99" w:rsidRDefault="007C480B" w:rsidP="007C480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Member of University Senate Committee on Research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  <w:t>2015-2019</w:t>
      </w:r>
    </w:p>
    <w:p w14:paraId="49618F42" w14:textId="1B92DD7D" w:rsidR="007C480B" w:rsidRPr="00FF1D99" w:rsidRDefault="007C480B" w:rsidP="007C480B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Syracuse University</w:t>
      </w:r>
    </w:p>
    <w:p w14:paraId="2EB02805" w14:textId="1466DE0F" w:rsidR="006C1D5A" w:rsidRPr="00FF1D99" w:rsidRDefault="006C1D5A" w:rsidP="006C1D5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Member of Arts &amp; Sciences Curriculum Committee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810742" w:rsidRPr="00FF1D99">
        <w:rPr>
          <w:rFonts w:ascii="Times" w:hAnsi="Times"/>
          <w:b/>
        </w:rPr>
        <w:t>2015-</w:t>
      </w:r>
      <w:r w:rsidRPr="00FF1D99">
        <w:rPr>
          <w:rFonts w:ascii="Times" w:hAnsi="Times"/>
          <w:b/>
        </w:rPr>
        <w:t>2018</w:t>
      </w:r>
    </w:p>
    <w:p w14:paraId="36FC01A9" w14:textId="77777777" w:rsidR="006C1D5A" w:rsidRPr="00FF1D99" w:rsidRDefault="006C1D5A" w:rsidP="006C1D5A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College of Arts and Sciences, Syracuse University</w:t>
      </w:r>
    </w:p>
    <w:p w14:paraId="7CD892EC" w14:textId="6D33717B" w:rsidR="006C1D5A" w:rsidRPr="00FF1D99" w:rsidRDefault="006C1D5A" w:rsidP="006C1D5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Member of Liberal Arts Core Sub-Committee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810742" w:rsidRPr="00FF1D99">
        <w:rPr>
          <w:rFonts w:ascii="Times" w:hAnsi="Times"/>
          <w:b/>
        </w:rPr>
        <w:t>2015-</w:t>
      </w:r>
      <w:r w:rsidRPr="00FF1D99">
        <w:rPr>
          <w:rFonts w:ascii="Times" w:hAnsi="Times"/>
          <w:b/>
        </w:rPr>
        <w:t>2018</w:t>
      </w:r>
    </w:p>
    <w:p w14:paraId="381C3F2B" w14:textId="00935D74" w:rsidR="006C1D5A" w:rsidRPr="00FF1D99" w:rsidRDefault="006C1D5A" w:rsidP="006C1D5A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College of Arts and Sciences, Syracuse University</w:t>
      </w:r>
    </w:p>
    <w:p w14:paraId="19E28AD9" w14:textId="2554B70C" w:rsidR="003154AF" w:rsidRPr="00FF1D99" w:rsidRDefault="003154AF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lastRenderedPageBreak/>
        <w:t>Convener of Dept. Curriculum Committee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>2014-2015</w:t>
      </w:r>
    </w:p>
    <w:p w14:paraId="5FBE12C2" w14:textId="3CC99584" w:rsidR="003154AF" w:rsidRPr="00FF1D99" w:rsidRDefault="003154AF" w:rsidP="00646010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Dept. of Languages, Literatures, &amp; Linguistics, Syracuse University</w:t>
      </w:r>
    </w:p>
    <w:p w14:paraId="74CA695E" w14:textId="3FABA247" w:rsidR="004B4D63" w:rsidRPr="00FF1D99" w:rsidRDefault="007C480B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b/>
        </w:rPr>
      </w:pPr>
      <w:r w:rsidRPr="00FF1D99">
        <w:rPr>
          <w:rFonts w:ascii="Times" w:hAnsi="Times"/>
          <w:b/>
        </w:rPr>
        <w:t xml:space="preserve"> </w:t>
      </w:r>
      <w:r w:rsidR="004B4D63" w:rsidRPr="00FF1D99">
        <w:rPr>
          <w:rFonts w:ascii="Times" w:hAnsi="Times"/>
          <w:b/>
        </w:rPr>
        <w:t>(Inaugural) Vice Chair, University Senate Curriculum Committee</w:t>
      </w:r>
      <w:r w:rsidR="004B4D63"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="00810742" w:rsidRPr="00FF1D99">
        <w:rPr>
          <w:rFonts w:ascii="Times" w:hAnsi="Times"/>
          <w:b/>
        </w:rPr>
        <w:t>2013-</w:t>
      </w:r>
      <w:r w:rsidR="004B4D63" w:rsidRPr="00FF1D99">
        <w:rPr>
          <w:rFonts w:ascii="Times" w:hAnsi="Times"/>
          <w:b/>
        </w:rPr>
        <w:t>2014</w:t>
      </w:r>
    </w:p>
    <w:p w14:paraId="143940F9" w14:textId="77777777" w:rsidR="004B4D63" w:rsidRPr="00FF1D99" w:rsidRDefault="004B4D63" w:rsidP="00646010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Syracuse University</w:t>
      </w:r>
    </w:p>
    <w:p w14:paraId="737E53D1" w14:textId="5049290A" w:rsidR="004B4D63" w:rsidRPr="00FF1D99" w:rsidRDefault="004B4D63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Convener of Dept. Budget Committee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="00810742" w:rsidRPr="00FF1D99">
        <w:rPr>
          <w:rFonts w:ascii="Times" w:hAnsi="Times"/>
          <w:b/>
        </w:rPr>
        <w:t>2013-</w:t>
      </w:r>
      <w:r w:rsidRPr="00FF1D99">
        <w:rPr>
          <w:rFonts w:ascii="Times" w:hAnsi="Times"/>
          <w:b/>
        </w:rPr>
        <w:t>2014</w:t>
      </w:r>
    </w:p>
    <w:p w14:paraId="50625E14" w14:textId="77777777" w:rsidR="004B4D63" w:rsidRPr="00FF1D99" w:rsidRDefault="004B4D63" w:rsidP="00646010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Dept. of Languages, Literatures, &amp; Linguistics, Syracuse University</w:t>
      </w:r>
    </w:p>
    <w:p w14:paraId="68C0077F" w14:textId="34279ACB" w:rsidR="004B4D63" w:rsidRPr="00FF1D99" w:rsidRDefault="004B4D63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 xml:space="preserve">Election to University Senate 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="00810742" w:rsidRPr="00FF1D99">
        <w:rPr>
          <w:rFonts w:ascii="Times" w:hAnsi="Times"/>
          <w:b/>
        </w:rPr>
        <w:t>2012-</w:t>
      </w:r>
      <w:r w:rsidRPr="00FF1D99">
        <w:rPr>
          <w:rFonts w:ascii="Times" w:hAnsi="Times"/>
          <w:b/>
        </w:rPr>
        <w:t>2014</w:t>
      </w:r>
    </w:p>
    <w:p w14:paraId="29EC71FF" w14:textId="77777777" w:rsidR="004B4D63" w:rsidRPr="00FF1D99" w:rsidRDefault="004B4D63" w:rsidP="00646010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Syracuse University</w:t>
      </w:r>
    </w:p>
    <w:p w14:paraId="6EDE1BD3" w14:textId="7BA12A23" w:rsidR="004B4D63" w:rsidRPr="00FF1D99" w:rsidRDefault="004B4D63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Member of University Senate Curriculum Committee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="00810742" w:rsidRPr="00FF1D99">
        <w:rPr>
          <w:rFonts w:ascii="Times" w:hAnsi="Times"/>
          <w:b/>
        </w:rPr>
        <w:t>2012-</w:t>
      </w:r>
      <w:r w:rsidRPr="00FF1D99">
        <w:rPr>
          <w:rFonts w:ascii="Times" w:hAnsi="Times"/>
          <w:b/>
        </w:rPr>
        <w:t>2014</w:t>
      </w:r>
    </w:p>
    <w:p w14:paraId="59DE65D6" w14:textId="77777777" w:rsidR="004B4D63" w:rsidRPr="00FF1D99" w:rsidRDefault="004B4D63" w:rsidP="00646010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Syracuse University</w:t>
      </w:r>
    </w:p>
    <w:p w14:paraId="43F5AA12" w14:textId="06772CD1" w:rsidR="004B4D63" w:rsidRPr="00FF1D99" w:rsidRDefault="004B4D63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Primary Faculty Liaison / Advisory Board Member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="00810742" w:rsidRPr="00FF1D99">
        <w:rPr>
          <w:rFonts w:ascii="Times" w:hAnsi="Times"/>
          <w:b/>
        </w:rPr>
        <w:t>2009-</w:t>
      </w:r>
      <w:r w:rsidRPr="00FF1D99">
        <w:rPr>
          <w:rFonts w:ascii="Times" w:hAnsi="Times"/>
          <w:b/>
        </w:rPr>
        <w:t>2014</w:t>
      </w:r>
    </w:p>
    <w:p w14:paraId="428A3A86" w14:textId="77777777" w:rsidR="004B4D63" w:rsidRPr="00FF1D99" w:rsidRDefault="004B4D63" w:rsidP="00646010">
      <w:pPr>
        <w:tabs>
          <w:tab w:val="left" w:pos="360"/>
        </w:tabs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Future Professoriate Program, Syracuse University</w:t>
      </w:r>
    </w:p>
    <w:p w14:paraId="4BF3F32E" w14:textId="77777777" w:rsidR="004B4D63" w:rsidRPr="00FF1D99" w:rsidRDefault="004B4D63" w:rsidP="00646010">
      <w:pPr>
        <w:tabs>
          <w:tab w:val="left" w:pos="360"/>
        </w:tabs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Average of 10+ graduate advisees per year</w:t>
      </w:r>
    </w:p>
    <w:p w14:paraId="68C51702" w14:textId="64DD29FC" w:rsidR="004B4D63" w:rsidRPr="00FF1D99" w:rsidRDefault="004B4D63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Member of Dept. Curriculum Committee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="00810742" w:rsidRPr="00FF1D99">
        <w:rPr>
          <w:rFonts w:ascii="Times" w:hAnsi="Times"/>
          <w:b/>
        </w:rPr>
        <w:t>2012-</w:t>
      </w:r>
      <w:r w:rsidRPr="00FF1D99">
        <w:rPr>
          <w:rFonts w:ascii="Times" w:hAnsi="Times"/>
          <w:b/>
        </w:rPr>
        <w:t>2013</w:t>
      </w:r>
    </w:p>
    <w:p w14:paraId="6C1085C2" w14:textId="77777777" w:rsidR="004B4D63" w:rsidRPr="00FF1D99" w:rsidRDefault="004B4D63" w:rsidP="00646010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Dept. of Languages, Literatures, &amp; Linguistics, Syracuse University</w:t>
      </w:r>
    </w:p>
    <w:p w14:paraId="50E8621B" w14:textId="14B8E7F6" w:rsidR="004B4D63" w:rsidRPr="00FF1D99" w:rsidRDefault="004B4D63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Convener of Dept. Committee on Lectures &amp; Symposia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="00810742" w:rsidRPr="00FF1D99">
        <w:rPr>
          <w:rFonts w:ascii="Times" w:hAnsi="Times"/>
          <w:b/>
        </w:rPr>
        <w:t>2011-</w:t>
      </w:r>
      <w:r w:rsidRPr="00FF1D99">
        <w:rPr>
          <w:rFonts w:ascii="Times" w:hAnsi="Times"/>
          <w:b/>
        </w:rPr>
        <w:t>2012</w:t>
      </w:r>
    </w:p>
    <w:p w14:paraId="7E087EBF" w14:textId="77777777" w:rsidR="004B4D63" w:rsidRPr="00FF1D99" w:rsidRDefault="004B4D63" w:rsidP="00646010">
      <w:pPr>
        <w:tabs>
          <w:tab w:val="left" w:pos="360"/>
        </w:tabs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Dept. of Languages, Literatures, &amp; Linguistics, Syracuse University</w:t>
      </w:r>
    </w:p>
    <w:p w14:paraId="26F35688" w14:textId="78B9D9F7" w:rsidR="004B4D63" w:rsidRPr="00FF1D99" w:rsidRDefault="004B4D63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Member of Dept. Committee on Budget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="00810742" w:rsidRPr="00FF1D99">
        <w:rPr>
          <w:rFonts w:ascii="Times" w:hAnsi="Times"/>
          <w:b/>
        </w:rPr>
        <w:t>2010-</w:t>
      </w:r>
      <w:r w:rsidRPr="00FF1D99">
        <w:rPr>
          <w:rFonts w:ascii="Times" w:hAnsi="Times"/>
          <w:b/>
        </w:rPr>
        <w:t>2011</w:t>
      </w:r>
    </w:p>
    <w:p w14:paraId="604B5DAC" w14:textId="77777777" w:rsidR="004B4D63" w:rsidRPr="00FF1D99" w:rsidRDefault="004B4D63" w:rsidP="00646010">
      <w:pPr>
        <w:tabs>
          <w:tab w:val="left" w:pos="360"/>
        </w:tabs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Dept. of Languages, Literatures, &amp; Linguistics, Syracuse University</w:t>
      </w:r>
    </w:p>
    <w:p w14:paraId="46556727" w14:textId="3E6D1A1F" w:rsidR="004B4D63" w:rsidRPr="00FF1D99" w:rsidRDefault="004B4D63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Founding Coordinator, Language Teaching Journal Group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="00810742" w:rsidRPr="00FF1D99">
        <w:rPr>
          <w:rFonts w:ascii="Times" w:hAnsi="Times"/>
          <w:b/>
        </w:rPr>
        <w:t>2009-</w:t>
      </w:r>
      <w:r w:rsidRPr="00FF1D99">
        <w:rPr>
          <w:rFonts w:ascii="Times" w:hAnsi="Times"/>
          <w:b/>
        </w:rPr>
        <w:t>2012</w:t>
      </w:r>
    </w:p>
    <w:p w14:paraId="55630A93" w14:textId="77777777" w:rsidR="004B4D63" w:rsidRPr="00FF1D99" w:rsidRDefault="004B4D63" w:rsidP="00646010">
      <w:pPr>
        <w:tabs>
          <w:tab w:val="left" w:pos="360"/>
        </w:tabs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Dept. of Languages, Literatures, &amp; Linguistics, Syracuse University</w:t>
      </w:r>
    </w:p>
    <w:p w14:paraId="53998736" w14:textId="7FF8DA6A" w:rsidR="004B4D63" w:rsidRPr="00FF1D99" w:rsidRDefault="004B4D63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Election to Faculty Council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="00810742" w:rsidRPr="00FF1D99">
        <w:rPr>
          <w:rFonts w:ascii="Times" w:hAnsi="Times"/>
          <w:b/>
        </w:rPr>
        <w:t>2008-</w:t>
      </w:r>
      <w:r w:rsidRPr="00FF1D99">
        <w:rPr>
          <w:rFonts w:ascii="Times" w:hAnsi="Times"/>
          <w:b/>
        </w:rPr>
        <w:t>2010</w:t>
      </w:r>
    </w:p>
    <w:p w14:paraId="43E50C57" w14:textId="77777777" w:rsidR="004B4D63" w:rsidRPr="00FF1D99" w:rsidRDefault="004B4D63" w:rsidP="00646010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>College of Arts &amp; Sciences, Syracuse University</w:t>
      </w:r>
    </w:p>
    <w:p w14:paraId="45174AC2" w14:textId="2B4A26F1" w:rsidR="004B4D63" w:rsidRPr="00FF1D99" w:rsidRDefault="004B4D63" w:rsidP="006460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" w:hAnsi="Times"/>
          <w:i/>
        </w:rPr>
      </w:pPr>
      <w:r w:rsidRPr="00FF1D99">
        <w:rPr>
          <w:rFonts w:ascii="Times" w:hAnsi="Times"/>
          <w:b/>
        </w:rPr>
        <w:t>Reviewer</w:t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Pr="00FF1D99">
        <w:rPr>
          <w:rFonts w:ascii="Times" w:hAnsi="Times"/>
          <w:b/>
        </w:rPr>
        <w:tab/>
      </w:r>
      <w:r w:rsidR="00490509" w:rsidRPr="00FF1D99">
        <w:rPr>
          <w:rFonts w:ascii="Times" w:hAnsi="Times"/>
          <w:b/>
        </w:rPr>
        <w:tab/>
      </w:r>
      <w:r w:rsidR="00810742" w:rsidRPr="00FF1D99">
        <w:rPr>
          <w:rFonts w:ascii="Times" w:hAnsi="Times"/>
          <w:b/>
        </w:rPr>
        <w:t>2007-p</w:t>
      </w:r>
      <w:r w:rsidRPr="00FF1D99">
        <w:rPr>
          <w:rFonts w:ascii="Times" w:hAnsi="Times"/>
          <w:b/>
        </w:rPr>
        <w:t>resent</w:t>
      </w:r>
    </w:p>
    <w:p w14:paraId="18FD75AA" w14:textId="77777777" w:rsidR="00E05E86" w:rsidRDefault="004B4D63" w:rsidP="00E05E86">
      <w:pPr>
        <w:pStyle w:val="ListParagraph"/>
        <w:numPr>
          <w:ilvl w:val="0"/>
          <w:numId w:val="1"/>
        </w:numPr>
        <w:ind w:left="360"/>
        <w:jc w:val="both"/>
        <w:rPr>
          <w:rFonts w:ascii="Times" w:hAnsi="Times"/>
        </w:rPr>
      </w:pPr>
      <w:r w:rsidRPr="00E05E86">
        <w:rPr>
          <w:rFonts w:ascii="Times" w:hAnsi="Times"/>
          <w:i/>
        </w:rPr>
        <w:t>Journals</w:t>
      </w:r>
      <w:r w:rsidRPr="00E05E86">
        <w:rPr>
          <w:rFonts w:ascii="Times" w:hAnsi="Times"/>
        </w:rPr>
        <w:t xml:space="preserve">: </w:t>
      </w:r>
      <w:proofErr w:type="spellStart"/>
      <w:r w:rsidR="00E05E86" w:rsidRPr="00E05E86">
        <w:rPr>
          <w:rFonts w:ascii="Times" w:hAnsi="Times"/>
        </w:rPr>
        <w:t>Adyloc</w:t>
      </w:r>
      <w:proofErr w:type="spellEnd"/>
      <w:r w:rsidR="00E05E86" w:rsidRPr="00E05E86">
        <w:rPr>
          <w:rFonts w:ascii="Times" w:hAnsi="Times"/>
        </w:rPr>
        <w:t xml:space="preserve">; Applied Linguistics; Applied Psycholinguistics; Bilingualism: Language and Cognition; </w:t>
      </w:r>
      <w:proofErr w:type="spellStart"/>
      <w:r w:rsidR="00E05E86" w:rsidRPr="00E05E86">
        <w:rPr>
          <w:rFonts w:ascii="Times" w:hAnsi="Times"/>
        </w:rPr>
        <w:t>CogniTextes</w:t>
      </w:r>
      <w:proofErr w:type="spellEnd"/>
      <w:r w:rsidR="00E05E86" w:rsidRPr="00E05E86">
        <w:rPr>
          <w:rFonts w:ascii="Times" w:hAnsi="Times"/>
        </w:rPr>
        <w:t xml:space="preserve">; Cognitive Linguistics; Cognitive Psychology; Cognitive Science; Developmental Science; Gesture; Glossa;  International Journal of Bilingualism; International Review of Applied Linguistics; Issues in Applied Linguistics; Journal of Immersion and Content-Based Language Education; Journal of Memory and Language; </w:t>
      </w:r>
      <w:r w:rsidR="00E05E86" w:rsidRPr="00E05E86">
        <w:rPr>
          <w:rFonts w:ascii="Times" w:hAnsi="Times" w:cs="Calibri"/>
        </w:rPr>
        <w:t>Journal of Multilingual and Multicultural Development</w:t>
      </w:r>
      <w:r w:rsidR="00E05E86" w:rsidRPr="00E05E86">
        <w:rPr>
          <w:rFonts w:ascii="Times" w:hAnsi="Times"/>
        </w:rPr>
        <w:t xml:space="preserve">; Journal of Speech, Language, and Hearing Research; Language Assessment; Language Awareness; Language and Cognition; Language and Cognitive Processes; Language, Identity and Education; Language, Interaction and Acquisition; Languages, Learning and Development; Language Learning; Language Teaching Research; Lingua; </w:t>
      </w:r>
      <w:r w:rsidR="00E05E86" w:rsidRPr="00E05E86">
        <w:rPr>
          <w:rFonts w:ascii="Times" w:hAnsi="Times" w:cs="Calibri"/>
        </w:rPr>
        <w:t>Linguistics: An Interdisciplinary Journal of the Language Sciences;</w:t>
      </w:r>
      <w:r w:rsidR="00E05E86" w:rsidRPr="00E05E86">
        <w:rPr>
          <w:rFonts w:ascii="Times" w:hAnsi="Times"/>
        </w:rPr>
        <w:t xml:space="preserve"> Modern Language Journal; Multilingual and Multicultural Development; Nonverbal Behavior; Pragmatics and Cognition; Psychological Science; Quarterly Journal of Experimental Psychology; Russian Journal of Linguistics; Second Language Research; Studies in Second Language Acquisition; Text and Talk; TESOL Quarterly</w:t>
      </w:r>
    </w:p>
    <w:p w14:paraId="127FCA96" w14:textId="1DF578D1" w:rsidR="00291809" w:rsidRPr="00E05E86" w:rsidRDefault="004B4D63" w:rsidP="00E05E86">
      <w:pPr>
        <w:pStyle w:val="ListParagraph"/>
        <w:numPr>
          <w:ilvl w:val="0"/>
          <w:numId w:val="1"/>
        </w:numPr>
        <w:ind w:left="360"/>
        <w:jc w:val="both"/>
        <w:rPr>
          <w:rFonts w:ascii="Times" w:hAnsi="Times"/>
        </w:rPr>
      </w:pPr>
      <w:r w:rsidRPr="00E05E86">
        <w:rPr>
          <w:rFonts w:ascii="Times" w:hAnsi="Times"/>
          <w:i/>
        </w:rPr>
        <w:t>Books/Book Series</w:t>
      </w:r>
      <w:r w:rsidRPr="00E05E86">
        <w:rPr>
          <w:rFonts w:ascii="Times" w:hAnsi="Times"/>
        </w:rPr>
        <w:t xml:space="preserve">: </w:t>
      </w:r>
      <w:r w:rsidR="00E05E86" w:rsidRPr="00E05E86">
        <w:rPr>
          <w:rFonts w:ascii="Times" w:hAnsi="Times"/>
        </w:rPr>
        <w:t>EUROSLA Yearbook</w:t>
      </w:r>
      <w:r w:rsidR="00E05E86" w:rsidRPr="00E05E86">
        <w:rPr>
          <w:rFonts w:ascii="Times" w:hAnsi="Times" w:cs="Calibri"/>
        </w:rPr>
        <w:t xml:space="preserve">; Cambridge Handbooks; Hodder Education; John Benjamins AILA Series; </w:t>
      </w:r>
      <w:r w:rsidR="00E05E86" w:rsidRPr="00E05E86">
        <w:rPr>
          <w:rFonts w:ascii="Times" w:hAnsi="Times"/>
        </w:rPr>
        <w:t xml:space="preserve">Language Acquisition and Language Disorders; Multilingual Matters; The Encyclopedia of Applied Linguistics; Oxford Handbooks; </w:t>
      </w:r>
      <w:r w:rsidR="00E05E86" w:rsidRPr="00E05E86">
        <w:rPr>
          <w:iCs/>
          <w:lang w:val="en-GB"/>
        </w:rPr>
        <w:t>Routledge series: Cognitive Science and Second Language Acquisition;</w:t>
      </w:r>
      <w:r w:rsidR="00E05E86" w:rsidRPr="00E05E86">
        <w:rPr>
          <w:rFonts w:ascii="Times" w:hAnsi="Times"/>
        </w:rPr>
        <w:t xml:space="preserve"> </w:t>
      </w:r>
      <w:r w:rsidR="00E05E86" w:rsidRPr="00E05E86">
        <w:rPr>
          <w:rFonts w:ascii="Times" w:hAnsi="Times"/>
          <w:bCs/>
        </w:rPr>
        <w:t xml:space="preserve">Routledge Foundations in Linguistic Anthropology; </w:t>
      </w:r>
      <w:r w:rsidR="00E05E86" w:rsidRPr="00E05E86">
        <w:rPr>
          <w:rFonts w:ascii="Times" w:hAnsi="Times" w:cs="Calibri"/>
          <w:iCs/>
        </w:rPr>
        <w:t xml:space="preserve">Routledge Handbook of SLA and Language Testing; </w:t>
      </w:r>
      <w:r w:rsidR="00E05E86" w:rsidRPr="00E05E86">
        <w:rPr>
          <w:rFonts w:ascii="Times" w:hAnsi="Times" w:cstheme="majorHAnsi"/>
        </w:rPr>
        <w:t>Routledge Second Language Acquisition Research Series</w:t>
      </w:r>
      <w:r w:rsidR="00E05E86" w:rsidRPr="00E05E86">
        <w:rPr>
          <w:rFonts w:ascii="Times" w:hAnsi="Times"/>
        </w:rPr>
        <w:t>;</w:t>
      </w:r>
      <w:r w:rsidR="00E05E86" w:rsidRPr="00E05E86">
        <w:rPr>
          <w:rFonts w:ascii="Times" w:hAnsi="Times" w:cs="Calibri"/>
          <w:iCs/>
        </w:rPr>
        <w:t xml:space="preserve"> Routledge Textbooks;</w:t>
      </w:r>
      <w:r w:rsidR="00E05E86" w:rsidRPr="00E05E86">
        <w:rPr>
          <w:rFonts w:ascii="Times" w:hAnsi="Times"/>
        </w:rPr>
        <w:t xml:space="preserve"> South and Southeast Asian Psycholinguistics; Second Language Learning and Teaching.</w:t>
      </w:r>
    </w:p>
    <w:p w14:paraId="02CB5386" w14:textId="77777777" w:rsidR="00291809" w:rsidRDefault="004B4D63" w:rsidP="00291809">
      <w:pPr>
        <w:pStyle w:val="ListParagraph"/>
        <w:numPr>
          <w:ilvl w:val="0"/>
          <w:numId w:val="1"/>
        </w:numPr>
        <w:ind w:left="360"/>
        <w:jc w:val="both"/>
        <w:rPr>
          <w:rFonts w:ascii="Times" w:hAnsi="Times"/>
        </w:rPr>
      </w:pPr>
      <w:r w:rsidRPr="00291809">
        <w:rPr>
          <w:rFonts w:ascii="Times" w:hAnsi="Times"/>
          <w:i/>
        </w:rPr>
        <w:lastRenderedPageBreak/>
        <w:t>Funding Agencies</w:t>
      </w:r>
      <w:r w:rsidRPr="00291809">
        <w:rPr>
          <w:rFonts w:ascii="Times" w:hAnsi="Times"/>
        </w:rPr>
        <w:t xml:space="preserve">: </w:t>
      </w:r>
      <w:r w:rsidR="00874973" w:rsidRPr="00291809">
        <w:rPr>
          <w:rFonts w:ascii="Times" w:hAnsi="Times"/>
        </w:rPr>
        <w:t>‘CUSE</w:t>
      </w:r>
      <w:r w:rsidR="0000341E" w:rsidRPr="00291809">
        <w:rPr>
          <w:rFonts w:ascii="Times" w:hAnsi="Times"/>
        </w:rPr>
        <w:t xml:space="preserve"> grants (Syracuse); </w:t>
      </w:r>
      <w:r w:rsidR="00AF1890" w:rsidRPr="00291809">
        <w:rPr>
          <w:rFonts w:ascii="Times" w:eastAsiaTheme="minorEastAsia" w:hAnsi="Times"/>
          <w:i/>
          <w:iCs/>
        </w:rPr>
        <w:t xml:space="preserve">Deutsche </w:t>
      </w:r>
      <w:proofErr w:type="spellStart"/>
      <w:r w:rsidR="00AF1890" w:rsidRPr="00291809">
        <w:rPr>
          <w:rFonts w:ascii="Times" w:eastAsiaTheme="minorEastAsia" w:hAnsi="Times"/>
          <w:i/>
          <w:iCs/>
        </w:rPr>
        <w:t>Forschungsgemeinschaft</w:t>
      </w:r>
      <w:proofErr w:type="spellEnd"/>
      <w:r w:rsidR="00AF1890" w:rsidRPr="00291809">
        <w:rPr>
          <w:rFonts w:ascii="Times" w:hAnsi="Times"/>
        </w:rPr>
        <w:t xml:space="preserve"> (Germany); </w:t>
      </w:r>
      <w:r w:rsidRPr="00291809">
        <w:rPr>
          <w:rFonts w:ascii="Times" w:hAnsi="Times"/>
        </w:rPr>
        <w:t>Marsden Fund (New Zealand); National Science Foundation (USA)</w:t>
      </w:r>
      <w:r w:rsidR="0000341E" w:rsidRPr="00291809">
        <w:rPr>
          <w:rFonts w:ascii="Times" w:hAnsi="Times"/>
        </w:rPr>
        <w:t xml:space="preserve">, </w:t>
      </w:r>
      <w:r w:rsidR="0000341E" w:rsidRPr="00291809">
        <w:rPr>
          <w:rFonts w:ascii="Times" w:hAnsi="Times" w:cs="Calibri"/>
        </w:rPr>
        <w:t>Paris Institute for Advanced Study (France)</w:t>
      </w:r>
      <w:r w:rsidR="00AF1890" w:rsidRPr="00291809">
        <w:rPr>
          <w:rFonts w:ascii="Times" w:hAnsi="Times" w:cs="Calibri"/>
        </w:rPr>
        <w:t xml:space="preserve">; SOURCE Grants </w:t>
      </w:r>
      <w:r w:rsidR="00AF1890" w:rsidRPr="00291809">
        <w:rPr>
          <w:rFonts w:ascii="Times" w:hAnsi="Times"/>
        </w:rPr>
        <w:t>(Syracuse)</w:t>
      </w:r>
    </w:p>
    <w:p w14:paraId="6CED6D29" w14:textId="4DEB5EE5" w:rsidR="00E347AC" w:rsidRPr="00291809" w:rsidRDefault="0079083B" w:rsidP="00291809">
      <w:pPr>
        <w:pStyle w:val="ListParagraph"/>
        <w:numPr>
          <w:ilvl w:val="0"/>
          <w:numId w:val="1"/>
        </w:numPr>
        <w:ind w:left="360"/>
        <w:jc w:val="both"/>
        <w:rPr>
          <w:rFonts w:ascii="Times" w:hAnsi="Times"/>
        </w:rPr>
      </w:pPr>
      <w:r w:rsidRPr="00291809">
        <w:rPr>
          <w:rFonts w:ascii="Times" w:hAnsi="Times" w:cs="Calibri"/>
          <w:i/>
          <w:iCs/>
        </w:rPr>
        <w:t>Conferences:</w:t>
      </w:r>
      <w:r w:rsidRPr="00291809">
        <w:rPr>
          <w:rFonts w:ascii="Times" w:hAnsi="Times" w:cs="Calibri"/>
        </w:rPr>
        <w:t xml:space="preserve"> International Society for Gesture Studies; NYS TESOL</w:t>
      </w:r>
      <w:r w:rsidR="00E347AC" w:rsidRPr="00291809">
        <w:rPr>
          <w:rFonts w:ascii="Times" w:hAnsi="Times"/>
          <w:b/>
        </w:rPr>
        <w:tab/>
      </w:r>
    </w:p>
    <w:p w14:paraId="690AF1FC" w14:textId="25009E5C" w:rsidR="00E347AC" w:rsidRPr="00FF1D99" w:rsidRDefault="00E347AC" w:rsidP="00646010">
      <w:pPr>
        <w:jc w:val="both"/>
        <w:rPr>
          <w:rFonts w:ascii="Times" w:hAnsi="Times"/>
          <w:i/>
        </w:rPr>
      </w:pPr>
      <w:r w:rsidRPr="00FF1D99">
        <w:rPr>
          <w:rFonts w:ascii="Times" w:hAnsi="Times"/>
          <w:i/>
        </w:rPr>
        <w:tab/>
      </w:r>
      <w:r w:rsidRPr="00FF1D99">
        <w:rPr>
          <w:rFonts w:ascii="Times" w:hAnsi="Times"/>
          <w:i/>
        </w:rPr>
        <w:tab/>
      </w:r>
      <w:r w:rsidRPr="00FF1D99">
        <w:rPr>
          <w:rFonts w:ascii="Times" w:hAnsi="Times"/>
          <w:i/>
        </w:rPr>
        <w:tab/>
      </w:r>
    </w:p>
    <w:p w14:paraId="6083F944" w14:textId="77777777" w:rsidR="00E347AC" w:rsidRPr="00FF1D99" w:rsidRDefault="00E347AC" w:rsidP="00646010">
      <w:pPr>
        <w:jc w:val="both"/>
        <w:rPr>
          <w:rFonts w:ascii="Times" w:hAnsi="Times"/>
        </w:rPr>
      </w:pPr>
    </w:p>
    <w:p w14:paraId="41FE9EB6" w14:textId="77777777" w:rsidR="00E347AC" w:rsidRPr="00FF1D99" w:rsidRDefault="00E347AC" w:rsidP="00646010">
      <w:pPr>
        <w:pStyle w:val="Heading5"/>
        <w:jc w:val="both"/>
        <w:rPr>
          <w:rFonts w:ascii="Times" w:hAnsi="Times"/>
          <w:sz w:val="24"/>
        </w:rPr>
      </w:pPr>
      <w:r w:rsidRPr="00FF1D99">
        <w:rPr>
          <w:rFonts w:ascii="Times" w:hAnsi="Times"/>
          <w:sz w:val="24"/>
        </w:rPr>
        <w:t>Courses Taught at Syracuse University</w:t>
      </w:r>
    </w:p>
    <w:p w14:paraId="601B935E" w14:textId="77777777" w:rsidR="00E347AC" w:rsidRPr="00FF1D99" w:rsidRDefault="00E347AC" w:rsidP="00646010">
      <w:pPr>
        <w:jc w:val="both"/>
        <w:rPr>
          <w:rFonts w:ascii="Times" w:hAnsi="Times"/>
          <w:sz w:val="8"/>
          <w:szCs w:val="8"/>
        </w:rPr>
      </w:pPr>
    </w:p>
    <w:p w14:paraId="1CF16287" w14:textId="23C7EFF0" w:rsidR="00E347AC" w:rsidRPr="00FF1D99" w:rsidRDefault="00E347AC" w:rsidP="00646010">
      <w:pPr>
        <w:numPr>
          <w:ilvl w:val="0"/>
          <w:numId w:val="1"/>
        </w:numPr>
        <w:ind w:left="360"/>
        <w:jc w:val="both"/>
        <w:rPr>
          <w:rFonts w:ascii="Times" w:hAnsi="Times"/>
        </w:rPr>
      </w:pPr>
      <w:r w:rsidRPr="00FF1D99">
        <w:rPr>
          <w:rFonts w:ascii="Times" w:hAnsi="Times"/>
        </w:rPr>
        <w:t>ELL 615 Linguistics for Teachers of English Language Learners</w:t>
      </w:r>
    </w:p>
    <w:p w14:paraId="243BA89F" w14:textId="7555727D" w:rsidR="001F35EE" w:rsidRPr="00FF1D99" w:rsidRDefault="001F35EE" w:rsidP="00646010">
      <w:pPr>
        <w:numPr>
          <w:ilvl w:val="0"/>
          <w:numId w:val="1"/>
        </w:numPr>
        <w:ind w:left="360"/>
        <w:jc w:val="both"/>
        <w:rPr>
          <w:rFonts w:ascii="Times" w:hAnsi="Times"/>
        </w:rPr>
      </w:pPr>
      <w:r w:rsidRPr="00FF1D99">
        <w:rPr>
          <w:rFonts w:ascii="Times" w:hAnsi="Times"/>
        </w:rPr>
        <w:t>ENL 610 Oral Communication in Teaching</w:t>
      </w:r>
    </w:p>
    <w:p w14:paraId="735DA5AA" w14:textId="77777777" w:rsidR="00E347AC" w:rsidRPr="00FF1D99" w:rsidRDefault="00E347AC" w:rsidP="00646010">
      <w:pPr>
        <w:numPr>
          <w:ilvl w:val="0"/>
          <w:numId w:val="1"/>
        </w:numPr>
        <w:ind w:left="360"/>
        <w:jc w:val="both"/>
        <w:rPr>
          <w:rFonts w:ascii="Times" w:hAnsi="Times"/>
        </w:rPr>
      </w:pPr>
      <w:r w:rsidRPr="00FF1D99">
        <w:rPr>
          <w:rFonts w:ascii="Times" w:hAnsi="Times"/>
        </w:rPr>
        <w:t>ENL 620 Advanced Oral Communication in Teaching</w:t>
      </w:r>
    </w:p>
    <w:p w14:paraId="6AA955AE" w14:textId="77777777" w:rsidR="00E347AC" w:rsidRPr="00FF1D99" w:rsidRDefault="00E347AC" w:rsidP="00646010">
      <w:pPr>
        <w:numPr>
          <w:ilvl w:val="0"/>
          <w:numId w:val="1"/>
        </w:numPr>
        <w:ind w:left="360"/>
        <w:jc w:val="both"/>
        <w:rPr>
          <w:rFonts w:ascii="Times" w:hAnsi="Times"/>
        </w:rPr>
      </w:pPr>
      <w:r w:rsidRPr="00FF1D99">
        <w:rPr>
          <w:rFonts w:ascii="Times" w:hAnsi="Times"/>
        </w:rPr>
        <w:t>FLL/RED 300 Special Topics: Issues and Methods for Tutoring ELLs</w:t>
      </w:r>
    </w:p>
    <w:p w14:paraId="5842F266" w14:textId="34A63F3F" w:rsidR="00291809" w:rsidRPr="00291809" w:rsidRDefault="00291809" w:rsidP="00291809">
      <w:pPr>
        <w:numPr>
          <w:ilvl w:val="0"/>
          <w:numId w:val="1"/>
        </w:numPr>
        <w:ind w:left="360"/>
        <w:jc w:val="both"/>
        <w:rPr>
          <w:rFonts w:ascii="Times" w:hAnsi="Times"/>
        </w:rPr>
      </w:pPr>
      <w:r>
        <w:rPr>
          <w:rFonts w:ascii="Times" w:hAnsi="Times"/>
        </w:rPr>
        <w:t>LIN 300</w:t>
      </w:r>
      <w:r w:rsidR="006E38B6">
        <w:rPr>
          <w:rFonts w:ascii="Times" w:hAnsi="Times"/>
        </w:rPr>
        <w:t>/HNR 340</w:t>
      </w:r>
      <w:r>
        <w:rPr>
          <w:rFonts w:ascii="Times" w:hAnsi="Times"/>
        </w:rPr>
        <w:t xml:space="preserve"> </w:t>
      </w:r>
      <w:r w:rsidRPr="00FF1D99">
        <w:rPr>
          <w:rFonts w:ascii="Times" w:hAnsi="Times"/>
        </w:rPr>
        <w:t xml:space="preserve">Special Topics: </w:t>
      </w:r>
      <w:r>
        <w:rPr>
          <w:rFonts w:ascii="Times" w:hAnsi="Times"/>
        </w:rPr>
        <w:t>Linguistics at Work: The Science of Language</w:t>
      </w:r>
    </w:p>
    <w:p w14:paraId="7D48D5D7" w14:textId="7B49C622" w:rsidR="00E347AC" w:rsidRPr="00FF1D99" w:rsidRDefault="00E347AC" w:rsidP="00646010">
      <w:pPr>
        <w:numPr>
          <w:ilvl w:val="0"/>
          <w:numId w:val="1"/>
        </w:numPr>
        <w:ind w:left="360"/>
        <w:jc w:val="both"/>
        <w:rPr>
          <w:rFonts w:ascii="Times" w:hAnsi="Times"/>
        </w:rPr>
      </w:pPr>
      <w:r w:rsidRPr="00FF1D99">
        <w:rPr>
          <w:rFonts w:ascii="Times" w:hAnsi="Times"/>
        </w:rPr>
        <w:t>LIN 400/600 Special Topics: Research Design in Linguistics</w:t>
      </w:r>
    </w:p>
    <w:p w14:paraId="6E408CF1" w14:textId="77777777" w:rsidR="00E347AC" w:rsidRPr="00FF1D99" w:rsidRDefault="00E347AC" w:rsidP="00646010">
      <w:pPr>
        <w:numPr>
          <w:ilvl w:val="0"/>
          <w:numId w:val="1"/>
        </w:numPr>
        <w:ind w:left="360"/>
        <w:jc w:val="both"/>
        <w:rPr>
          <w:rFonts w:ascii="Times" w:hAnsi="Times"/>
        </w:rPr>
      </w:pPr>
      <w:r w:rsidRPr="00FF1D99">
        <w:rPr>
          <w:rFonts w:ascii="Times" w:hAnsi="Times"/>
        </w:rPr>
        <w:t>LIN 400/600 Special Topics: Community–based TESOL</w:t>
      </w:r>
    </w:p>
    <w:p w14:paraId="7FCDBC1F" w14:textId="1005FF74" w:rsidR="00036C8C" w:rsidRDefault="00036C8C" w:rsidP="00646010">
      <w:pPr>
        <w:numPr>
          <w:ilvl w:val="0"/>
          <w:numId w:val="1"/>
        </w:numPr>
        <w:ind w:left="360"/>
        <w:jc w:val="both"/>
        <w:rPr>
          <w:rFonts w:ascii="Times" w:hAnsi="Times"/>
        </w:rPr>
      </w:pPr>
      <w:r>
        <w:rPr>
          <w:rFonts w:ascii="Times" w:hAnsi="Times"/>
        </w:rPr>
        <w:t>LIN 305/605 Linguist</w:t>
      </w:r>
      <w:r w:rsidR="00D1754B">
        <w:rPr>
          <w:rFonts w:ascii="Times" w:hAnsi="Times"/>
        </w:rPr>
        <w:t>ic</w:t>
      </w:r>
      <w:r>
        <w:rPr>
          <w:rFonts w:ascii="Times" w:hAnsi="Times"/>
        </w:rPr>
        <w:t xml:space="preserve"> Structure of English</w:t>
      </w:r>
    </w:p>
    <w:p w14:paraId="3D6BF2DC" w14:textId="33F958BB" w:rsidR="00E347AC" w:rsidRPr="00FF1D99" w:rsidRDefault="00E347AC" w:rsidP="00646010">
      <w:pPr>
        <w:numPr>
          <w:ilvl w:val="0"/>
          <w:numId w:val="1"/>
        </w:numPr>
        <w:ind w:left="360"/>
        <w:jc w:val="both"/>
        <w:rPr>
          <w:rFonts w:ascii="Times" w:hAnsi="Times"/>
        </w:rPr>
      </w:pPr>
      <w:r w:rsidRPr="00FF1D99">
        <w:rPr>
          <w:rFonts w:ascii="Times" w:hAnsi="Times"/>
        </w:rPr>
        <w:t xml:space="preserve">LIN </w:t>
      </w:r>
      <w:r w:rsidR="00CE52BF" w:rsidRPr="00FF1D99">
        <w:rPr>
          <w:rFonts w:ascii="Times" w:hAnsi="Times"/>
        </w:rPr>
        <w:t>3</w:t>
      </w:r>
      <w:r w:rsidRPr="00FF1D99">
        <w:rPr>
          <w:rFonts w:ascii="Times" w:hAnsi="Times"/>
        </w:rPr>
        <w:t>21/621 Introduction to Methods for Language Teaching (TESOL/TLOTE)</w:t>
      </w:r>
    </w:p>
    <w:p w14:paraId="10666A57" w14:textId="77777777" w:rsidR="00E05E86" w:rsidRDefault="00E05E86" w:rsidP="00E05E86">
      <w:pPr>
        <w:numPr>
          <w:ilvl w:val="0"/>
          <w:numId w:val="1"/>
        </w:numPr>
        <w:ind w:left="360"/>
        <w:jc w:val="both"/>
        <w:rPr>
          <w:rFonts w:ascii="Times" w:hAnsi="Times"/>
        </w:rPr>
      </w:pPr>
      <w:r w:rsidRPr="00FF1D99">
        <w:rPr>
          <w:rFonts w:ascii="Times" w:hAnsi="Times"/>
        </w:rPr>
        <w:t>LIN 392/692</w:t>
      </w:r>
      <w:r>
        <w:rPr>
          <w:rFonts w:ascii="Times" w:hAnsi="Times"/>
        </w:rPr>
        <w:t xml:space="preserve"> / PSY 400/600</w:t>
      </w:r>
      <w:r w:rsidRPr="00FF1D99">
        <w:rPr>
          <w:rFonts w:ascii="Times" w:hAnsi="Times"/>
        </w:rPr>
        <w:t xml:space="preserve"> Second Language Acquisition</w:t>
      </w:r>
    </w:p>
    <w:p w14:paraId="77624DA6" w14:textId="232D1175" w:rsidR="00D1754B" w:rsidRPr="00FF1D99" w:rsidRDefault="00D1754B" w:rsidP="00D1754B">
      <w:pPr>
        <w:numPr>
          <w:ilvl w:val="0"/>
          <w:numId w:val="1"/>
        </w:numPr>
        <w:ind w:left="360"/>
        <w:jc w:val="both"/>
        <w:rPr>
          <w:rFonts w:ascii="Times" w:hAnsi="Times"/>
        </w:rPr>
      </w:pPr>
      <w:r w:rsidRPr="00FF1D99">
        <w:rPr>
          <w:rFonts w:ascii="Times" w:hAnsi="Times"/>
        </w:rPr>
        <w:t>LIN 422/622</w:t>
      </w:r>
      <w:r w:rsidR="00051755">
        <w:rPr>
          <w:rFonts w:ascii="Times" w:hAnsi="Times"/>
        </w:rPr>
        <w:t xml:space="preserve"> / HNR Contract</w:t>
      </w:r>
      <w:r w:rsidR="00B93B57">
        <w:rPr>
          <w:rFonts w:ascii="Times" w:hAnsi="Times"/>
        </w:rPr>
        <w:t xml:space="preserve"> Course</w:t>
      </w:r>
      <w:r w:rsidRPr="00FF1D99">
        <w:rPr>
          <w:rFonts w:ascii="Times" w:hAnsi="Times"/>
        </w:rPr>
        <w:t xml:space="preserve"> Advanced Methods for Language Teaching (TESOL/ TLOTE)</w:t>
      </w:r>
    </w:p>
    <w:p w14:paraId="660DB35A" w14:textId="77777777" w:rsidR="008B5B3B" w:rsidRDefault="00D1754B" w:rsidP="00D1754B">
      <w:pPr>
        <w:numPr>
          <w:ilvl w:val="0"/>
          <w:numId w:val="1"/>
        </w:numPr>
        <w:ind w:left="360"/>
        <w:jc w:val="both"/>
        <w:rPr>
          <w:rFonts w:ascii="Times" w:hAnsi="Times"/>
        </w:rPr>
      </w:pPr>
      <w:r w:rsidRPr="00FF1D99">
        <w:rPr>
          <w:rFonts w:ascii="Times" w:hAnsi="Times"/>
        </w:rPr>
        <w:t>LIN 490/LIN 690/URP 450 Independent Studies:</w:t>
      </w:r>
    </w:p>
    <w:p w14:paraId="6F74C92D" w14:textId="77777777" w:rsidR="00582C50" w:rsidRDefault="00582C50" w:rsidP="008B5B3B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Acquisition of Prosody in Japanese L2</w:t>
      </w:r>
    </w:p>
    <w:p w14:paraId="6E56AFFE" w14:textId="77777777" w:rsidR="00582C50" w:rsidRDefault="00582C50" w:rsidP="008B5B3B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Anxiety and L2 Production</w:t>
      </w:r>
    </w:p>
    <w:p w14:paraId="0EAA8BCD" w14:textId="77777777" w:rsidR="00582C50" w:rsidRDefault="00582C50" w:rsidP="00646010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Assessment Design for Academic Writing in Chinese</w:t>
      </w:r>
    </w:p>
    <w:p w14:paraId="3FC1F9EF" w14:textId="77777777" w:rsidR="00582C50" w:rsidRDefault="00582C50" w:rsidP="00646010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Clausal Packaging in Monolingual and Bilingual Discourse</w:t>
      </w:r>
    </w:p>
    <w:p w14:paraId="0F9E2416" w14:textId="77777777" w:rsidR="00582C50" w:rsidRDefault="00582C50" w:rsidP="00646010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Communicative Chinese Language Teaching</w:t>
      </w:r>
    </w:p>
    <w:p w14:paraId="40DB26CD" w14:textId="77777777" w:rsidR="00582C50" w:rsidRDefault="00582C50" w:rsidP="00646010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Community Based TESOL</w:t>
      </w:r>
    </w:p>
    <w:p w14:paraId="326C52E7" w14:textId="4DC1F8F5" w:rsidR="00582C50" w:rsidRDefault="00582C50" w:rsidP="008B5B3B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Cross</w:t>
      </w:r>
      <w:r w:rsidR="008424B9">
        <w:rPr>
          <w:rFonts w:ascii="Times" w:hAnsi="Times"/>
        </w:rPr>
        <w:t>-</w:t>
      </w:r>
      <w:r>
        <w:rPr>
          <w:rFonts w:ascii="Times" w:hAnsi="Times"/>
        </w:rPr>
        <w:t>cultural Teaching and Advising</w:t>
      </w:r>
    </w:p>
    <w:p w14:paraId="00B525E3" w14:textId="77777777" w:rsidR="00582C50" w:rsidRDefault="00582C50" w:rsidP="00646010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Development of L2 Pronunciation</w:t>
      </w:r>
    </w:p>
    <w:p w14:paraId="407B3142" w14:textId="77777777" w:rsidR="00582C50" w:rsidRDefault="00582C50" w:rsidP="008B5B3B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Discourse Structure Across Language</w:t>
      </w:r>
      <w:r w:rsidRPr="008B5B3B">
        <w:rPr>
          <w:rFonts w:ascii="Times" w:hAnsi="Times"/>
        </w:rPr>
        <w:t>s</w:t>
      </w:r>
    </w:p>
    <w:p w14:paraId="511D88DE" w14:textId="77777777" w:rsidR="00582C50" w:rsidRPr="00D1754B" w:rsidRDefault="00582C50" w:rsidP="008B5B3B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Discourse Structure in a Second Languages</w:t>
      </w:r>
    </w:p>
    <w:p w14:paraId="7518946C" w14:textId="77777777" w:rsidR="00582C50" w:rsidRDefault="00582C50" w:rsidP="00646010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Domestic and Study Abroad experiences and SLA</w:t>
      </w:r>
    </w:p>
    <w:p w14:paraId="4B02E307" w14:textId="77777777" w:rsidR="00582C50" w:rsidRDefault="00582C50" w:rsidP="00646010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English for Specific Purposes in China</w:t>
      </w:r>
    </w:p>
    <w:p w14:paraId="48CC5DAE" w14:textId="77777777" w:rsidR="00582C50" w:rsidRDefault="00582C50" w:rsidP="00646010">
      <w:pPr>
        <w:numPr>
          <w:ilvl w:val="1"/>
          <w:numId w:val="1"/>
        </w:numPr>
        <w:jc w:val="both"/>
        <w:rPr>
          <w:rFonts w:ascii="Times" w:hAnsi="Times"/>
        </w:rPr>
      </w:pPr>
      <w:r w:rsidRPr="00582C50">
        <w:rPr>
          <w:rFonts w:ascii="Times" w:hAnsi="Times"/>
        </w:rPr>
        <w:t xml:space="preserve">Explicit instruction in Language </w:t>
      </w:r>
      <w:r>
        <w:rPr>
          <w:rFonts w:ascii="Times" w:hAnsi="Times"/>
        </w:rPr>
        <w:t>E</w:t>
      </w:r>
      <w:r w:rsidRPr="00582C50">
        <w:rPr>
          <w:rFonts w:ascii="Times" w:hAnsi="Times"/>
        </w:rPr>
        <w:t>ducation</w:t>
      </w:r>
    </w:p>
    <w:p w14:paraId="6332C9C1" w14:textId="77777777" w:rsidR="00582C50" w:rsidRDefault="00582C50" w:rsidP="008B5B3B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Gesture and Syntactic Ambiguity</w:t>
      </w:r>
    </w:p>
    <w:p w14:paraId="2E72E062" w14:textId="77777777" w:rsidR="00582C50" w:rsidRPr="00582C50" w:rsidRDefault="00582C50" w:rsidP="00646010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Gesture Perspective </w:t>
      </w:r>
    </w:p>
    <w:p w14:paraId="0816DF54" w14:textId="77777777" w:rsidR="00582C50" w:rsidRDefault="00582C50" w:rsidP="008B5B3B">
      <w:pPr>
        <w:numPr>
          <w:ilvl w:val="1"/>
          <w:numId w:val="1"/>
        </w:numPr>
        <w:jc w:val="both"/>
        <w:rPr>
          <w:rFonts w:ascii="Times" w:hAnsi="Times"/>
        </w:rPr>
      </w:pPr>
      <w:r w:rsidRPr="00FF1D99">
        <w:rPr>
          <w:rFonts w:ascii="Times" w:hAnsi="Times"/>
        </w:rPr>
        <w:t>Interactions Between First and Second Languages</w:t>
      </w:r>
    </w:p>
    <w:p w14:paraId="7082572E" w14:textId="77777777" w:rsidR="00582C50" w:rsidRDefault="00582C50" w:rsidP="00646010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Intercultural Social Network Formation in L2 Learning</w:t>
      </w:r>
    </w:p>
    <w:p w14:paraId="53576C5B" w14:textId="77777777" w:rsidR="00582C50" w:rsidRDefault="00582C50" w:rsidP="00646010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Language Program Type and SLA</w:t>
      </w:r>
    </w:p>
    <w:p w14:paraId="5BE4C795" w14:textId="77777777" w:rsidR="00582C50" w:rsidRDefault="00582C50" w:rsidP="008B5B3B">
      <w:pPr>
        <w:numPr>
          <w:ilvl w:val="1"/>
          <w:numId w:val="1"/>
        </w:numPr>
        <w:jc w:val="both"/>
        <w:rPr>
          <w:rFonts w:ascii="Times" w:hAnsi="Times"/>
        </w:rPr>
      </w:pPr>
      <w:proofErr w:type="spellStart"/>
      <w:r>
        <w:rPr>
          <w:rFonts w:ascii="Times" w:hAnsi="Times"/>
        </w:rPr>
        <w:t>Languaging</w:t>
      </w:r>
      <w:proofErr w:type="spellEnd"/>
      <w:r>
        <w:rPr>
          <w:rFonts w:ascii="Times" w:hAnsi="Times"/>
        </w:rPr>
        <w:t xml:space="preserve"> Across the Curriculum</w:t>
      </w:r>
    </w:p>
    <w:p w14:paraId="72C987E0" w14:textId="77777777" w:rsidR="00582C50" w:rsidRDefault="00582C50" w:rsidP="008B5B3B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Multilingual Approaches to Language Teaching</w:t>
      </w:r>
    </w:p>
    <w:p w14:paraId="386E9A08" w14:textId="77777777" w:rsidR="00582C50" w:rsidRDefault="00582C50" w:rsidP="008B5B3B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Pedagogy for Jar Verbs</w:t>
      </w:r>
    </w:p>
    <w:p w14:paraId="0617EFEA" w14:textId="77777777" w:rsidR="00582C50" w:rsidRDefault="00582C50" w:rsidP="008B5B3B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Teaching Culture in the Language Classroom</w:t>
      </w:r>
    </w:p>
    <w:p w14:paraId="5F5B90AA" w14:textId="77777777" w:rsidR="00582C50" w:rsidRDefault="00582C50" w:rsidP="008B5B3B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Techniques for Teaching Tonal Languages</w:t>
      </w:r>
    </w:p>
    <w:p w14:paraId="56C9AD7C" w14:textId="77777777" w:rsidR="00582C50" w:rsidRDefault="00582C50" w:rsidP="008B5B3B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Temporal Representation and L2 Acquisition</w:t>
      </w:r>
    </w:p>
    <w:p w14:paraId="12116530" w14:textId="77777777" w:rsidR="00582C50" w:rsidRDefault="00582C50" w:rsidP="00646010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TESOL versus SLP</w:t>
      </w:r>
    </w:p>
    <w:p w14:paraId="13F38467" w14:textId="7250ECA7" w:rsidR="008B1BFB" w:rsidRDefault="00582C50" w:rsidP="008B1BFB">
      <w:pPr>
        <w:numPr>
          <w:ilvl w:val="1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The Teaching of Less Commonly Taught Languages</w:t>
      </w:r>
    </w:p>
    <w:p w14:paraId="2593BEFA" w14:textId="30123D7C" w:rsidR="008B1BFB" w:rsidRDefault="008B1BFB" w:rsidP="008B1BFB">
      <w:pPr>
        <w:ind w:left="1080"/>
        <w:jc w:val="both"/>
        <w:rPr>
          <w:rFonts w:ascii="Times" w:hAnsi="Times"/>
        </w:rPr>
      </w:pPr>
    </w:p>
    <w:p w14:paraId="75A26EFE" w14:textId="016494A2" w:rsidR="00D70FF6" w:rsidRPr="00E05E86" w:rsidRDefault="008B1BFB" w:rsidP="00E05E86">
      <w:pPr>
        <w:pStyle w:val="Heading5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Student Thes</w:t>
      </w:r>
      <w:r w:rsidR="008424B9">
        <w:rPr>
          <w:rFonts w:ascii="Times" w:hAnsi="Times"/>
          <w:sz w:val="24"/>
        </w:rPr>
        <w:t>i</w:t>
      </w:r>
      <w:r>
        <w:rPr>
          <w:rFonts w:ascii="Times" w:hAnsi="Times"/>
          <w:sz w:val="24"/>
        </w:rPr>
        <w:t>s</w:t>
      </w:r>
      <w:r w:rsidR="005679CB">
        <w:rPr>
          <w:rFonts w:ascii="Times" w:hAnsi="Times"/>
          <w:sz w:val="24"/>
        </w:rPr>
        <w:t>/Dissertation Advising/Committee</w:t>
      </w:r>
      <w:r>
        <w:rPr>
          <w:rFonts w:ascii="Times" w:hAnsi="Times"/>
          <w:sz w:val="24"/>
        </w:rPr>
        <w:t xml:space="preserve"> </w:t>
      </w:r>
    </w:p>
    <w:p w14:paraId="61137C0B" w14:textId="3D051F18" w:rsidR="00CC15A6" w:rsidRPr="00C11C4A" w:rsidRDefault="00CC15A6" w:rsidP="00C11C4A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rPr>
          <w:rFonts w:ascii="Times" w:hAnsi="Times"/>
        </w:rPr>
      </w:pPr>
      <w:r>
        <w:rPr>
          <w:rFonts w:ascii="Times" w:hAnsi="Times"/>
        </w:rPr>
        <w:t>202</w:t>
      </w:r>
      <w:r w:rsidR="00622FA2">
        <w:rPr>
          <w:rFonts w:ascii="Times" w:hAnsi="Times"/>
        </w:rPr>
        <w:t>4</w:t>
      </w:r>
      <w:r w:rsidRPr="00CC15A6">
        <w:rPr>
          <w:rFonts w:ascii="Times" w:hAnsi="Times"/>
        </w:rPr>
        <w:t xml:space="preserve"> </w:t>
      </w:r>
      <w:r w:rsidRPr="00183E87">
        <w:rPr>
          <w:rFonts w:ascii="Times" w:hAnsi="Times"/>
        </w:rPr>
        <w:t xml:space="preserve">MA Thesis </w:t>
      </w:r>
      <w:r w:rsidRPr="00C11C4A">
        <w:rPr>
          <w:rFonts w:ascii="Times" w:hAnsi="Times"/>
        </w:rPr>
        <w:t xml:space="preserve">Advisor: Manal Bani </w:t>
      </w:r>
      <w:proofErr w:type="spellStart"/>
      <w:r w:rsidRPr="00C11C4A">
        <w:rPr>
          <w:rFonts w:ascii="Times" w:hAnsi="Times"/>
        </w:rPr>
        <w:t>Humayyim</w:t>
      </w:r>
      <w:proofErr w:type="spellEnd"/>
      <w:r w:rsidRPr="00C11C4A">
        <w:rPr>
          <w:rFonts w:ascii="Times" w:hAnsi="Times"/>
        </w:rPr>
        <w:t xml:space="preserve">, </w:t>
      </w:r>
      <w:r w:rsidR="00C11C4A" w:rsidRPr="00C11C4A">
        <w:rPr>
          <w:rFonts w:ascii="Times" w:hAnsi="Times"/>
          <w:i/>
          <w:iCs/>
          <w:color w:val="000000"/>
        </w:rPr>
        <w:t>Investigating Language Usage in the</w:t>
      </w:r>
      <w:r w:rsidR="00C11C4A" w:rsidRPr="00C11C4A">
        <w:rPr>
          <w:rStyle w:val="apple-converted-space"/>
          <w:rFonts w:ascii="Times" w:eastAsia="Times" w:hAnsi="Times"/>
          <w:i/>
          <w:iCs/>
          <w:color w:val="000000"/>
        </w:rPr>
        <w:t> </w:t>
      </w:r>
      <w:r w:rsidR="00C11C4A" w:rsidRPr="00C11C4A">
        <w:rPr>
          <w:rFonts w:ascii="Times" w:hAnsi="Times"/>
          <w:i/>
          <w:iCs/>
          <w:color w:val="000000"/>
        </w:rPr>
        <w:t>Language</w:t>
      </w:r>
      <w:r w:rsidR="00C11C4A" w:rsidRPr="00C11C4A">
        <w:rPr>
          <w:rStyle w:val="apple-converted-space"/>
          <w:rFonts w:ascii="Times" w:eastAsia="Times" w:hAnsi="Times"/>
          <w:i/>
          <w:iCs/>
          <w:color w:val="000000"/>
        </w:rPr>
        <w:t> </w:t>
      </w:r>
      <w:r w:rsidR="00C11C4A" w:rsidRPr="00C11C4A">
        <w:rPr>
          <w:rFonts w:ascii="Times" w:hAnsi="Times"/>
          <w:i/>
          <w:iCs/>
          <w:color w:val="000000"/>
        </w:rPr>
        <w:t>Classroom: A Comparative Analysis of Operationalization Methods and Implications for Educational Research</w:t>
      </w:r>
      <w:r w:rsidR="00C11C4A">
        <w:rPr>
          <w:rFonts w:ascii="Times" w:hAnsi="Times"/>
          <w:i/>
          <w:iCs/>
          <w:color w:val="000000"/>
        </w:rPr>
        <w:t xml:space="preserve"> </w:t>
      </w:r>
      <w:r w:rsidR="00622FA2" w:rsidRPr="00C11C4A">
        <w:rPr>
          <w:rFonts w:ascii="Times" w:hAnsi="Times"/>
          <w:bCs/>
        </w:rPr>
        <w:t>(to be defended</w:t>
      </w:r>
      <w:r w:rsidR="00C11C4A" w:rsidRPr="00C11C4A">
        <w:rPr>
          <w:rFonts w:ascii="Times" w:hAnsi="Times"/>
          <w:bCs/>
        </w:rPr>
        <w:t xml:space="preserve"> April 2024</w:t>
      </w:r>
      <w:r w:rsidR="00622FA2" w:rsidRPr="00C11C4A">
        <w:rPr>
          <w:rFonts w:ascii="Times" w:hAnsi="Times"/>
          <w:bCs/>
        </w:rPr>
        <w:t>)</w:t>
      </w:r>
    </w:p>
    <w:p w14:paraId="52E00794" w14:textId="4E4E3D7B" w:rsidR="00CC15A6" w:rsidRPr="00900CE6" w:rsidRDefault="00900CE6" w:rsidP="00900CE6">
      <w:pPr>
        <w:pStyle w:val="ListParagraph"/>
        <w:numPr>
          <w:ilvl w:val="0"/>
          <w:numId w:val="3"/>
        </w:numPr>
        <w:ind w:left="360"/>
      </w:pPr>
      <w:r w:rsidRPr="00C11C4A">
        <w:rPr>
          <w:rFonts w:ascii="Times" w:hAnsi="Times"/>
        </w:rPr>
        <w:t>2023 BA Honors Thesis</w:t>
      </w:r>
      <w:r w:rsidRPr="003E5C7C">
        <w:rPr>
          <w:rFonts w:ascii="Times" w:hAnsi="Times"/>
        </w:rPr>
        <w:t xml:space="preserve"> Reader</w:t>
      </w:r>
      <w:r>
        <w:rPr>
          <w:rFonts w:ascii="Times" w:hAnsi="Times"/>
        </w:rPr>
        <w:t>:</w:t>
      </w:r>
      <w:r w:rsidRPr="003E5C7C">
        <w:rPr>
          <w:rFonts w:ascii="Times" w:hAnsi="Times"/>
        </w:rPr>
        <w:t xml:space="preserve"> </w:t>
      </w:r>
      <w:r>
        <w:t xml:space="preserve">Jacqueline Ritz, </w:t>
      </w:r>
      <w:r w:rsidRPr="003E5C7C">
        <w:rPr>
          <w:i/>
          <w:iCs/>
        </w:rPr>
        <w:t>Integrating Anatomical Model and Sound References in the Teaching of the Pronunciation of Spanish and English as Second Languages</w:t>
      </w:r>
    </w:p>
    <w:p w14:paraId="26AB7F28" w14:textId="3C4C36D3" w:rsidR="008B1BFB" w:rsidRPr="00183E87" w:rsidRDefault="008B1BFB" w:rsidP="00080AE9">
      <w:pPr>
        <w:pStyle w:val="ListParagraph"/>
        <w:numPr>
          <w:ilvl w:val="0"/>
          <w:numId w:val="3"/>
        </w:numPr>
        <w:ind w:left="360"/>
        <w:rPr>
          <w:rFonts w:ascii="Times" w:hAnsi="Times"/>
        </w:rPr>
      </w:pPr>
      <w:r w:rsidRPr="00183E87">
        <w:rPr>
          <w:rFonts w:ascii="Times" w:hAnsi="Times"/>
        </w:rPr>
        <w:t>2021 MA Thesis Committee Member</w:t>
      </w:r>
      <w:r w:rsidR="008424B9">
        <w:rPr>
          <w:rFonts w:ascii="Times" w:hAnsi="Times"/>
        </w:rPr>
        <w:t xml:space="preserve"> (Cal</w:t>
      </w:r>
      <w:r w:rsidR="00CF51DD">
        <w:rPr>
          <w:rFonts w:ascii="Times" w:hAnsi="Times"/>
        </w:rPr>
        <w:t>ifornia</w:t>
      </w:r>
      <w:r w:rsidR="008424B9">
        <w:rPr>
          <w:rFonts w:ascii="Times" w:hAnsi="Times"/>
        </w:rPr>
        <w:t xml:space="preserve"> State</w:t>
      </w:r>
      <w:r w:rsidR="00CF51DD">
        <w:rPr>
          <w:rFonts w:ascii="Times" w:hAnsi="Times"/>
        </w:rPr>
        <w:t xml:space="preserve"> at</w:t>
      </w:r>
      <w:r w:rsidR="008424B9">
        <w:rPr>
          <w:rFonts w:ascii="Times" w:hAnsi="Times"/>
        </w:rPr>
        <w:t xml:space="preserve"> Fresno)</w:t>
      </w:r>
      <w:r w:rsidRPr="00183E87">
        <w:rPr>
          <w:rFonts w:ascii="Times" w:hAnsi="Times"/>
        </w:rPr>
        <w:t xml:space="preserve">: Sho </w:t>
      </w:r>
      <w:proofErr w:type="spellStart"/>
      <w:r w:rsidRPr="00183E87">
        <w:rPr>
          <w:rFonts w:ascii="Times" w:hAnsi="Times"/>
        </w:rPr>
        <w:t>Akamine</w:t>
      </w:r>
      <w:proofErr w:type="spellEnd"/>
      <w:r w:rsidRPr="00183E87">
        <w:rPr>
          <w:rFonts w:ascii="Times" w:hAnsi="Times"/>
        </w:rPr>
        <w:t xml:space="preserve">, </w:t>
      </w:r>
      <w:r w:rsidRPr="00183E87">
        <w:rPr>
          <w:rFonts w:ascii="Times" w:hAnsi="Times"/>
          <w:i/>
          <w:iCs/>
          <w:color w:val="000000" w:themeColor="text1"/>
        </w:rPr>
        <w:t xml:space="preserve">Interpretation of </w:t>
      </w:r>
      <w:proofErr w:type="spellStart"/>
      <w:r w:rsidRPr="00183E87">
        <w:rPr>
          <w:rFonts w:ascii="Times" w:hAnsi="Times"/>
          <w:i/>
          <w:iCs/>
          <w:color w:val="000000" w:themeColor="text1"/>
        </w:rPr>
        <w:t>scopally</w:t>
      </w:r>
      <w:proofErr w:type="spellEnd"/>
      <w:r w:rsidRPr="00183E87">
        <w:rPr>
          <w:rFonts w:ascii="Times" w:hAnsi="Times"/>
          <w:i/>
          <w:iCs/>
          <w:color w:val="000000" w:themeColor="text1"/>
        </w:rPr>
        <w:t xml:space="preserve"> ambiguous </w:t>
      </w:r>
      <w:r w:rsidR="008424B9" w:rsidRPr="00183E87">
        <w:rPr>
          <w:rFonts w:ascii="Times" w:hAnsi="Times"/>
          <w:i/>
          <w:iCs/>
          <w:color w:val="000000" w:themeColor="text1"/>
        </w:rPr>
        <w:t>sentences</w:t>
      </w:r>
      <w:r w:rsidRPr="00183E87">
        <w:rPr>
          <w:rFonts w:ascii="Times" w:hAnsi="Times"/>
          <w:i/>
          <w:iCs/>
          <w:color w:val="000000" w:themeColor="text1"/>
        </w:rPr>
        <w:t xml:space="preserve"> in L1 and L2 </w:t>
      </w:r>
      <w:r w:rsidR="00183E87" w:rsidRPr="00183E87">
        <w:rPr>
          <w:rFonts w:ascii="Times" w:hAnsi="Times"/>
          <w:i/>
          <w:iCs/>
          <w:color w:val="000000" w:themeColor="text1"/>
        </w:rPr>
        <w:t>E</w:t>
      </w:r>
      <w:r w:rsidRPr="00183E87">
        <w:rPr>
          <w:rFonts w:ascii="Times" w:hAnsi="Times"/>
          <w:i/>
          <w:iCs/>
          <w:color w:val="000000" w:themeColor="text1"/>
        </w:rPr>
        <w:t xml:space="preserve">nglish speakers: </w:t>
      </w:r>
      <w:r w:rsidR="00183E87" w:rsidRPr="00183E87">
        <w:rPr>
          <w:rFonts w:ascii="Times" w:hAnsi="Times"/>
          <w:i/>
          <w:iCs/>
          <w:color w:val="000000" w:themeColor="text1"/>
        </w:rPr>
        <w:t>N</w:t>
      </w:r>
      <w:r w:rsidRPr="00183E87">
        <w:rPr>
          <w:rFonts w:ascii="Times" w:hAnsi="Times"/>
          <w:i/>
          <w:iCs/>
          <w:color w:val="000000" w:themeColor="text1"/>
        </w:rPr>
        <w:t xml:space="preserve">egation and universal quantification. </w:t>
      </w:r>
    </w:p>
    <w:p w14:paraId="7EC01710" w14:textId="1CCA79E0" w:rsidR="008B1BFB" w:rsidRPr="00183E87" w:rsidRDefault="008B1BFB" w:rsidP="00080AE9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rPr>
          <w:rFonts w:ascii="Times" w:hAnsi="Times"/>
        </w:rPr>
      </w:pPr>
      <w:r w:rsidRPr="00183E87">
        <w:rPr>
          <w:rFonts w:ascii="Times" w:hAnsi="Times"/>
        </w:rPr>
        <w:t xml:space="preserve">2020 MA Thesis Advisor: Elizabeth Elton, </w:t>
      </w:r>
      <w:r w:rsidRPr="00183E87">
        <w:rPr>
          <w:rFonts w:ascii="Times" w:hAnsi="Times"/>
          <w:i/>
          <w:iCs/>
        </w:rPr>
        <w:t>The Use of Musical and Perceptual Training in the Classroom for Teaching Tone to L2 Learners with a L1 Stress Language</w:t>
      </w:r>
      <w:r w:rsidRPr="00183E87">
        <w:rPr>
          <w:rFonts w:ascii="Times" w:hAnsi="Times"/>
        </w:rPr>
        <w:t xml:space="preserve"> </w:t>
      </w:r>
    </w:p>
    <w:p w14:paraId="13F8DD2F" w14:textId="097A8F69" w:rsidR="008B1BFB" w:rsidRPr="00183E87" w:rsidRDefault="008B1BFB" w:rsidP="00080AE9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rPr>
          <w:rFonts w:ascii="Times" w:hAnsi="Times"/>
          <w:i/>
          <w:iCs/>
        </w:rPr>
      </w:pPr>
      <w:r w:rsidRPr="00183E87">
        <w:rPr>
          <w:rFonts w:ascii="Times" w:hAnsi="Times"/>
        </w:rPr>
        <w:t xml:space="preserve">2020 MA Thesis Advisor: Azusa </w:t>
      </w:r>
      <w:proofErr w:type="spellStart"/>
      <w:r w:rsidRPr="00183E87">
        <w:rPr>
          <w:rFonts w:ascii="Times" w:hAnsi="Times"/>
        </w:rPr>
        <w:t>Tojo</w:t>
      </w:r>
      <w:proofErr w:type="spellEnd"/>
      <w:r w:rsidRPr="00183E87">
        <w:rPr>
          <w:rFonts w:ascii="Times" w:hAnsi="Times"/>
        </w:rPr>
        <w:t xml:space="preserve">, </w:t>
      </w:r>
      <w:r w:rsidRPr="00183E87">
        <w:rPr>
          <w:rFonts w:ascii="Times" w:hAnsi="Times"/>
          <w:i/>
          <w:iCs/>
        </w:rPr>
        <w:t xml:space="preserve">Cross-linguistic transfer in the L2 learning of spatial concepts </w:t>
      </w:r>
    </w:p>
    <w:p w14:paraId="6B372D36" w14:textId="707FBBA0" w:rsidR="00183E87" w:rsidRPr="00183E87" w:rsidRDefault="00183E87" w:rsidP="00080AE9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rPr>
          <w:rFonts w:ascii="Times" w:hAnsi="Times"/>
        </w:rPr>
      </w:pPr>
      <w:r w:rsidRPr="00183E87">
        <w:rPr>
          <w:rFonts w:ascii="Times" w:hAnsi="Times"/>
        </w:rPr>
        <w:t xml:space="preserve">2019 PhD Dissertation Committee Member: Christopher </w:t>
      </w:r>
      <w:proofErr w:type="spellStart"/>
      <w:r w:rsidRPr="00183E87">
        <w:rPr>
          <w:rFonts w:ascii="Times" w:hAnsi="Times"/>
        </w:rPr>
        <w:t>Hromalik</w:t>
      </w:r>
      <w:proofErr w:type="spellEnd"/>
      <w:r w:rsidRPr="00183E87">
        <w:rPr>
          <w:rFonts w:ascii="Times" w:hAnsi="Times"/>
        </w:rPr>
        <w:t xml:space="preserve">, </w:t>
      </w:r>
      <w:r w:rsidRPr="00183E87">
        <w:rPr>
          <w:rFonts w:ascii="Times" w:hAnsi="Times"/>
          <w:i/>
          <w:iCs/>
        </w:rPr>
        <w:t>A Model of Community College Students’ Self-Regulated Language Learning</w:t>
      </w:r>
      <w:r w:rsidRPr="00183E87">
        <w:rPr>
          <w:rFonts w:ascii="Times" w:hAnsi="Times"/>
        </w:rPr>
        <w:t xml:space="preserve"> </w:t>
      </w:r>
    </w:p>
    <w:p w14:paraId="62915315" w14:textId="0DBEC924" w:rsidR="008B1BFB" w:rsidRPr="00183E87" w:rsidRDefault="008B1BFB" w:rsidP="00080AE9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rPr>
          <w:rFonts w:ascii="Times" w:hAnsi="Times"/>
          <w:i/>
          <w:iCs/>
        </w:rPr>
      </w:pPr>
      <w:r w:rsidRPr="00183E87">
        <w:rPr>
          <w:rFonts w:ascii="Times" w:hAnsi="Times"/>
        </w:rPr>
        <w:t xml:space="preserve">2018 MA Thesis Advisor: Remi Kobayashi, </w:t>
      </w:r>
      <w:r w:rsidRPr="00183E87">
        <w:rPr>
          <w:rFonts w:ascii="Times" w:hAnsi="Times"/>
          <w:i/>
          <w:iCs/>
        </w:rPr>
        <w:t xml:space="preserve">Effective Timing of Explicit Focus on Form Instruction in Foreign Language Teaching </w:t>
      </w:r>
    </w:p>
    <w:p w14:paraId="5E27A641" w14:textId="77777777" w:rsidR="008B1BFB" w:rsidRPr="00183E87" w:rsidRDefault="008B1BFB" w:rsidP="00080AE9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rPr>
          <w:rFonts w:ascii="Times" w:hAnsi="Times"/>
        </w:rPr>
      </w:pPr>
      <w:r w:rsidRPr="00183E87">
        <w:rPr>
          <w:rFonts w:ascii="Times" w:hAnsi="Times"/>
        </w:rPr>
        <w:t xml:space="preserve">2018 MA Thesis Advisor: Chunhui Li, </w:t>
      </w:r>
      <w:r w:rsidRPr="00183E87">
        <w:rPr>
          <w:rFonts w:ascii="Times" w:hAnsi="Times"/>
          <w:i/>
          <w:iCs/>
        </w:rPr>
        <w:t>Constructing and Applying Rubrics in College-Level EFL Writing Assessment in China</w:t>
      </w:r>
    </w:p>
    <w:p w14:paraId="2E2771D8" w14:textId="77777777" w:rsidR="00155FC2" w:rsidRDefault="008B1BFB" w:rsidP="00080AE9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rPr>
          <w:rFonts w:ascii="Times" w:hAnsi="Times"/>
        </w:rPr>
      </w:pPr>
      <w:r w:rsidRPr="00183E87">
        <w:rPr>
          <w:rFonts w:ascii="Times" w:hAnsi="Times"/>
        </w:rPr>
        <w:t xml:space="preserve">2017 MA Thesis Advisor: Mark McGuire, </w:t>
      </w:r>
      <w:r w:rsidRPr="00183E87">
        <w:rPr>
          <w:rFonts w:ascii="Times" w:hAnsi="Times"/>
          <w:i/>
          <w:iCs/>
        </w:rPr>
        <w:t>Perception and Use of Pragmatic Coding by Chinese Speakers of English at Home and Abroad</w:t>
      </w:r>
      <w:r w:rsidRPr="00183E87">
        <w:rPr>
          <w:rFonts w:ascii="Times" w:hAnsi="Times"/>
        </w:rPr>
        <w:t xml:space="preserve"> </w:t>
      </w:r>
    </w:p>
    <w:p w14:paraId="2D0706D1" w14:textId="51AF71DE" w:rsidR="00155FC2" w:rsidRPr="00155FC2" w:rsidRDefault="00155FC2" w:rsidP="00080AE9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rPr>
          <w:rFonts w:ascii="Times" w:hAnsi="Times"/>
          <w:bCs/>
        </w:rPr>
      </w:pPr>
      <w:r w:rsidRPr="00183E87">
        <w:rPr>
          <w:rFonts w:ascii="Times" w:hAnsi="Times"/>
        </w:rPr>
        <w:t>2015 PhD Dissertation Examiner (La Trobe U</w:t>
      </w:r>
      <w:proofErr w:type="gramStart"/>
      <w:r w:rsidRPr="00183E87">
        <w:rPr>
          <w:rFonts w:ascii="Times" w:hAnsi="Times"/>
        </w:rPr>
        <w:t>):</w:t>
      </w:r>
      <w:r w:rsidRPr="00155FC2">
        <w:rPr>
          <w:rFonts w:ascii="Times" w:hAnsi="Times"/>
          <w:bCs/>
        </w:rPr>
        <w:t>What</w:t>
      </w:r>
      <w:proofErr w:type="gramEnd"/>
      <w:r w:rsidRPr="00155FC2">
        <w:rPr>
          <w:rFonts w:ascii="Times" w:hAnsi="Times"/>
          <w:bCs/>
        </w:rPr>
        <w:t xml:space="preserve"> the acquisition of verbs of motion and location reveals about Deaf children’s understanding of motion events. </w:t>
      </w:r>
    </w:p>
    <w:p w14:paraId="240E7CD0" w14:textId="5F17BEFE" w:rsidR="00183E87" w:rsidRPr="00183E87" w:rsidRDefault="008B1BFB" w:rsidP="00080AE9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rPr>
          <w:rFonts w:ascii="Times" w:hAnsi="Times"/>
          <w:i/>
          <w:iCs/>
        </w:rPr>
      </w:pPr>
      <w:r w:rsidRPr="00155FC2">
        <w:rPr>
          <w:rFonts w:ascii="Times" w:hAnsi="Times"/>
          <w:bCs/>
        </w:rPr>
        <w:t xml:space="preserve">2015 MA Thesis Advisor: </w:t>
      </w:r>
      <w:proofErr w:type="spellStart"/>
      <w:r w:rsidRPr="00155FC2">
        <w:rPr>
          <w:rFonts w:ascii="Times" w:hAnsi="Times"/>
          <w:bCs/>
        </w:rPr>
        <w:t>Yingya</w:t>
      </w:r>
      <w:proofErr w:type="spellEnd"/>
      <w:r w:rsidRPr="00155FC2">
        <w:rPr>
          <w:rFonts w:ascii="Times" w:hAnsi="Times"/>
          <w:bCs/>
        </w:rPr>
        <w:t xml:space="preserve"> Li, </w:t>
      </w:r>
      <w:r w:rsidRPr="00155FC2">
        <w:rPr>
          <w:rFonts w:ascii="Times" w:hAnsi="Times"/>
          <w:bCs/>
          <w:i/>
          <w:iCs/>
        </w:rPr>
        <w:t>TESOL versus</w:t>
      </w:r>
      <w:r w:rsidRPr="00183E87">
        <w:rPr>
          <w:rFonts w:ascii="Times" w:hAnsi="Times"/>
          <w:i/>
          <w:iCs/>
        </w:rPr>
        <w:t xml:space="preserve"> SLP Techniques for the Development of L2 Pronunciation </w:t>
      </w:r>
    </w:p>
    <w:p w14:paraId="0109A5DB" w14:textId="3D4B3279" w:rsidR="00183E87" w:rsidRPr="00155FC2" w:rsidRDefault="00183E87" w:rsidP="00080AE9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rPr>
          <w:rFonts w:ascii="Times" w:hAnsi="Times"/>
          <w:i/>
          <w:iCs/>
        </w:rPr>
      </w:pPr>
      <w:r w:rsidRPr="00183E87">
        <w:rPr>
          <w:rFonts w:ascii="Times" w:hAnsi="Times"/>
        </w:rPr>
        <w:t xml:space="preserve">2015 PhD Dissertation </w:t>
      </w:r>
      <w:r w:rsidR="00CB3AD7">
        <w:rPr>
          <w:rFonts w:ascii="Times" w:hAnsi="Times"/>
        </w:rPr>
        <w:t>Committee Mem</w:t>
      </w:r>
      <w:r w:rsidR="00165B94">
        <w:rPr>
          <w:rFonts w:ascii="Times" w:hAnsi="Times"/>
        </w:rPr>
        <w:t>ber</w:t>
      </w:r>
      <w:r w:rsidRPr="00183E87">
        <w:rPr>
          <w:rFonts w:ascii="Times" w:hAnsi="Times"/>
        </w:rPr>
        <w:t xml:space="preserve"> (</w:t>
      </w:r>
      <w:r w:rsidR="00155FC2">
        <w:rPr>
          <w:rFonts w:ascii="Times" w:hAnsi="Times"/>
        </w:rPr>
        <w:t>Boston</w:t>
      </w:r>
      <w:r w:rsidRPr="00183E87">
        <w:rPr>
          <w:rFonts w:ascii="Times" w:hAnsi="Times"/>
        </w:rPr>
        <w:t xml:space="preserve"> U): Ngoc Lan Anh Le, </w:t>
      </w:r>
      <w:r w:rsidRPr="00155FC2">
        <w:rPr>
          <w:rFonts w:ascii="Times" w:hAnsi="Times"/>
          <w:i/>
          <w:iCs/>
        </w:rPr>
        <w:t xml:space="preserve">Personhood and conceptual restructuring in the bilingual mind </w:t>
      </w:r>
    </w:p>
    <w:p w14:paraId="14562F89" w14:textId="37D1A73D" w:rsidR="00183E87" w:rsidRPr="00183E87" w:rsidRDefault="008B1BFB" w:rsidP="00080AE9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rPr>
          <w:rFonts w:ascii="Times" w:hAnsi="Times"/>
          <w:i/>
          <w:iCs/>
        </w:rPr>
      </w:pPr>
      <w:r w:rsidRPr="00183E87">
        <w:rPr>
          <w:rFonts w:ascii="Times" w:hAnsi="Times"/>
        </w:rPr>
        <w:t xml:space="preserve">2015 MA Thesis Advisor: Rebecca Smith, </w:t>
      </w:r>
      <w:r w:rsidRPr="00183E87">
        <w:rPr>
          <w:rFonts w:ascii="Times" w:hAnsi="Times"/>
          <w:i/>
          <w:iCs/>
        </w:rPr>
        <w:t>Interactions Between Cultural Attitudes, Cultural Instruction, and Second Language Use by International Students at the University Level</w:t>
      </w:r>
    </w:p>
    <w:p w14:paraId="1404C8F2" w14:textId="77777777" w:rsidR="00183E87" w:rsidRPr="00183E87" w:rsidRDefault="00183E87" w:rsidP="00080AE9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rPr>
          <w:rFonts w:ascii="Times" w:hAnsi="Times"/>
        </w:rPr>
      </w:pPr>
      <w:r w:rsidRPr="00183E87">
        <w:rPr>
          <w:rFonts w:ascii="Times" w:hAnsi="Times"/>
        </w:rPr>
        <w:t xml:space="preserve">2015 MA Thesis Advisor: Petra Jasso, </w:t>
      </w:r>
      <w:r w:rsidRPr="00183E87">
        <w:rPr>
          <w:rFonts w:ascii="Times" w:hAnsi="Times"/>
          <w:i/>
          <w:iCs/>
        </w:rPr>
        <w:t>A Non-Academic Computer Video Game: Its Effect on Vocabulary Acquisition in the EFL Classroom</w:t>
      </w:r>
    </w:p>
    <w:p w14:paraId="6886B7B7" w14:textId="6C1DA8DB" w:rsidR="00183E87" w:rsidRPr="00155FC2" w:rsidRDefault="00183E87" w:rsidP="00080AE9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rPr>
          <w:rFonts w:ascii="Times" w:hAnsi="Times"/>
          <w:i/>
          <w:iCs/>
        </w:rPr>
      </w:pPr>
      <w:r w:rsidRPr="00183E87">
        <w:rPr>
          <w:rFonts w:ascii="Times" w:hAnsi="Times"/>
        </w:rPr>
        <w:t xml:space="preserve">2011 PhD Dissertation Committee Member: Kelly Schwartz, </w:t>
      </w:r>
      <w:r w:rsidRPr="00155FC2">
        <w:rPr>
          <w:rFonts w:ascii="Times" w:hAnsi="Times"/>
          <w:i/>
          <w:iCs/>
        </w:rPr>
        <w:t xml:space="preserve">Language </w:t>
      </w:r>
      <w:r w:rsidR="00155FC2">
        <w:rPr>
          <w:rFonts w:ascii="Times" w:hAnsi="Times"/>
          <w:i/>
          <w:iCs/>
        </w:rPr>
        <w:t>f</w:t>
      </w:r>
      <w:r w:rsidRPr="00155FC2">
        <w:rPr>
          <w:rFonts w:ascii="Times" w:hAnsi="Times"/>
          <w:i/>
          <w:iCs/>
        </w:rPr>
        <w:t>amiliarity and the influence of reading on visual search strategies.</w:t>
      </w:r>
    </w:p>
    <w:p w14:paraId="47F3FD0D" w14:textId="5F62B355" w:rsidR="00183E87" w:rsidRPr="00183E87" w:rsidRDefault="00183E87" w:rsidP="00080AE9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rPr>
          <w:rFonts w:ascii="Times" w:hAnsi="Times"/>
        </w:rPr>
      </w:pPr>
      <w:r w:rsidRPr="00183E87">
        <w:rPr>
          <w:rFonts w:ascii="Times" w:hAnsi="Times"/>
        </w:rPr>
        <w:t xml:space="preserve">2011 MA Thesis Advisor: </w:t>
      </w:r>
      <w:proofErr w:type="spellStart"/>
      <w:r w:rsidRPr="00183E87">
        <w:rPr>
          <w:rFonts w:ascii="Times" w:hAnsi="Times"/>
        </w:rPr>
        <w:t>Chisato</w:t>
      </w:r>
      <w:proofErr w:type="spellEnd"/>
      <w:r w:rsidRPr="00183E87">
        <w:rPr>
          <w:rFonts w:ascii="Times" w:hAnsi="Times"/>
        </w:rPr>
        <w:t xml:space="preserve"> </w:t>
      </w:r>
      <w:proofErr w:type="spellStart"/>
      <w:r w:rsidRPr="00183E87">
        <w:rPr>
          <w:rFonts w:ascii="Times" w:hAnsi="Times"/>
        </w:rPr>
        <w:t>Murashima</w:t>
      </w:r>
      <w:proofErr w:type="spellEnd"/>
      <w:r w:rsidRPr="00183E87">
        <w:rPr>
          <w:rFonts w:ascii="Times" w:hAnsi="Times"/>
        </w:rPr>
        <w:t xml:space="preserve">, </w:t>
      </w:r>
      <w:r w:rsidRPr="00183E87">
        <w:rPr>
          <w:rFonts w:ascii="Times" w:hAnsi="Times"/>
          <w:i/>
          <w:iCs/>
        </w:rPr>
        <w:t>A Comparison of Effectiveness of Visualization and Repeated Writing Methods for Kanji Learning</w:t>
      </w:r>
    </w:p>
    <w:p w14:paraId="46CD8E85" w14:textId="3D407E9E" w:rsidR="008B1BFB" w:rsidRPr="00183E87" w:rsidRDefault="00183E87" w:rsidP="00080AE9">
      <w:pPr>
        <w:pStyle w:val="ListParagraph"/>
        <w:numPr>
          <w:ilvl w:val="0"/>
          <w:numId w:val="3"/>
        </w:numPr>
        <w:spacing w:before="100" w:beforeAutospacing="1" w:after="100" w:afterAutospacing="1"/>
        <w:ind w:left="360"/>
        <w:rPr>
          <w:rFonts w:ascii="Times" w:hAnsi="Times"/>
        </w:rPr>
      </w:pPr>
      <w:r w:rsidRPr="00183E87">
        <w:rPr>
          <w:rFonts w:ascii="Times" w:hAnsi="Times"/>
        </w:rPr>
        <w:t xml:space="preserve">2011 MA Thesis Advisor: Megan Ackerman, </w:t>
      </w:r>
      <w:r w:rsidRPr="00183E87">
        <w:rPr>
          <w:rFonts w:ascii="Times" w:hAnsi="Times"/>
          <w:i/>
          <w:iCs/>
        </w:rPr>
        <w:t>The Influence of Language Environment on the Temporal Relations in L2 Narratives: A Study of Japanese ESL and EFL Learners</w:t>
      </w:r>
    </w:p>
    <w:sectPr w:rsidR="008B1BFB" w:rsidRPr="00183E87" w:rsidSect="005C3F18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1440" w:right="1152" w:bottom="144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0449" w14:textId="77777777" w:rsidR="00356406" w:rsidRDefault="00356406" w:rsidP="00E347AC">
      <w:r>
        <w:separator/>
      </w:r>
    </w:p>
  </w:endnote>
  <w:endnote w:type="continuationSeparator" w:id="0">
    <w:p w14:paraId="48ED8DF4" w14:textId="77777777" w:rsidR="00356406" w:rsidRDefault="00356406" w:rsidP="00E3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HKGC+TimesNewRoman">
    <w:altName w:val="Times New Roman"/>
    <w:panose1 w:val="020B0604020202020204"/>
    <w:charset w:val="4D"/>
    <w:family w:val="roman"/>
    <w:notTrueType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oppan Bunkyu Gothic Regular">
    <w:panose1 w:val="020B0400000000000000"/>
    <w:charset w:val="80"/>
    <w:family w:val="swiss"/>
    <w:pitch w:val="variable"/>
    <w:sig w:usb0="000002D7" w:usb1="2AC73C11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62C2" w14:textId="77777777" w:rsidR="00A54969" w:rsidRDefault="00A54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5028" w14:textId="77777777" w:rsidR="00A54969" w:rsidRDefault="00A549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6472" w14:textId="77777777" w:rsidR="00A54969" w:rsidRDefault="00A54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3B3B" w14:textId="77777777" w:rsidR="00356406" w:rsidRDefault="00356406" w:rsidP="00E347AC">
      <w:r>
        <w:separator/>
      </w:r>
    </w:p>
  </w:footnote>
  <w:footnote w:type="continuationSeparator" w:id="0">
    <w:p w14:paraId="2910AB93" w14:textId="77777777" w:rsidR="00356406" w:rsidRDefault="00356406" w:rsidP="00E3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9529580"/>
      <w:docPartObj>
        <w:docPartGallery w:val="Page Numbers (Top of Page)"/>
        <w:docPartUnique/>
      </w:docPartObj>
    </w:sdtPr>
    <w:sdtContent>
      <w:p w14:paraId="13C6A66C" w14:textId="47AFE82D" w:rsidR="00132476" w:rsidRDefault="00132476" w:rsidP="001F64E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DE5098" w14:textId="77777777" w:rsidR="00132476" w:rsidRDefault="00132476" w:rsidP="0013247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98330693"/>
      <w:docPartObj>
        <w:docPartGallery w:val="Page Numbers (Top of Page)"/>
        <w:docPartUnique/>
      </w:docPartObj>
    </w:sdtPr>
    <w:sdtContent>
      <w:p w14:paraId="5663FE08" w14:textId="7A73568F" w:rsidR="00132476" w:rsidRDefault="00132476" w:rsidP="001F64E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18</w:t>
        </w:r>
        <w:r>
          <w:rPr>
            <w:rStyle w:val="PageNumber"/>
          </w:rPr>
          <w:fldChar w:fldCharType="end"/>
        </w:r>
      </w:p>
    </w:sdtContent>
  </w:sdt>
  <w:p w14:paraId="2B3D7A19" w14:textId="7A66F7D0" w:rsidR="00AF0D08" w:rsidRDefault="00AF0D08" w:rsidP="00AF0D08">
    <w:pPr>
      <w:pStyle w:val="Header"/>
      <w:ind w:right="360"/>
    </w:pPr>
    <w:r>
      <w:t xml:space="preserve">  Amanda Brown: CV 202</w:t>
    </w:r>
    <w:r w:rsidR="00A54969">
      <w:t>4</w:t>
    </w:r>
  </w:p>
  <w:p w14:paraId="5C8EBCDF" w14:textId="77777777" w:rsidR="00AF0D08" w:rsidRDefault="00AF0D08" w:rsidP="00AF0D08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7EB5" w14:textId="77777777" w:rsidR="00A54969" w:rsidRDefault="00A54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75E0"/>
    <w:multiLevelType w:val="hybridMultilevel"/>
    <w:tmpl w:val="D1E49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10F31"/>
    <w:multiLevelType w:val="hybridMultilevel"/>
    <w:tmpl w:val="C8B430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E775CA"/>
    <w:multiLevelType w:val="hybridMultilevel"/>
    <w:tmpl w:val="373E944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D6814"/>
    <w:multiLevelType w:val="hybridMultilevel"/>
    <w:tmpl w:val="10C6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F7ADE"/>
    <w:multiLevelType w:val="hybridMultilevel"/>
    <w:tmpl w:val="B010F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874084">
    <w:abstractNumId w:val="2"/>
  </w:num>
  <w:num w:numId="2" w16cid:durableId="1401633916">
    <w:abstractNumId w:val="0"/>
  </w:num>
  <w:num w:numId="3" w16cid:durableId="1971011153">
    <w:abstractNumId w:val="3"/>
  </w:num>
  <w:num w:numId="4" w16cid:durableId="169178439">
    <w:abstractNumId w:val="4"/>
  </w:num>
  <w:num w:numId="5" w16cid:durableId="1227454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AC"/>
    <w:rsid w:val="00001A24"/>
    <w:rsid w:val="00001A36"/>
    <w:rsid w:val="0000341E"/>
    <w:rsid w:val="00004904"/>
    <w:rsid w:val="0001144C"/>
    <w:rsid w:val="0001552E"/>
    <w:rsid w:val="000272AE"/>
    <w:rsid w:val="000335F3"/>
    <w:rsid w:val="000367E2"/>
    <w:rsid w:val="00036C8C"/>
    <w:rsid w:val="00042B2C"/>
    <w:rsid w:val="00051755"/>
    <w:rsid w:val="0005210B"/>
    <w:rsid w:val="000539D3"/>
    <w:rsid w:val="000548B5"/>
    <w:rsid w:val="00061588"/>
    <w:rsid w:val="00062595"/>
    <w:rsid w:val="00062691"/>
    <w:rsid w:val="000629AD"/>
    <w:rsid w:val="00063442"/>
    <w:rsid w:val="0006548E"/>
    <w:rsid w:val="000733DC"/>
    <w:rsid w:val="000740F2"/>
    <w:rsid w:val="00076388"/>
    <w:rsid w:val="00080AE9"/>
    <w:rsid w:val="000832EB"/>
    <w:rsid w:val="00084B47"/>
    <w:rsid w:val="000905CB"/>
    <w:rsid w:val="00096D26"/>
    <w:rsid w:val="000A39B2"/>
    <w:rsid w:val="000A5D6E"/>
    <w:rsid w:val="000A63F0"/>
    <w:rsid w:val="000B4413"/>
    <w:rsid w:val="000B7E5F"/>
    <w:rsid w:val="000C2F33"/>
    <w:rsid w:val="000D58BF"/>
    <w:rsid w:val="000D5F6E"/>
    <w:rsid w:val="000F6CB2"/>
    <w:rsid w:val="00110420"/>
    <w:rsid w:val="001104A4"/>
    <w:rsid w:val="00111044"/>
    <w:rsid w:val="001127EE"/>
    <w:rsid w:val="00123787"/>
    <w:rsid w:val="001250FE"/>
    <w:rsid w:val="00132476"/>
    <w:rsid w:val="001439AA"/>
    <w:rsid w:val="00144D6A"/>
    <w:rsid w:val="00145EC6"/>
    <w:rsid w:val="001525D9"/>
    <w:rsid w:val="00154EA6"/>
    <w:rsid w:val="00155FC2"/>
    <w:rsid w:val="00161668"/>
    <w:rsid w:val="00165B94"/>
    <w:rsid w:val="00173928"/>
    <w:rsid w:val="00183E87"/>
    <w:rsid w:val="00183F27"/>
    <w:rsid w:val="00194AF9"/>
    <w:rsid w:val="00195A5A"/>
    <w:rsid w:val="001A255B"/>
    <w:rsid w:val="001A7C7F"/>
    <w:rsid w:val="001B1D66"/>
    <w:rsid w:val="001B21AC"/>
    <w:rsid w:val="001B270F"/>
    <w:rsid w:val="001C12E0"/>
    <w:rsid w:val="001C3058"/>
    <w:rsid w:val="001D2821"/>
    <w:rsid w:val="001D3B7D"/>
    <w:rsid w:val="001D5250"/>
    <w:rsid w:val="001F35EE"/>
    <w:rsid w:val="00201435"/>
    <w:rsid w:val="002036D9"/>
    <w:rsid w:val="00211231"/>
    <w:rsid w:val="0021359B"/>
    <w:rsid w:val="00233ED3"/>
    <w:rsid w:val="0024280E"/>
    <w:rsid w:val="002656FE"/>
    <w:rsid w:val="002725F8"/>
    <w:rsid w:val="00277075"/>
    <w:rsid w:val="00291809"/>
    <w:rsid w:val="00294D78"/>
    <w:rsid w:val="002A10BD"/>
    <w:rsid w:val="002A32D3"/>
    <w:rsid w:val="002A4B65"/>
    <w:rsid w:val="002A668C"/>
    <w:rsid w:val="002A74FF"/>
    <w:rsid w:val="002B5493"/>
    <w:rsid w:val="002E2CB7"/>
    <w:rsid w:val="002E3424"/>
    <w:rsid w:val="00305356"/>
    <w:rsid w:val="00306875"/>
    <w:rsid w:val="003154AF"/>
    <w:rsid w:val="00315879"/>
    <w:rsid w:val="003238E9"/>
    <w:rsid w:val="00334470"/>
    <w:rsid w:val="003449BF"/>
    <w:rsid w:val="00350A99"/>
    <w:rsid w:val="003511AB"/>
    <w:rsid w:val="00356406"/>
    <w:rsid w:val="00366D0A"/>
    <w:rsid w:val="0037228C"/>
    <w:rsid w:val="003729A7"/>
    <w:rsid w:val="00374FCA"/>
    <w:rsid w:val="00386780"/>
    <w:rsid w:val="00392B9E"/>
    <w:rsid w:val="003B079D"/>
    <w:rsid w:val="003B4667"/>
    <w:rsid w:val="003B4D5C"/>
    <w:rsid w:val="003B5FC7"/>
    <w:rsid w:val="003C403D"/>
    <w:rsid w:val="003C478A"/>
    <w:rsid w:val="003D5671"/>
    <w:rsid w:val="003E7AF6"/>
    <w:rsid w:val="004071F8"/>
    <w:rsid w:val="00413EC2"/>
    <w:rsid w:val="00414DC9"/>
    <w:rsid w:val="00435B97"/>
    <w:rsid w:val="0044599C"/>
    <w:rsid w:val="00446588"/>
    <w:rsid w:val="00457C09"/>
    <w:rsid w:val="00460250"/>
    <w:rsid w:val="004631BA"/>
    <w:rsid w:val="00464475"/>
    <w:rsid w:val="00472552"/>
    <w:rsid w:val="0048129E"/>
    <w:rsid w:val="004832F5"/>
    <w:rsid w:val="00490509"/>
    <w:rsid w:val="004A34FE"/>
    <w:rsid w:val="004B4D63"/>
    <w:rsid w:val="004C45A5"/>
    <w:rsid w:val="004D1444"/>
    <w:rsid w:val="004D2482"/>
    <w:rsid w:val="004D3E05"/>
    <w:rsid w:val="004D696C"/>
    <w:rsid w:val="004E2568"/>
    <w:rsid w:val="004F71D9"/>
    <w:rsid w:val="00502459"/>
    <w:rsid w:val="00505A60"/>
    <w:rsid w:val="00526BA0"/>
    <w:rsid w:val="005360CB"/>
    <w:rsid w:val="00551ACE"/>
    <w:rsid w:val="005547F3"/>
    <w:rsid w:val="005623FB"/>
    <w:rsid w:val="005679CB"/>
    <w:rsid w:val="005704AF"/>
    <w:rsid w:val="00582C50"/>
    <w:rsid w:val="0058475C"/>
    <w:rsid w:val="00585210"/>
    <w:rsid w:val="005874BF"/>
    <w:rsid w:val="00593A02"/>
    <w:rsid w:val="005951FD"/>
    <w:rsid w:val="005956F3"/>
    <w:rsid w:val="005A19B1"/>
    <w:rsid w:val="005B2D7C"/>
    <w:rsid w:val="005C03C7"/>
    <w:rsid w:val="005C3F18"/>
    <w:rsid w:val="005D4F4A"/>
    <w:rsid w:val="005D5344"/>
    <w:rsid w:val="005E4450"/>
    <w:rsid w:val="005F5C7E"/>
    <w:rsid w:val="00600A82"/>
    <w:rsid w:val="00601997"/>
    <w:rsid w:val="00601E8E"/>
    <w:rsid w:val="00621F8A"/>
    <w:rsid w:val="00622FA2"/>
    <w:rsid w:val="00623018"/>
    <w:rsid w:val="00634BE2"/>
    <w:rsid w:val="00643ADA"/>
    <w:rsid w:val="006445B4"/>
    <w:rsid w:val="006457E4"/>
    <w:rsid w:val="00646010"/>
    <w:rsid w:val="00650F7C"/>
    <w:rsid w:val="0065273F"/>
    <w:rsid w:val="00673C7B"/>
    <w:rsid w:val="00676C30"/>
    <w:rsid w:val="00682108"/>
    <w:rsid w:val="00682EF3"/>
    <w:rsid w:val="00685092"/>
    <w:rsid w:val="006A4539"/>
    <w:rsid w:val="006B0972"/>
    <w:rsid w:val="006C1D5A"/>
    <w:rsid w:val="006C2290"/>
    <w:rsid w:val="006C480C"/>
    <w:rsid w:val="006C50C6"/>
    <w:rsid w:val="006D02B7"/>
    <w:rsid w:val="006D27DA"/>
    <w:rsid w:val="006D5C40"/>
    <w:rsid w:val="006E38B6"/>
    <w:rsid w:val="006E3E33"/>
    <w:rsid w:val="006F3E47"/>
    <w:rsid w:val="00703DCC"/>
    <w:rsid w:val="00706B80"/>
    <w:rsid w:val="0071019A"/>
    <w:rsid w:val="00710818"/>
    <w:rsid w:val="00713462"/>
    <w:rsid w:val="0071560F"/>
    <w:rsid w:val="00716F4C"/>
    <w:rsid w:val="00720257"/>
    <w:rsid w:val="00723359"/>
    <w:rsid w:val="007277A6"/>
    <w:rsid w:val="00743A4B"/>
    <w:rsid w:val="007476D5"/>
    <w:rsid w:val="007658A5"/>
    <w:rsid w:val="00767FEF"/>
    <w:rsid w:val="00777AF1"/>
    <w:rsid w:val="0079083B"/>
    <w:rsid w:val="007A1D9F"/>
    <w:rsid w:val="007A28EC"/>
    <w:rsid w:val="007B74DF"/>
    <w:rsid w:val="007C480B"/>
    <w:rsid w:val="007C568E"/>
    <w:rsid w:val="007E2E28"/>
    <w:rsid w:val="007E3529"/>
    <w:rsid w:val="007E4B5A"/>
    <w:rsid w:val="007F19AC"/>
    <w:rsid w:val="007F239F"/>
    <w:rsid w:val="00802532"/>
    <w:rsid w:val="0080384D"/>
    <w:rsid w:val="00807D73"/>
    <w:rsid w:val="00810742"/>
    <w:rsid w:val="008169AD"/>
    <w:rsid w:val="008277E3"/>
    <w:rsid w:val="00830887"/>
    <w:rsid w:val="008424B9"/>
    <w:rsid w:val="00844B06"/>
    <w:rsid w:val="00847011"/>
    <w:rsid w:val="00850BCF"/>
    <w:rsid w:val="00852012"/>
    <w:rsid w:val="00855230"/>
    <w:rsid w:val="00870201"/>
    <w:rsid w:val="00872B1E"/>
    <w:rsid w:val="00872CB4"/>
    <w:rsid w:val="00874973"/>
    <w:rsid w:val="00896A3A"/>
    <w:rsid w:val="008B15D2"/>
    <w:rsid w:val="008B1BFB"/>
    <w:rsid w:val="008B5B3B"/>
    <w:rsid w:val="008C1D7B"/>
    <w:rsid w:val="008D3503"/>
    <w:rsid w:val="008E0CDC"/>
    <w:rsid w:val="008E4EB3"/>
    <w:rsid w:val="008E5286"/>
    <w:rsid w:val="008E7A21"/>
    <w:rsid w:val="008F12B4"/>
    <w:rsid w:val="00900CE6"/>
    <w:rsid w:val="009110A9"/>
    <w:rsid w:val="00921AAA"/>
    <w:rsid w:val="00927E4D"/>
    <w:rsid w:val="00941C39"/>
    <w:rsid w:val="00963A38"/>
    <w:rsid w:val="009708F6"/>
    <w:rsid w:val="00973838"/>
    <w:rsid w:val="0097726B"/>
    <w:rsid w:val="0097735D"/>
    <w:rsid w:val="00990E4D"/>
    <w:rsid w:val="009975CD"/>
    <w:rsid w:val="009A630B"/>
    <w:rsid w:val="009B0E05"/>
    <w:rsid w:val="009B654A"/>
    <w:rsid w:val="009C4DB0"/>
    <w:rsid w:val="009D694D"/>
    <w:rsid w:val="009D72FF"/>
    <w:rsid w:val="00A00336"/>
    <w:rsid w:val="00A01DA2"/>
    <w:rsid w:val="00A020B5"/>
    <w:rsid w:val="00A12886"/>
    <w:rsid w:val="00A27BFB"/>
    <w:rsid w:val="00A3191A"/>
    <w:rsid w:val="00A4359A"/>
    <w:rsid w:val="00A54969"/>
    <w:rsid w:val="00A555D2"/>
    <w:rsid w:val="00A608DB"/>
    <w:rsid w:val="00A62526"/>
    <w:rsid w:val="00A70EB1"/>
    <w:rsid w:val="00A734A1"/>
    <w:rsid w:val="00A7756A"/>
    <w:rsid w:val="00A86B17"/>
    <w:rsid w:val="00A9162A"/>
    <w:rsid w:val="00A96A58"/>
    <w:rsid w:val="00AA2DE7"/>
    <w:rsid w:val="00AA57AD"/>
    <w:rsid w:val="00AB3F9C"/>
    <w:rsid w:val="00AD228F"/>
    <w:rsid w:val="00AD49A4"/>
    <w:rsid w:val="00AE42E7"/>
    <w:rsid w:val="00AE6922"/>
    <w:rsid w:val="00AF0D08"/>
    <w:rsid w:val="00AF1890"/>
    <w:rsid w:val="00B01417"/>
    <w:rsid w:val="00B04408"/>
    <w:rsid w:val="00B077E1"/>
    <w:rsid w:val="00B16E49"/>
    <w:rsid w:val="00B44E87"/>
    <w:rsid w:val="00B54C53"/>
    <w:rsid w:val="00B573E3"/>
    <w:rsid w:val="00B6387B"/>
    <w:rsid w:val="00B71B09"/>
    <w:rsid w:val="00B91CAE"/>
    <w:rsid w:val="00B93B57"/>
    <w:rsid w:val="00B96043"/>
    <w:rsid w:val="00B96592"/>
    <w:rsid w:val="00BA6808"/>
    <w:rsid w:val="00BA7929"/>
    <w:rsid w:val="00BB24B1"/>
    <w:rsid w:val="00BB46E7"/>
    <w:rsid w:val="00BB4F1C"/>
    <w:rsid w:val="00BB50B4"/>
    <w:rsid w:val="00BD6C97"/>
    <w:rsid w:val="00BE047A"/>
    <w:rsid w:val="00BE3FDD"/>
    <w:rsid w:val="00BF2DA2"/>
    <w:rsid w:val="00C002E3"/>
    <w:rsid w:val="00C03E75"/>
    <w:rsid w:val="00C07FD4"/>
    <w:rsid w:val="00C11C4A"/>
    <w:rsid w:val="00C20C08"/>
    <w:rsid w:val="00C21A27"/>
    <w:rsid w:val="00C22944"/>
    <w:rsid w:val="00C2558C"/>
    <w:rsid w:val="00C42E3B"/>
    <w:rsid w:val="00C44443"/>
    <w:rsid w:val="00C47C52"/>
    <w:rsid w:val="00C65A38"/>
    <w:rsid w:val="00C7705E"/>
    <w:rsid w:val="00C825E3"/>
    <w:rsid w:val="00C83D82"/>
    <w:rsid w:val="00C87D6F"/>
    <w:rsid w:val="00C91B6E"/>
    <w:rsid w:val="00C92687"/>
    <w:rsid w:val="00C94ECC"/>
    <w:rsid w:val="00CA17FF"/>
    <w:rsid w:val="00CA2D6D"/>
    <w:rsid w:val="00CA7C3B"/>
    <w:rsid w:val="00CB37E0"/>
    <w:rsid w:val="00CB3AD7"/>
    <w:rsid w:val="00CC15A6"/>
    <w:rsid w:val="00CC75CA"/>
    <w:rsid w:val="00CD3067"/>
    <w:rsid w:val="00CD52B5"/>
    <w:rsid w:val="00CE2033"/>
    <w:rsid w:val="00CE2A87"/>
    <w:rsid w:val="00CE52BF"/>
    <w:rsid w:val="00CE7CA1"/>
    <w:rsid w:val="00CF039A"/>
    <w:rsid w:val="00CF279D"/>
    <w:rsid w:val="00CF51DD"/>
    <w:rsid w:val="00CF5311"/>
    <w:rsid w:val="00CF7772"/>
    <w:rsid w:val="00D02E76"/>
    <w:rsid w:val="00D141BE"/>
    <w:rsid w:val="00D1754B"/>
    <w:rsid w:val="00D31CED"/>
    <w:rsid w:val="00D376B6"/>
    <w:rsid w:val="00D37862"/>
    <w:rsid w:val="00D45D73"/>
    <w:rsid w:val="00D45EB4"/>
    <w:rsid w:val="00D46C40"/>
    <w:rsid w:val="00D53BE8"/>
    <w:rsid w:val="00D6192C"/>
    <w:rsid w:val="00D70FF6"/>
    <w:rsid w:val="00D75DB8"/>
    <w:rsid w:val="00D8411E"/>
    <w:rsid w:val="00DC3F64"/>
    <w:rsid w:val="00DC5FAB"/>
    <w:rsid w:val="00DD29E1"/>
    <w:rsid w:val="00DE64CC"/>
    <w:rsid w:val="00E04B95"/>
    <w:rsid w:val="00E05E86"/>
    <w:rsid w:val="00E10412"/>
    <w:rsid w:val="00E16850"/>
    <w:rsid w:val="00E25DCF"/>
    <w:rsid w:val="00E260C4"/>
    <w:rsid w:val="00E2759E"/>
    <w:rsid w:val="00E347AC"/>
    <w:rsid w:val="00E373B7"/>
    <w:rsid w:val="00E56A53"/>
    <w:rsid w:val="00E57407"/>
    <w:rsid w:val="00E6334D"/>
    <w:rsid w:val="00E6510C"/>
    <w:rsid w:val="00EB5D4A"/>
    <w:rsid w:val="00ED020E"/>
    <w:rsid w:val="00EF00E0"/>
    <w:rsid w:val="00EF0774"/>
    <w:rsid w:val="00EF12DF"/>
    <w:rsid w:val="00EF2AF0"/>
    <w:rsid w:val="00F05526"/>
    <w:rsid w:val="00F13457"/>
    <w:rsid w:val="00F154ED"/>
    <w:rsid w:val="00F21F11"/>
    <w:rsid w:val="00F35931"/>
    <w:rsid w:val="00F4125C"/>
    <w:rsid w:val="00F43715"/>
    <w:rsid w:val="00F4641E"/>
    <w:rsid w:val="00F4782B"/>
    <w:rsid w:val="00F66773"/>
    <w:rsid w:val="00F8556A"/>
    <w:rsid w:val="00F96110"/>
    <w:rsid w:val="00FA166D"/>
    <w:rsid w:val="00FA3C10"/>
    <w:rsid w:val="00FB2B81"/>
    <w:rsid w:val="00FB7A9B"/>
    <w:rsid w:val="00FC0D3B"/>
    <w:rsid w:val="00FC5DF6"/>
    <w:rsid w:val="00FE1998"/>
    <w:rsid w:val="00FF1CB5"/>
    <w:rsid w:val="00FF1D99"/>
    <w:rsid w:val="00FF67F0"/>
    <w:rsid w:val="00FF6EA5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9C39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4AF9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E347AC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E347AC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E347AC"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E347AC"/>
    <w:pPr>
      <w:keepNext/>
      <w:outlineLvl w:val="4"/>
    </w:pPr>
    <w:rPr>
      <w:b/>
      <w:sz w:val="28"/>
      <w:u w:val="single"/>
    </w:rPr>
  </w:style>
  <w:style w:type="paragraph" w:styleId="Heading6">
    <w:name w:val="heading 6"/>
    <w:basedOn w:val="Normal"/>
    <w:next w:val="Normal"/>
    <w:link w:val="Heading6Char"/>
    <w:qFormat/>
    <w:rsid w:val="00E347AC"/>
    <w:pPr>
      <w:keepNext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E347AC"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E347AC"/>
    <w:pPr>
      <w:keepNext/>
      <w:jc w:val="both"/>
      <w:outlineLvl w:val="7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347AC"/>
    <w:rPr>
      <w:rFonts w:ascii="Times New Roman" w:eastAsia="Times" w:hAnsi="Times New Roman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E347AC"/>
    <w:rPr>
      <w:rFonts w:ascii="Times New Roman" w:eastAsia="Times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E347AC"/>
    <w:rPr>
      <w:rFonts w:ascii="Times" w:eastAsia="Times" w:hAnsi="Times" w:cs="Times New Roman"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E347AC"/>
    <w:rPr>
      <w:rFonts w:ascii="Times New Roman" w:eastAsia="Times" w:hAnsi="Times New Roman" w:cs="Times New Roman"/>
      <w:b/>
      <w:sz w:val="28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E347AC"/>
    <w:rPr>
      <w:rFonts w:ascii="Times" w:eastAsia="Times" w:hAnsi="Times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E347AC"/>
    <w:rPr>
      <w:rFonts w:ascii="Times" w:eastAsia="Times" w:hAnsi="Times" w:cs="Times New Roman"/>
      <w:b/>
      <w:sz w:val="22"/>
      <w:szCs w:val="20"/>
    </w:rPr>
  </w:style>
  <w:style w:type="character" w:customStyle="1" w:styleId="Heading8Char">
    <w:name w:val="Heading 8 Char"/>
    <w:basedOn w:val="DefaultParagraphFont"/>
    <w:link w:val="Heading8"/>
    <w:rsid w:val="00E347AC"/>
    <w:rPr>
      <w:rFonts w:ascii="Times New Roman" w:eastAsia="Times" w:hAnsi="Times New Roman" w:cs="Times New Roman"/>
      <w:i/>
      <w:sz w:val="22"/>
      <w:szCs w:val="20"/>
    </w:rPr>
  </w:style>
  <w:style w:type="paragraph" w:styleId="BodyText">
    <w:name w:val="Body Text"/>
    <w:basedOn w:val="Normal"/>
    <w:link w:val="BodyTextChar"/>
    <w:rsid w:val="00E347AC"/>
    <w:pPr>
      <w:jc w:val="both"/>
    </w:pPr>
  </w:style>
  <w:style w:type="character" w:customStyle="1" w:styleId="BodyTextChar">
    <w:name w:val="Body Text Char"/>
    <w:basedOn w:val="DefaultParagraphFont"/>
    <w:link w:val="BodyText"/>
    <w:rsid w:val="00E347AC"/>
    <w:rPr>
      <w:rFonts w:ascii="Times" w:eastAsia="Times" w:hAnsi="Times" w:cs="Times New Roman"/>
      <w:szCs w:val="20"/>
    </w:rPr>
  </w:style>
  <w:style w:type="paragraph" w:styleId="BodyTextIndent2">
    <w:name w:val="Body Text Indent 2"/>
    <w:basedOn w:val="Normal"/>
    <w:link w:val="BodyTextIndent2Char"/>
    <w:rsid w:val="00E347AC"/>
    <w:pPr>
      <w:spacing w:line="360" w:lineRule="auto"/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E347AC"/>
    <w:rPr>
      <w:rFonts w:ascii="Times" w:eastAsia="Times" w:hAnsi="Times" w:cs="Times New Roman"/>
      <w:szCs w:val="20"/>
    </w:rPr>
  </w:style>
  <w:style w:type="paragraph" w:styleId="Header">
    <w:name w:val="header"/>
    <w:basedOn w:val="Normal"/>
    <w:link w:val="HeaderChar"/>
    <w:rsid w:val="00E34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47AC"/>
    <w:rPr>
      <w:rFonts w:ascii="Times" w:eastAsia="Times" w:hAnsi="Times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347A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347AC"/>
    <w:rPr>
      <w:rFonts w:ascii="Times" w:eastAsia="Times" w:hAnsi="Times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E347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347AC"/>
    <w:rPr>
      <w:rFonts w:ascii="Times" w:eastAsia="Times" w:hAnsi="Times" w:cs="Times New Roman"/>
      <w:sz w:val="16"/>
      <w:szCs w:val="16"/>
    </w:rPr>
  </w:style>
  <w:style w:type="paragraph" w:customStyle="1" w:styleId="CM11">
    <w:name w:val="CM11"/>
    <w:basedOn w:val="Normal"/>
    <w:next w:val="Normal"/>
    <w:rsid w:val="00E347AC"/>
    <w:pPr>
      <w:widowControl w:val="0"/>
      <w:autoSpaceDE w:val="0"/>
      <w:autoSpaceDN w:val="0"/>
      <w:adjustRightInd w:val="0"/>
      <w:spacing w:after="60"/>
    </w:pPr>
    <w:rPr>
      <w:rFonts w:ascii="MAHKGC+TimesNewRoman" w:hAnsi="MAHKGC+TimesNewRoman"/>
    </w:rPr>
  </w:style>
  <w:style w:type="character" w:styleId="Hyperlink">
    <w:name w:val="Hyperlink"/>
    <w:uiPriority w:val="99"/>
    <w:rsid w:val="00E347AC"/>
    <w:rPr>
      <w:color w:val="0000FF"/>
      <w:u w:val="single"/>
    </w:rPr>
  </w:style>
  <w:style w:type="character" w:customStyle="1" w:styleId="style132">
    <w:name w:val="style132"/>
    <w:rsid w:val="00E347AC"/>
  </w:style>
  <w:style w:type="paragraph" w:styleId="Footer">
    <w:name w:val="footer"/>
    <w:basedOn w:val="Normal"/>
    <w:link w:val="FooterChar"/>
    <w:uiPriority w:val="99"/>
    <w:unhideWhenUsed/>
    <w:rsid w:val="00E347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7AC"/>
    <w:rPr>
      <w:rFonts w:ascii="Times" w:eastAsia="Times" w:hAnsi="Times" w:cs="Times New Roman"/>
      <w:szCs w:val="20"/>
    </w:rPr>
  </w:style>
  <w:style w:type="character" w:styleId="Strong">
    <w:name w:val="Strong"/>
    <w:basedOn w:val="DefaultParagraphFont"/>
    <w:uiPriority w:val="22"/>
    <w:qFormat/>
    <w:rsid w:val="000629AD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9A630B"/>
    <w:pPr>
      <w:spacing w:after="120"/>
      <w:ind w:left="360"/>
    </w:pPr>
    <w:rPr>
      <w:rFonts w:asciiTheme="minorHAnsi" w:eastAsiaTheme="minorEastAsia" w:hAnsiTheme="minorHAnsi" w:cstheme="minorBid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A630B"/>
  </w:style>
  <w:style w:type="paragraph" w:styleId="ListParagraph">
    <w:name w:val="List Paragraph"/>
    <w:basedOn w:val="Normal"/>
    <w:uiPriority w:val="34"/>
    <w:qFormat/>
    <w:rsid w:val="000615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5DCF"/>
    <w:pPr>
      <w:spacing w:before="100" w:beforeAutospacing="1" w:after="100" w:afterAutospacing="1"/>
    </w:pPr>
  </w:style>
  <w:style w:type="paragraph" w:customStyle="1" w:styleId="Body">
    <w:name w:val="Body"/>
    <w:rsid w:val="006C480C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journaltitle">
    <w:name w:val="journaltitle"/>
    <w:basedOn w:val="DefaultParagraphFont"/>
    <w:rsid w:val="00277075"/>
  </w:style>
  <w:style w:type="character" w:customStyle="1" w:styleId="maintextleft">
    <w:name w:val="maintextleft"/>
    <w:basedOn w:val="DefaultParagraphFont"/>
    <w:rsid w:val="00F4782B"/>
  </w:style>
  <w:style w:type="table" w:styleId="TableGrid">
    <w:name w:val="Table Grid"/>
    <w:basedOn w:val="TableNormal"/>
    <w:uiPriority w:val="39"/>
    <w:rsid w:val="003E7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4F71D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631BA"/>
  </w:style>
  <w:style w:type="character" w:styleId="FollowedHyperlink">
    <w:name w:val="FollowedHyperlink"/>
    <w:basedOn w:val="DefaultParagraphFont"/>
    <w:uiPriority w:val="99"/>
    <w:semiHidden/>
    <w:unhideWhenUsed/>
    <w:rsid w:val="0065273F"/>
    <w:rPr>
      <w:color w:val="800080" w:themeColor="followedHyperlink"/>
      <w:u w:val="single"/>
    </w:rPr>
  </w:style>
  <w:style w:type="character" w:customStyle="1" w:styleId="text">
    <w:name w:val="text"/>
    <w:basedOn w:val="DefaultParagraphFont"/>
    <w:rsid w:val="003B079D"/>
  </w:style>
  <w:style w:type="character" w:customStyle="1" w:styleId="meta-value">
    <w:name w:val="meta-value"/>
    <w:basedOn w:val="DefaultParagraphFont"/>
    <w:rsid w:val="003B079D"/>
  </w:style>
  <w:style w:type="paragraph" w:customStyle="1" w:styleId="THESISTITLE">
    <w:name w:val="THESIS TITLE"/>
    <w:basedOn w:val="Normal"/>
    <w:rsid w:val="008B1BFB"/>
    <w:pPr>
      <w:pageBreakBefore/>
      <w:spacing w:before="720" w:line="480" w:lineRule="exact"/>
      <w:ind w:left="720" w:right="720"/>
      <w:jc w:val="center"/>
    </w:pPr>
    <w:rPr>
      <w:rFonts w:eastAsiaTheme="minorEastAsia"/>
      <w:caps/>
    </w:rPr>
  </w:style>
  <w:style w:type="character" w:styleId="PageNumber">
    <w:name w:val="page number"/>
    <w:basedOn w:val="DefaultParagraphFont"/>
    <w:uiPriority w:val="99"/>
    <w:semiHidden/>
    <w:unhideWhenUsed/>
    <w:rsid w:val="00132476"/>
  </w:style>
  <w:style w:type="paragraph" w:customStyle="1" w:styleId="Default">
    <w:name w:val="Default"/>
    <w:rsid w:val="007F239F"/>
    <w:pPr>
      <w:autoSpaceDE w:val="0"/>
      <w:autoSpaceDN w:val="0"/>
      <w:adjustRightInd w:val="0"/>
    </w:pPr>
    <w:rPr>
      <w:rFonts w:ascii="Calibri Light" w:hAnsi="Calibri Light" w:cs="Calibri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roject/Languaging-and-higher-education-in-bilingual-contexts" TargetMode="External"/><Relationship Id="rId18" Type="http://schemas.openxmlformats.org/officeDocument/2006/relationships/hyperlink" Target="https://doi.org/10.1017/s014271641900016x" TargetMode="External"/><Relationship Id="rId26" Type="http://schemas.openxmlformats.org/officeDocument/2006/relationships/hyperlink" Target="https://doi.org/10.1017/S136672891000006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oi.org/10.1111/j.1540-4781.2015.12179.x%20" TargetMode="External"/><Relationship Id="rId34" Type="http://schemas.openxmlformats.org/officeDocument/2006/relationships/header" Target="header2.xml"/><Relationship Id="rId7" Type="http://schemas.openxmlformats.org/officeDocument/2006/relationships/hyperlink" Target="mailto:abrown08@syr.edu" TargetMode="External"/><Relationship Id="rId12" Type="http://schemas.openxmlformats.org/officeDocument/2006/relationships/hyperlink" Target="https://aila.info/research/list-of-rens/gesture-multimodality-and-sla/" TargetMode="External"/><Relationship Id="rId17" Type="http://schemas.openxmlformats.org/officeDocument/2006/relationships/hyperlink" Target="http://www.elted.net/latest-volume.html" TargetMode="External"/><Relationship Id="rId25" Type="http://schemas.openxmlformats.org/officeDocument/2006/relationships/hyperlink" Target="https://doi.org/10.1177/0267658312455822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eb.aou.edu.lb/research/online-journals/Pages/CALR---Issue-12.aspx" TargetMode="External"/><Relationship Id="rId20" Type="http://schemas.openxmlformats.org/officeDocument/2006/relationships/hyperlink" Target="https://doi.org/10.1093/elt/ccw092%20" TargetMode="External"/><Relationship Id="rId29" Type="http://schemas.openxmlformats.org/officeDocument/2006/relationships/hyperlink" Target="https://doi.org/10.1017/S027226310808032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ecollege.syr.edu/research/language-matters/" TargetMode="External"/><Relationship Id="rId24" Type="http://schemas.openxmlformats.org/officeDocument/2006/relationships/hyperlink" Target="https://doi.org/10.1017/S1366728912000491" TargetMode="External"/><Relationship Id="rId32" Type="http://schemas.openxmlformats.org/officeDocument/2006/relationships/hyperlink" Target="https://psycnet.apa.org/doi/10.1016/j.cognition.2005.12.006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asis-database.org/concern/summaries/qz20st17z?locale=en" TargetMode="External"/><Relationship Id="rId23" Type="http://schemas.openxmlformats.org/officeDocument/2006/relationships/hyperlink" Target="https://doi.org/10.1515/cog-2013-0021" TargetMode="External"/><Relationship Id="rId28" Type="http://schemas.openxmlformats.org/officeDocument/2006/relationships/hyperlink" Target="https://doi.org/10.1075/gest.8.2.08bro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cnycorridor.net/groups/hf2-cultures-and-languages-across-the-curriculum-clac/" TargetMode="External"/><Relationship Id="rId19" Type="http://schemas.openxmlformats.org/officeDocument/2006/relationships/hyperlink" Target="https://doi.org/10.1002/tesq.499%20" TargetMode="External"/><Relationship Id="rId31" Type="http://schemas.openxmlformats.org/officeDocument/2006/relationships/hyperlink" Target="https://psycnet.apa.org/doi/10.1080/016909607014614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ycorridor.net/groups/lin15-multimodal-communication/" TargetMode="External"/><Relationship Id="rId14" Type="http://schemas.openxmlformats.org/officeDocument/2006/relationships/hyperlink" Target="https://doi.org/10.1177/1362168821990347" TargetMode="External"/><Relationship Id="rId22" Type="http://schemas.openxmlformats.org/officeDocument/2006/relationships/hyperlink" Target="https://doi.org/10.1080/15434303.2013.769551%20" TargetMode="External"/><Relationship Id="rId27" Type="http://schemas.openxmlformats.org/officeDocument/2006/relationships/hyperlink" Target="https://doi.org/10.1515/COGL.2010.010" TargetMode="External"/><Relationship Id="rId30" Type="http://schemas.openxmlformats.org/officeDocument/2006/relationships/hyperlink" Target="https://psycnet.apa.org/doi/10.1037/0012-1649.44.4.1040" TargetMode="External"/><Relationship Id="rId35" Type="http://schemas.openxmlformats.org/officeDocument/2006/relationships/footer" Target="footer1.xml"/><Relationship Id="rId8" Type="http://schemas.openxmlformats.org/officeDocument/2006/relationships/hyperlink" Target="https://scholar.google.com/citations?user=O6pBgIMAAAAJ&amp;hl=e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23</Pages>
  <Words>10493</Words>
  <Characters>59814</Characters>
  <Application>Microsoft Office Word</Application>
  <DocSecurity>0</DocSecurity>
  <Lines>498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70167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Brown</dc:creator>
  <cp:keywords/>
  <dc:description/>
  <cp:lastModifiedBy>Microsoft Office User</cp:lastModifiedBy>
  <cp:revision>14</cp:revision>
  <dcterms:created xsi:type="dcterms:W3CDTF">2024-04-17T02:00:00Z</dcterms:created>
  <dcterms:modified xsi:type="dcterms:W3CDTF">2024-05-21T15:00:00Z</dcterms:modified>
</cp:coreProperties>
</file>