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9266" w14:textId="77777777" w:rsidR="00AD32AD" w:rsidRPr="001E5820" w:rsidRDefault="00AD32AD" w:rsidP="00365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jc w:val="center"/>
        <w:rPr>
          <w:rFonts w:ascii="Sherman Sans Book" w:hAnsi="Sherman Sans Book"/>
          <w:i/>
          <w:iCs/>
          <w:color w:val="000E54"/>
          <w:sz w:val="56"/>
          <w:szCs w:val="56"/>
        </w:rPr>
      </w:pPr>
      <w:bookmarkStart w:id="0" w:name="_MacBuGuideStaticData_15108H"/>
      <w:r w:rsidRPr="001E5820">
        <w:rPr>
          <w:rFonts w:ascii="Sherman Sans Book" w:hAnsi="Sherman Sans Book"/>
          <w:i/>
          <w:iCs/>
          <w:color w:val="000E54"/>
          <w:sz w:val="56"/>
          <w:szCs w:val="56"/>
        </w:rPr>
        <w:t>Office of Research Newsletter</w:t>
      </w:r>
    </w:p>
    <w:p w14:paraId="048139E6" w14:textId="3B4EEAAE" w:rsidR="00D52376" w:rsidRPr="00365E95" w:rsidRDefault="00AD32AD" w:rsidP="00AD3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color w:val="000E54"/>
          <w:sz w:val="32"/>
          <w:szCs w:val="32"/>
        </w:rPr>
      </w:pPr>
      <w:r w:rsidRPr="00365E95">
        <w:rPr>
          <w:rFonts w:ascii="Sherman Sans Book" w:hAnsi="Sherman Sans Book"/>
          <w:color w:val="000E54"/>
          <w:sz w:val="32"/>
          <w:szCs w:val="32"/>
        </w:rPr>
        <w:t>S</w:t>
      </w:r>
      <w:r w:rsidR="009942FA">
        <w:rPr>
          <w:rFonts w:ascii="Sherman Sans Book" w:hAnsi="Sherman Sans Book"/>
          <w:color w:val="000E54"/>
          <w:sz w:val="32"/>
          <w:szCs w:val="32"/>
        </w:rPr>
        <w:t>ummer</w:t>
      </w:r>
      <w:r w:rsidRPr="00365E95">
        <w:rPr>
          <w:rFonts w:ascii="Sherman Sans Book" w:hAnsi="Sherman Sans Book"/>
          <w:color w:val="000E54"/>
          <w:sz w:val="32"/>
          <w:szCs w:val="32"/>
        </w:rPr>
        <w:t xml:space="preserve"> 2021</w:t>
      </w:r>
    </w:p>
    <w:p w14:paraId="261CE585" w14:textId="4ECDD0BA" w:rsidR="00AD32AD" w:rsidRDefault="00AD32AD" w:rsidP="00AD3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color w:val="000E54"/>
          <w:sz w:val="32"/>
          <w:szCs w:val="32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9AED55A" wp14:editId="05E51D90">
                <wp:simplePos x="0" y="0"/>
                <wp:positionH relativeFrom="margin">
                  <wp:align>center</wp:align>
                </wp:positionH>
                <wp:positionV relativeFrom="paragraph">
                  <wp:posOffset>109525</wp:posOffset>
                </wp:positionV>
                <wp:extent cx="5905500" cy="38100"/>
                <wp:effectExtent l="19050" t="1905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E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5CF1" id="Straight Connector 1" o:spid="_x0000_s1026" alt="&quot;&quot;" style="position:absolute;flip:y;z-index:25166438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6pt" to="4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" strokecolor="#000e54" strokeweight="3pt">
                <v:stroke joinstyle="miter"/>
                <w10:wrap anchorx="margin"/>
              </v:line>
            </w:pict>
          </mc:Fallback>
        </mc:AlternateContent>
      </w:r>
    </w:p>
    <w:p w14:paraId="6D41A9AC" w14:textId="48786BD6" w:rsidR="00AD32AD" w:rsidRPr="00BE759E" w:rsidRDefault="00AD32AD" w:rsidP="00AD3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 w:rsidRPr="00BE759E">
        <w:rPr>
          <w:rFonts w:ascii="Sherman Sans Book" w:hAnsi="Sherman Sans Book"/>
          <w:b/>
          <w:bCs/>
          <w:color w:val="F76900"/>
          <w:sz w:val="44"/>
          <w:szCs w:val="44"/>
        </w:rPr>
        <w:t>Congratulations!</w:t>
      </w:r>
    </w:p>
    <w:p w14:paraId="34078249" w14:textId="77777777" w:rsidR="00C77A17" w:rsidRDefault="00AD32AD" w:rsidP="00C77A17">
      <w:pPr>
        <w:spacing w:after="240"/>
        <w:jc w:val="center"/>
        <w:rPr>
          <w:rFonts w:ascii="Sherman Sans Book" w:hAnsi="Sherman Sans Book" w:cstheme="minorHAnsi"/>
          <w:i/>
          <w:color w:val="000E54"/>
          <w:sz w:val="28"/>
        </w:rPr>
      </w:pPr>
      <w:r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 xml:space="preserve">New Grants and Awards Announced </w:t>
      </w:r>
      <w:r w:rsidR="009942FA"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>May 2021</w:t>
      </w:r>
      <w:r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>-A</w:t>
      </w:r>
      <w:r w:rsidR="009942FA"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 xml:space="preserve">ugust </w:t>
      </w:r>
      <w:r w:rsidRPr="002671E8">
        <w:rPr>
          <w:rStyle w:val="jsgrdq"/>
          <w:rFonts w:ascii="Sherman Sans Book" w:hAnsi="Sherman Sans Book" w:cstheme="minorHAnsi"/>
          <w:i/>
          <w:color w:val="000E54"/>
          <w:sz w:val="28"/>
        </w:rPr>
        <w:t>2021</w:t>
      </w:r>
      <w:r w:rsidR="00FF0EDA" w:rsidRPr="00923366">
        <w:rPr>
          <w:rFonts w:ascii="Sherman Sans Book" w:hAnsi="Sherman Sans Book"/>
          <w:noProof/>
          <w:sz w:val="28"/>
          <w:szCs w:val="28"/>
        </w:rPr>
        <w:drawing>
          <wp:anchor distT="914400" distB="365760" distL="114300" distR="114300" simplePos="0" relativeHeight="251662335" behindDoc="1" locked="0" layoutInCell="1" allowOverlap="1" wp14:anchorId="5EE379BD" wp14:editId="57C241F1">
            <wp:simplePos x="0" y="0"/>
            <wp:positionH relativeFrom="column">
              <wp:posOffset>8890</wp:posOffset>
            </wp:positionH>
            <wp:positionV relativeFrom="page">
              <wp:posOffset>685800</wp:posOffset>
            </wp:positionV>
            <wp:extent cx="2697480" cy="512064"/>
            <wp:effectExtent l="0" t="0" r="0" b="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-of-arts-sciences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DAEE2" w14:textId="77777777" w:rsidR="000949CC" w:rsidRDefault="00C77A17" w:rsidP="000949CC">
      <w:pPr>
        <w:spacing w:after="240"/>
        <w:ind w:left="-360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923366">
        <w:rPr>
          <w:rFonts w:ascii="Sherman Sans Book" w:hAnsi="Sherman Sans Book" w:cstheme="minorHAnsi"/>
          <w:b/>
          <w:sz w:val="28"/>
          <w:szCs w:val="28"/>
          <w:u w:val="single"/>
        </w:rPr>
        <w:t>A</w:t>
      </w:r>
      <w:r>
        <w:rPr>
          <w:rFonts w:ascii="Sherman Sans Book" w:hAnsi="Sherman Sans Book" w:cstheme="minorHAnsi"/>
          <w:b/>
          <w:sz w:val="28"/>
          <w:szCs w:val="28"/>
          <w:u w:val="single"/>
        </w:rPr>
        <w:t>frican American Studies</w:t>
      </w:r>
    </w:p>
    <w:p w14:paraId="3FF37C18" w14:textId="3B1F457E" w:rsidR="000949CC" w:rsidRPr="000949CC" w:rsidRDefault="000949CC" w:rsidP="00094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left="-180" w:hanging="180"/>
        <w:rPr>
          <w:rFonts w:ascii="Sherman Sans Book" w:hAnsi="Sherman Sans Book" w:cstheme="minorHAnsi"/>
          <w:bCs/>
          <w:sz w:val="28"/>
          <w:szCs w:val="28"/>
        </w:rPr>
      </w:pPr>
      <w:r>
        <w:rPr>
          <w:rFonts w:ascii="Sherman Sans Book" w:hAnsi="Sherman Sans Book" w:cstheme="minorHAnsi"/>
          <w:b/>
          <w:sz w:val="28"/>
          <w:szCs w:val="28"/>
        </w:rPr>
        <w:t>Smith</w:t>
      </w:r>
      <w:r w:rsidRPr="00923366">
        <w:rPr>
          <w:rFonts w:ascii="Sherman Sans Book" w:hAnsi="Sherman Sans Book" w:cstheme="minorHAnsi"/>
          <w:b/>
          <w:sz w:val="28"/>
          <w:szCs w:val="28"/>
        </w:rPr>
        <w:t>,</w:t>
      </w:r>
      <w:r>
        <w:rPr>
          <w:rFonts w:ascii="Sherman Sans Book" w:hAnsi="Sherman Sans Book" w:cstheme="minorHAnsi"/>
          <w:b/>
          <w:sz w:val="28"/>
          <w:szCs w:val="28"/>
        </w:rPr>
        <w:t xml:space="preserve"> Danielle </w:t>
      </w:r>
      <w:proofErr w:type="spellStart"/>
      <w:r>
        <w:rPr>
          <w:rFonts w:ascii="Sherman Sans Book" w:hAnsi="Sherman Sans Book" w:cstheme="minorHAnsi"/>
          <w:b/>
          <w:sz w:val="28"/>
          <w:szCs w:val="28"/>
        </w:rPr>
        <w:t>Taana</w:t>
      </w:r>
      <w:proofErr w:type="spellEnd"/>
      <w:r>
        <w:rPr>
          <w:rFonts w:ascii="Sherman Sans Book" w:hAnsi="Sherman Sans Book" w:cstheme="minorHAnsi"/>
          <w:b/>
          <w:sz w:val="28"/>
          <w:szCs w:val="28"/>
        </w:rPr>
        <w:t>,</w:t>
      </w:r>
      <w:r w:rsidRPr="00923366">
        <w:rPr>
          <w:rFonts w:ascii="Sherman Sans Book" w:hAnsi="Sherman Sans Book" w:cstheme="minorHAnsi"/>
          <w:b/>
          <w:sz w:val="28"/>
          <w:szCs w:val="28"/>
        </w:rPr>
        <w:t xml:space="preserve"> </w:t>
      </w:r>
      <w:r>
        <w:rPr>
          <w:rFonts w:ascii="Sherman Sans Book" w:hAnsi="Sherman Sans Book" w:cstheme="minorHAnsi"/>
          <w:bCs/>
          <w:i/>
          <w:iCs/>
          <w:sz w:val="28"/>
          <w:szCs w:val="28"/>
        </w:rPr>
        <w:t xml:space="preserve">Enhancing Internet access for rural and remote Central American healthcare practitioners, educators, and government professionals coordinating COVID-19 response, </w:t>
      </w:r>
      <w:r>
        <w:rPr>
          <w:rFonts w:ascii="Sherman Sans Book" w:hAnsi="Sherman Sans Book" w:cstheme="minorHAnsi"/>
          <w:bCs/>
          <w:sz w:val="28"/>
          <w:szCs w:val="28"/>
        </w:rPr>
        <w:t xml:space="preserve">Internet Society Foundation. </w:t>
      </w:r>
    </w:p>
    <w:p w14:paraId="348A5D21" w14:textId="1FC9A1FF" w:rsidR="00F87128" w:rsidRPr="00923366" w:rsidRDefault="0008780D" w:rsidP="00C77A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hanging="360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923366">
        <w:rPr>
          <w:rFonts w:ascii="Sherman Sans Book" w:hAnsi="Sherman Sans Book" w:cstheme="minorHAnsi"/>
          <w:b/>
          <w:sz w:val="28"/>
          <w:szCs w:val="28"/>
          <w:u w:val="single"/>
        </w:rPr>
        <w:t>Art &amp; Music Histories</w:t>
      </w:r>
    </w:p>
    <w:p w14:paraId="2F7D1C6C" w14:textId="23689FEB" w:rsidR="00F87128" w:rsidRPr="00923366" w:rsidRDefault="00F87128" w:rsidP="009233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left="-180" w:hanging="180"/>
        <w:rPr>
          <w:rFonts w:ascii="Sherman Sans Book" w:hAnsi="Sherman Sans Book" w:cstheme="minorHAnsi"/>
          <w:bCs/>
          <w:sz w:val="28"/>
          <w:szCs w:val="28"/>
        </w:rPr>
      </w:pPr>
      <w:r w:rsidRPr="00923366">
        <w:rPr>
          <w:rFonts w:ascii="Sherman Sans Book" w:hAnsi="Sherman Sans Book" w:cstheme="minorHAnsi"/>
          <w:b/>
          <w:sz w:val="28"/>
          <w:szCs w:val="28"/>
        </w:rPr>
        <w:t xml:space="preserve">Wayne </w:t>
      </w:r>
      <w:proofErr w:type="spellStart"/>
      <w:r w:rsidRPr="00923366">
        <w:rPr>
          <w:rFonts w:ascii="Sherman Sans Book" w:hAnsi="Sherman Sans Book" w:cstheme="minorHAnsi"/>
          <w:b/>
          <w:sz w:val="28"/>
          <w:szCs w:val="28"/>
        </w:rPr>
        <w:t>Franits</w:t>
      </w:r>
      <w:proofErr w:type="spellEnd"/>
      <w:r w:rsidRPr="00923366">
        <w:rPr>
          <w:rFonts w:ascii="Sherman Sans Book" w:hAnsi="Sherman Sans Book" w:cstheme="minorHAnsi"/>
          <w:b/>
          <w:sz w:val="28"/>
          <w:szCs w:val="28"/>
        </w:rPr>
        <w:t xml:space="preserve">, </w:t>
      </w:r>
      <w:proofErr w:type="spellStart"/>
      <w:r w:rsidRP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>Godefridus</w:t>
      </w:r>
      <w:proofErr w:type="spellEnd"/>
      <w:r w:rsidRP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>Schalcken</w:t>
      </w:r>
      <w:proofErr w:type="spellEnd"/>
      <w:r w:rsidRP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>; A Late Seventeenth-Century Dutch Painter in Pursuit of Fame and Fortune</w:t>
      </w:r>
      <w:r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 xml:space="preserve">, The Leiden Collection Book Subvention Grant. </w:t>
      </w:r>
    </w:p>
    <w:p w14:paraId="2E5C2F3E" w14:textId="6F9FB4C3" w:rsidR="00F87128" w:rsidRPr="00521DDF" w:rsidRDefault="003A5409" w:rsidP="00521D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left="-90" w:hanging="270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923366">
        <w:rPr>
          <w:rFonts w:ascii="Sherman Sans Book" w:hAnsi="Sherman Sans Book" w:cstheme="minorHAnsi"/>
          <w:b/>
          <w:sz w:val="28"/>
          <w:szCs w:val="28"/>
        </w:rPr>
        <w:t>Romita Ray</w:t>
      </w:r>
      <w:r w:rsidRPr="00923366">
        <w:rPr>
          <w:rFonts w:ascii="Sherman Sans Book" w:hAnsi="Sherman Sans Book" w:cstheme="minorHAnsi"/>
          <w:bCs/>
          <w:sz w:val="28"/>
          <w:szCs w:val="28"/>
        </w:rPr>
        <w:t xml:space="preserve">, </w:t>
      </w:r>
      <w:r w:rsidRP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>Decolonizing the Imperial Collections, Architecture, and Gardens of the</w:t>
      </w:r>
      <w:r w:rsid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3366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>Victoria Memorial Hall</w:t>
      </w:r>
      <w:r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>, Kolkata</w:t>
      </w:r>
      <w:r w:rsidR="00F87128"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 xml:space="preserve">, National Endowment for the Humanities Collaborative Research Grant. </w:t>
      </w:r>
    </w:p>
    <w:p w14:paraId="3C12D602" w14:textId="6824C264" w:rsidR="00F87128" w:rsidRPr="00923366" w:rsidRDefault="00F87128" w:rsidP="009233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120"/>
        <w:ind w:hanging="360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923366">
        <w:rPr>
          <w:rFonts w:ascii="Sherman Sans Book" w:hAnsi="Sherman Sans Book" w:cstheme="minorHAnsi"/>
          <w:b/>
          <w:sz w:val="28"/>
          <w:szCs w:val="28"/>
        </w:rPr>
        <w:t>Sascha Scott</w:t>
      </w:r>
      <w:r w:rsidRPr="00923366">
        <w:rPr>
          <w:rFonts w:ascii="Sherman Sans Book" w:hAnsi="Sherman Sans Book" w:cstheme="minorHAnsi"/>
          <w:bCs/>
          <w:sz w:val="28"/>
          <w:szCs w:val="28"/>
        </w:rPr>
        <w:t xml:space="preserve">, </w:t>
      </w:r>
      <w:r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>Art of the American Southwest Research Fellow</w:t>
      </w:r>
      <w:r w:rsid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>ship</w:t>
      </w:r>
      <w:r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 xml:space="preserve">, 2021-2022, </w:t>
      </w:r>
      <w:proofErr w:type="spellStart"/>
      <w:r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>Lunder</w:t>
      </w:r>
      <w:proofErr w:type="spellEnd"/>
      <w:r w:rsidRPr="00923366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 xml:space="preserve"> Institute, Colby College.</w:t>
      </w:r>
    </w:p>
    <w:p w14:paraId="20FF9EE0" w14:textId="77777777" w:rsidR="00C20CD6" w:rsidRPr="000B1B9F" w:rsidRDefault="00C44720" w:rsidP="00C44720">
      <w:pPr>
        <w:spacing w:before="120"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Biology</w:t>
      </w:r>
      <w:r w:rsidR="00C20CD6" w:rsidRPr="000B1B9F">
        <w:rPr>
          <w:rFonts w:ascii="Sherman Sans Book" w:hAnsi="Sherman Sans Book" w:cstheme="minorHAnsi"/>
          <w:bCs/>
          <w:sz w:val="28"/>
        </w:rPr>
        <w:t xml:space="preserve"> </w:t>
      </w:r>
    </w:p>
    <w:p w14:paraId="7966BE0F" w14:textId="4660B705" w:rsidR="00C44720" w:rsidRDefault="00C20CD6" w:rsidP="00C44720">
      <w:pPr>
        <w:spacing w:before="120"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</w:rPr>
        <w:t xml:space="preserve">Carla </w:t>
      </w:r>
      <w:proofErr w:type="spellStart"/>
      <w:r w:rsidRPr="000B1B9F">
        <w:rPr>
          <w:rFonts w:ascii="Sherman Sans Book" w:hAnsi="Sherman Sans Book" w:cstheme="minorHAnsi"/>
          <w:b/>
          <w:sz w:val="28"/>
        </w:rPr>
        <w:t>Frare</w:t>
      </w:r>
      <w:proofErr w:type="spellEnd"/>
      <w:r w:rsidRPr="000B1B9F">
        <w:rPr>
          <w:rFonts w:ascii="Sherman Sans Book" w:hAnsi="Sherman Sans Book" w:cstheme="minorHAnsi"/>
          <w:bCs/>
          <w:sz w:val="28"/>
        </w:rPr>
        <w:t xml:space="preserve"> (Post-Doc, Hewett Lab), 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>Understanding CNS Excitatory / Inhibitory Balance and the Sexually Dimorphic Role of System xc</w:t>
      </w:r>
      <w:r w:rsidRPr="000B1B9F">
        <w:rPr>
          <w:rFonts w:ascii="Sherman Sans Book" w:hAnsi="Sherman Sans Book" w:cstheme="minorHAnsi"/>
          <w:bCs/>
          <w:sz w:val="28"/>
        </w:rPr>
        <w:t xml:space="preserve"> NINDS, NIH</w:t>
      </w:r>
      <w:r w:rsidR="00CE3485">
        <w:rPr>
          <w:rFonts w:ascii="Sherman Sans Book" w:hAnsi="Sherman Sans Book" w:cstheme="minorHAnsi"/>
          <w:bCs/>
          <w:sz w:val="28"/>
        </w:rPr>
        <w:t>.</w:t>
      </w:r>
      <w:r w:rsidRPr="000B1B9F">
        <w:rPr>
          <w:rFonts w:ascii="Sherman Sans Book" w:hAnsi="Sherman Sans Book" w:cstheme="minorHAnsi"/>
          <w:bCs/>
          <w:sz w:val="28"/>
        </w:rPr>
        <w:t xml:space="preserve"> </w:t>
      </w:r>
    </w:p>
    <w:p w14:paraId="075A157C" w14:textId="08FC0401" w:rsidR="003A5C71" w:rsidRPr="003A5C71" w:rsidRDefault="003A5C71" w:rsidP="00C44720">
      <w:pPr>
        <w:spacing w:before="120" w:after="120"/>
        <w:ind w:left="-180" w:right="-360" w:hanging="180"/>
        <w:rPr>
          <w:rFonts w:ascii="Sherman Sans Book" w:hAnsi="Sherman Sans Book" w:cstheme="minorHAnsi"/>
          <w:b/>
          <w:sz w:val="28"/>
        </w:rPr>
      </w:pPr>
      <w:proofErr w:type="spellStart"/>
      <w:r w:rsidRPr="003A5C71">
        <w:rPr>
          <w:rFonts w:ascii="Sherman Sans Book" w:hAnsi="Sherman Sans Book" w:cstheme="minorHAnsi"/>
          <w:b/>
          <w:sz w:val="28"/>
        </w:rPr>
        <w:t>Frants</w:t>
      </w:r>
      <w:proofErr w:type="spellEnd"/>
      <w:r w:rsidRPr="003A5C71">
        <w:rPr>
          <w:rFonts w:ascii="Sherman Sans Book" w:hAnsi="Sherman Sans Book" w:cstheme="minorHAnsi"/>
          <w:b/>
          <w:sz w:val="28"/>
        </w:rPr>
        <w:t xml:space="preserve"> Jensen</w:t>
      </w:r>
      <w:r>
        <w:rPr>
          <w:rFonts w:ascii="Sherman Sans Book" w:hAnsi="Sherman Sans Book" w:cstheme="minorHAnsi"/>
          <w:b/>
          <w:sz w:val="28"/>
        </w:rPr>
        <w:t xml:space="preserve">, </w:t>
      </w:r>
      <w:r w:rsidRPr="003A5C71">
        <w:rPr>
          <w:rFonts w:ascii="Sherman Sans Book" w:hAnsi="Sherman Sans Book" w:cstheme="minorHAnsi"/>
          <w:bCs/>
          <w:i/>
          <w:iCs/>
          <w:sz w:val="28"/>
        </w:rPr>
        <w:t xml:space="preserve">Counting Dolphins </w:t>
      </w:r>
      <w:proofErr w:type="gramStart"/>
      <w:r w:rsidRPr="003A5C71">
        <w:rPr>
          <w:rFonts w:ascii="Sherman Sans Book" w:hAnsi="Sherman Sans Book" w:cstheme="minorHAnsi"/>
          <w:bCs/>
          <w:i/>
          <w:iCs/>
          <w:sz w:val="28"/>
        </w:rPr>
        <w:t>By</w:t>
      </w:r>
      <w:proofErr w:type="gramEnd"/>
      <w:r w:rsidRPr="003A5C71">
        <w:rPr>
          <w:rFonts w:ascii="Sherman Sans Book" w:hAnsi="Sherman Sans Book" w:cstheme="minorHAnsi"/>
          <w:bCs/>
          <w:i/>
          <w:iCs/>
          <w:sz w:val="28"/>
        </w:rPr>
        <w:t xml:space="preserve"> Their Whistles: A Collaboration between AI2, WHOI and Syracuse University to Facilitate Dolphin Conservation Worldwide,</w:t>
      </w:r>
      <w:r>
        <w:rPr>
          <w:rFonts w:ascii="Sherman Sans Book" w:hAnsi="Sherman Sans Book" w:cstheme="minorHAnsi"/>
          <w:b/>
          <w:sz w:val="28"/>
        </w:rPr>
        <w:t xml:space="preserve"> </w:t>
      </w:r>
      <w:r w:rsidRPr="003A5C71">
        <w:rPr>
          <w:rFonts w:ascii="Sherman Sans Book" w:hAnsi="Sherman Sans Book" w:cstheme="minorHAnsi"/>
          <w:bCs/>
          <w:sz w:val="28"/>
        </w:rPr>
        <w:t>Vulcan, Inc.</w:t>
      </w:r>
    </w:p>
    <w:p w14:paraId="37BE23C3" w14:textId="56BDB357" w:rsidR="00C20CD6" w:rsidRDefault="00C44720" w:rsidP="009942FA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Chemistry</w:t>
      </w:r>
      <w:r w:rsidR="00C20CD6" w:rsidRPr="000B1B9F">
        <w:rPr>
          <w:rFonts w:ascii="Sherman Sans Book" w:hAnsi="Sherman Sans Book" w:cstheme="minorHAnsi"/>
          <w:bCs/>
          <w:sz w:val="28"/>
        </w:rPr>
        <w:t xml:space="preserve"> </w:t>
      </w:r>
    </w:p>
    <w:p w14:paraId="4695F469" w14:textId="5A7BEFA4" w:rsidR="003A5C71" w:rsidRPr="003A5C71" w:rsidRDefault="003A5C71" w:rsidP="009942FA">
      <w:pPr>
        <w:spacing w:after="120"/>
        <w:ind w:left="-180" w:right="-360" w:hanging="180"/>
        <w:rPr>
          <w:rFonts w:ascii="Sherman Sans Book" w:hAnsi="Sherman Sans Book" w:cstheme="minorHAnsi"/>
          <w:bCs/>
          <w:i/>
          <w:iCs/>
          <w:sz w:val="28"/>
        </w:rPr>
      </w:pPr>
      <w:r w:rsidRPr="003A5C71">
        <w:rPr>
          <w:rFonts w:ascii="Sherman Sans Book" w:hAnsi="Sherman Sans Book" w:cstheme="minorHAnsi"/>
          <w:b/>
          <w:sz w:val="28"/>
        </w:rPr>
        <w:t>Arindam Chakraborty</w:t>
      </w:r>
      <w:r w:rsidRPr="003A5C71">
        <w:rPr>
          <w:rFonts w:ascii="Sherman Sans Book" w:hAnsi="Sherman Sans Book" w:cstheme="minorHAnsi"/>
          <w:bCs/>
          <w:sz w:val="28"/>
        </w:rPr>
        <w:t xml:space="preserve">, </w:t>
      </w:r>
      <w:r w:rsidRPr="003A5C71">
        <w:rPr>
          <w:rFonts w:ascii="Sherman Sans Book" w:hAnsi="Sherman Sans Book" w:cstheme="minorHAnsi"/>
          <w:bCs/>
          <w:i/>
          <w:iCs/>
          <w:sz w:val="28"/>
        </w:rPr>
        <w:t xml:space="preserve">Investigation of Exciton-exciton and </w:t>
      </w:r>
      <w:proofErr w:type="spellStart"/>
      <w:r w:rsidRPr="003A5C71">
        <w:rPr>
          <w:rFonts w:ascii="Sherman Sans Book" w:hAnsi="Sherman Sans Book" w:cstheme="minorHAnsi"/>
          <w:bCs/>
          <w:i/>
          <w:iCs/>
          <w:sz w:val="28"/>
        </w:rPr>
        <w:t>Biexcitonic</w:t>
      </w:r>
      <w:proofErr w:type="spellEnd"/>
      <w:r w:rsidRPr="003A5C71">
        <w:rPr>
          <w:rFonts w:ascii="Sherman Sans Book" w:hAnsi="Sherman Sans Book" w:cstheme="minorHAnsi"/>
          <w:bCs/>
          <w:i/>
          <w:iCs/>
          <w:sz w:val="28"/>
        </w:rPr>
        <w:t xml:space="preserve"> Interactions in Nanomaterials using Explicitly Correlated Quasiparticle Kernel Method</w:t>
      </w:r>
      <w:r>
        <w:rPr>
          <w:rFonts w:ascii="Sherman Sans Book" w:hAnsi="Sherman Sans Book" w:cstheme="minorHAnsi"/>
          <w:bCs/>
          <w:sz w:val="28"/>
        </w:rPr>
        <w:t xml:space="preserve">, NSF. </w:t>
      </w:r>
      <w:r w:rsidRPr="003A5C71">
        <w:rPr>
          <w:rFonts w:ascii="Sherman Sans Book" w:hAnsi="Sherman Sans Book" w:cstheme="minorHAnsi"/>
          <w:bCs/>
          <w:sz w:val="28"/>
        </w:rPr>
        <w:tab/>
      </w:r>
    </w:p>
    <w:p w14:paraId="05F11B00" w14:textId="14B48224" w:rsidR="00C20CD6" w:rsidRPr="000B1B9F" w:rsidRDefault="00C20CD6" w:rsidP="00C20CD6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  <w:szCs w:val="28"/>
        </w:rPr>
      </w:pPr>
      <w:r w:rsidRPr="000B1B9F">
        <w:rPr>
          <w:rFonts w:ascii="Sherman Sans Book" w:hAnsi="Sherman Sans Book" w:cstheme="minorHAnsi"/>
          <w:b/>
          <w:sz w:val="28"/>
          <w:szCs w:val="28"/>
        </w:rPr>
        <w:t>Timothy Korter</w:t>
      </w:r>
      <w:r w:rsidRPr="000B1B9F">
        <w:rPr>
          <w:rFonts w:ascii="Sherman Sans Book" w:hAnsi="Sherman Sans Book" w:cstheme="minorHAnsi"/>
          <w:bCs/>
          <w:sz w:val="28"/>
          <w:szCs w:val="28"/>
        </w:rPr>
        <w:t xml:space="preserve">, </w:t>
      </w:r>
      <w:r w:rsidRPr="000B1B9F">
        <w:rPr>
          <w:rFonts w:ascii="Sherman Sans Book" w:hAnsi="Sherman Sans Book" w:cstheme="minorHAnsi"/>
          <w:bCs/>
          <w:i/>
          <w:iCs/>
          <w:sz w:val="28"/>
          <w:szCs w:val="28"/>
        </w:rPr>
        <w:t>Terahertz Spectroscopy Simulations of Ofloxacin and Levofloxacin Solids</w:t>
      </w:r>
      <w:r w:rsidRPr="000B1B9F">
        <w:rPr>
          <w:rFonts w:ascii="Sherman Sans Book" w:hAnsi="Sherman Sans Book" w:cstheme="minorHAnsi"/>
          <w:bCs/>
          <w:sz w:val="28"/>
          <w:szCs w:val="28"/>
        </w:rPr>
        <w:t>, Hitachi High-Technologies Corporation.</w:t>
      </w:r>
    </w:p>
    <w:p w14:paraId="45177A56" w14:textId="13484FD5" w:rsidR="009942FA" w:rsidRDefault="00C20CD6" w:rsidP="009942FA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</w:rPr>
        <w:t>Davoud Mozhdehi,</w:t>
      </w:r>
      <w:r w:rsidRPr="000B1B9F">
        <w:rPr>
          <w:rFonts w:ascii="Sherman Sans Book" w:hAnsi="Sherman Sans Book" w:cstheme="minorHAnsi"/>
          <w:bCs/>
          <w:sz w:val="28"/>
        </w:rPr>
        <w:t xml:space="preserve"> 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 xml:space="preserve">An integrated computational and experimental approach to reveal design principles for responsive nanomaterials from </w:t>
      </w:r>
      <w:proofErr w:type="spellStart"/>
      <w:r w:rsidRPr="000B1B9F">
        <w:rPr>
          <w:rFonts w:ascii="Sherman Sans Book" w:hAnsi="Sherman Sans Book" w:cstheme="minorHAnsi"/>
          <w:bCs/>
          <w:i/>
          <w:iCs/>
          <w:sz w:val="28"/>
        </w:rPr>
        <w:t>lipidated</w:t>
      </w:r>
      <w:proofErr w:type="spellEnd"/>
      <w:r w:rsidRPr="000B1B9F">
        <w:rPr>
          <w:rFonts w:ascii="Sherman Sans Book" w:hAnsi="Sherman Sans Book" w:cstheme="minorHAnsi"/>
          <w:bCs/>
          <w:i/>
          <w:iCs/>
          <w:sz w:val="28"/>
        </w:rPr>
        <w:t xml:space="preserve"> disordered proteins</w:t>
      </w:r>
      <w:r w:rsidRPr="000B1B9F">
        <w:rPr>
          <w:rFonts w:ascii="Sherman Sans Book" w:hAnsi="Sherman Sans Book" w:cstheme="minorHAnsi"/>
          <w:bCs/>
          <w:sz w:val="28"/>
        </w:rPr>
        <w:t>, NSF</w:t>
      </w:r>
      <w:r w:rsidR="003A5C71">
        <w:rPr>
          <w:rFonts w:ascii="Sherman Sans Book" w:hAnsi="Sherman Sans Book" w:cstheme="minorHAnsi"/>
          <w:bCs/>
          <w:sz w:val="28"/>
        </w:rPr>
        <w:t>.</w:t>
      </w:r>
    </w:p>
    <w:p w14:paraId="582B67A8" w14:textId="72569868" w:rsidR="003A5C71" w:rsidRPr="003A5C71" w:rsidRDefault="003A5C71" w:rsidP="009942FA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  <w:szCs w:val="28"/>
        </w:rPr>
      </w:pPr>
      <w:r w:rsidRPr="003A5C71">
        <w:rPr>
          <w:rFonts w:ascii="Sherman Sans Book" w:hAnsi="Sherman Sans Book" w:cstheme="minorHAnsi"/>
          <w:b/>
          <w:sz w:val="28"/>
          <w:szCs w:val="28"/>
        </w:rPr>
        <w:lastRenderedPageBreak/>
        <w:t>Michael Sponsler</w:t>
      </w:r>
      <w:r w:rsidRPr="003A5C71">
        <w:rPr>
          <w:rFonts w:ascii="Sherman Sans Book" w:hAnsi="Sherman Sans Book" w:cstheme="minorHAnsi"/>
          <w:bCs/>
          <w:sz w:val="28"/>
          <w:szCs w:val="28"/>
        </w:rPr>
        <w:t xml:space="preserve"> and Steluta Dinca, </w:t>
      </w:r>
      <w:r w:rsidRPr="003A5C71">
        <w:rPr>
          <w:rFonts w:ascii="Sherman Sans Book" w:hAnsi="Sherman Sans Book" w:cstheme="minorHAnsi"/>
          <w:bCs/>
          <w:i/>
          <w:iCs/>
          <w:sz w:val="28"/>
          <w:szCs w:val="28"/>
        </w:rPr>
        <w:t>EAGER:  SUPER: In-situ Synthesis of a New Functional Material:  Superconducting Polyacetylene</w:t>
      </w:r>
      <w:r w:rsidRPr="003A5C71">
        <w:rPr>
          <w:rFonts w:ascii="Sherman Sans Book" w:hAnsi="Sherman Sans Book" w:cstheme="minorHAnsi"/>
          <w:bCs/>
          <w:sz w:val="28"/>
          <w:szCs w:val="28"/>
        </w:rPr>
        <w:t>, NSF.</w:t>
      </w:r>
    </w:p>
    <w:p w14:paraId="43AA94C7" w14:textId="76D117A9" w:rsidR="00C44720" w:rsidRDefault="00C44720" w:rsidP="009942FA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Communication Sciences &amp; Disorders</w:t>
      </w:r>
    </w:p>
    <w:p w14:paraId="4E85B87D" w14:textId="17211B92" w:rsidR="000B72F2" w:rsidRPr="000B72F2" w:rsidRDefault="000B72F2" w:rsidP="009942FA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72F2">
        <w:rPr>
          <w:rFonts w:ascii="Sherman Sans Book" w:hAnsi="Sherman Sans Book" w:cstheme="minorHAnsi"/>
          <w:b/>
          <w:sz w:val="28"/>
        </w:rPr>
        <w:t>Jonathan Preston</w:t>
      </w:r>
      <w:r w:rsidRPr="000B72F2">
        <w:rPr>
          <w:rFonts w:ascii="Sherman Sans Book" w:hAnsi="Sherman Sans Book" w:cstheme="minorHAnsi"/>
          <w:bCs/>
          <w:sz w:val="28"/>
        </w:rPr>
        <w:t>,</w:t>
      </w:r>
      <w:r w:rsidRPr="000B72F2">
        <w:rPr>
          <w:rFonts w:ascii="Sherman Sans Book" w:hAnsi="Sherman Sans Book" w:cstheme="minorHAnsi"/>
          <w:b/>
          <w:sz w:val="28"/>
        </w:rPr>
        <w:t xml:space="preserve"> </w:t>
      </w:r>
      <w:r w:rsidRPr="000B72F2">
        <w:rPr>
          <w:rFonts w:ascii="Sherman Sans Book" w:hAnsi="Sherman Sans Book" w:cstheme="minorHAnsi"/>
          <w:bCs/>
          <w:i/>
          <w:iCs/>
          <w:sz w:val="28"/>
        </w:rPr>
        <w:t xml:space="preserve">Online Assessment and Enhancement of Auditory Perception for Speech Sound Errors, </w:t>
      </w:r>
      <w:r>
        <w:rPr>
          <w:rFonts w:ascii="Sherman Sans Book" w:hAnsi="Sherman Sans Book" w:cstheme="minorHAnsi"/>
          <w:bCs/>
          <w:sz w:val="28"/>
        </w:rPr>
        <w:t>NIH.</w:t>
      </w:r>
    </w:p>
    <w:p w14:paraId="2B95D92A" w14:textId="4CE5B118" w:rsidR="00C44720" w:rsidRPr="000B1B9F" w:rsidRDefault="00C44720" w:rsidP="00C44720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Earth Sciences</w:t>
      </w:r>
    </w:p>
    <w:p w14:paraId="76367781" w14:textId="694D1C11" w:rsidR="00C20CD6" w:rsidRDefault="00C20CD6" w:rsidP="00C20CD6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</w:rPr>
        <w:t>Tripti Bhattacharya</w:t>
      </w:r>
      <w:r w:rsidRPr="000B1B9F">
        <w:rPr>
          <w:rFonts w:ascii="Sherman Sans Book" w:hAnsi="Sherman Sans Book" w:cstheme="minorHAnsi"/>
          <w:bCs/>
          <w:sz w:val="28"/>
        </w:rPr>
        <w:t xml:space="preserve">, 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 xml:space="preserve">Sensitivity of Walker circulation to CO2 forcing during the late Pliocene as an analogue for future climate change: Collaborative Research, </w:t>
      </w:r>
      <w:r w:rsidRPr="000B1B9F">
        <w:rPr>
          <w:rFonts w:ascii="Sherman Sans Book" w:hAnsi="Sherman Sans Book" w:cstheme="minorHAnsi"/>
          <w:bCs/>
          <w:sz w:val="28"/>
        </w:rPr>
        <w:t>NSF</w:t>
      </w:r>
      <w:r w:rsidR="00CE3485">
        <w:rPr>
          <w:rFonts w:ascii="Sherman Sans Book" w:hAnsi="Sherman Sans Book" w:cstheme="minorHAnsi"/>
          <w:bCs/>
          <w:sz w:val="28"/>
        </w:rPr>
        <w:t>.</w:t>
      </w:r>
    </w:p>
    <w:p w14:paraId="24950FEC" w14:textId="47631C91" w:rsidR="00CE3485" w:rsidRDefault="00CE3485" w:rsidP="000B72F2">
      <w:pPr>
        <w:spacing w:after="120"/>
        <w:ind w:left="-180" w:hanging="180"/>
        <w:rPr>
          <w:rFonts w:ascii="Sherman Sans Book" w:hAnsi="Sherman Sans Book"/>
          <w:sz w:val="28"/>
          <w:szCs w:val="28"/>
        </w:rPr>
      </w:pPr>
      <w:r w:rsidRPr="00CE3485">
        <w:rPr>
          <w:rFonts w:ascii="Sherman Sans Book" w:hAnsi="Sherman Sans Book"/>
          <w:b/>
          <w:bCs/>
          <w:sz w:val="28"/>
          <w:szCs w:val="28"/>
        </w:rPr>
        <w:t>Zunli Lu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CE3485">
        <w:rPr>
          <w:rFonts w:ascii="Sherman Sans Book" w:hAnsi="Sherman Sans Book"/>
          <w:i/>
          <w:iCs/>
          <w:sz w:val="28"/>
          <w:szCs w:val="28"/>
        </w:rPr>
        <w:t xml:space="preserve">Testing </w:t>
      </w:r>
      <w:r w:rsidR="003A5C71">
        <w:rPr>
          <w:rFonts w:ascii="Sherman Sans Book" w:hAnsi="Sherman Sans Book"/>
          <w:i/>
          <w:iCs/>
          <w:sz w:val="28"/>
          <w:szCs w:val="28"/>
        </w:rPr>
        <w:t>t</w:t>
      </w:r>
      <w:r w:rsidRPr="00CE3485">
        <w:rPr>
          <w:rFonts w:ascii="Sherman Sans Book" w:hAnsi="Sherman Sans Book"/>
          <w:i/>
          <w:iCs/>
          <w:sz w:val="28"/>
          <w:szCs w:val="28"/>
        </w:rPr>
        <w:t xml:space="preserve">he Reduction </w:t>
      </w:r>
      <w:r w:rsidR="003A5C71">
        <w:rPr>
          <w:rFonts w:ascii="Sherman Sans Book" w:hAnsi="Sherman Sans Book"/>
          <w:i/>
          <w:iCs/>
          <w:sz w:val="28"/>
          <w:szCs w:val="28"/>
        </w:rPr>
        <w:t>o</w:t>
      </w:r>
      <w:r w:rsidRPr="00CE3485">
        <w:rPr>
          <w:rFonts w:ascii="Sherman Sans Book" w:hAnsi="Sherman Sans Book"/>
          <w:i/>
          <w:iCs/>
          <w:sz w:val="28"/>
          <w:szCs w:val="28"/>
        </w:rPr>
        <w:t xml:space="preserve">f Aerobic Habitat </w:t>
      </w:r>
      <w:proofErr w:type="gramStart"/>
      <w:r w:rsidRPr="00CE3485">
        <w:rPr>
          <w:rFonts w:ascii="Sherman Sans Book" w:hAnsi="Sherman Sans Book"/>
          <w:i/>
          <w:iCs/>
          <w:sz w:val="28"/>
          <w:szCs w:val="28"/>
        </w:rPr>
        <w:t>As</w:t>
      </w:r>
      <w:proofErr w:type="gramEnd"/>
      <w:r w:rsidRPr="00CE3485">
        <w:rPr>
          <w:rFonts w:ascii="Sherman Sans Book" w:hAnsi="Sherman Sans Book"/>
          <w:i/>
          <w:iCs/>
          <w:sz w:val="28"/>
          <w:szCs w:val="28"/>
        </w:rPr>
        <w:t xml:space="preserve"> A Common Kill Mechanism </w:t>
      </w:r>
      <w:r w:rsidR="003A5C71">
        <w:rPr>
          <w:rFonts w:ascii="Sherman Sans Book" w:hAnsi="Sherman Sans Book"/>
          <w:i/>
          <w:iCs/>
          <w:sz w:val="28"/>
          <w:szCs w:val="28"/>
        </w:rPr>
        <w:t>f</w:t>
      </w:r>
      <w:r w:rsidRPr="00CE3485">
        <w:rPr>
          <w:rFonts w:ascii="Sherman Sans Book" w:hAnsi="Sherman Sans Book"/>
          <w:i/>
          <w:iCs/>
          <w:sz w:val="28"/>
          <w:szCs w:val="28"/>
        </w:rPr>
        <w:t>or Major Mass Extinction Events: Collaborative Research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CE3485">
        <w:rPr>
          <w:rFonts w:ascii="Sherman Sans Book" w:hAnsi="Sherman Sans Book"/>
          <w:sz w:val="28"/>
          <w:szCs w:val="28"/>
        </w:rPr>
        <w:t>NSF</w:t>
      </w:r>
      <w:r>
        <w:rPr>
          <w:rFonts w:ascii="Sherman Sans Book" w:hAnsi="Sherman Sans Book"/>
          <w:sz w:val="28"/>
          <w:szCs w:val="28"/>
        </w:rPr>
        <w:t>.</w:t>
      </w:r>
    </w:p>
    <w:p w14:paraId="68979A26" w14:textId="360670F7" w:rsidR="000B72F2" w:rsidRPr="000B72F2" w:rsidRDefault="000B72F2" w:rsidP="000B72F2">
      <w:pPr>
        <w:spacing w:after="120"/>
        <w:ind w:left="-180" w:hanging="180"/>
        <w:rPr>
          <w:rFonts w:ascii="Sherman Sans Book" w:hAnsi="Sherman Sans Book"/>
          <w:sz w:val="28"/>
          <w:szCs w:val="28"/>
        </w:rPr>
      </w:pPr>
      <w:r w:rsidRPr="000B72F2">
        <w:rPr>
          <w:rFonts w:ascii="Sherman Sans Book" w:hAnsi="Sherman Sans Book"/>
          <w:b/>
          <w:bCs/>
          <w:sz w:val="28"/>
          <w:szCs w:val="28"/>
        </w:rPr>
        <w:t>Christopher Scholz</w:t>
      </w:r>
      <w:r>
        <w:rPr>
          <w:rFonts w:ascii="Sherman Sans Book" w:hAnsi="Sherman Sans Book"/>
          <w:sz w:val="28"/>
          <w:szCs w:val="28"/>
        </w:rPr>
        <w:t xml:space="preserve"> and </w:t>
      </w:r>
      <w:r w:rsidRPr="000B72F2">
        <w:rPr>
          <w:rFonts w:ascii="Sherman Sans Book" w:hAnsi="Sherman Sans Book"/>
          <w:sz w:val="28"/>
          <w:szCs w:val="28"/>
        </w:rPr>
        <w:t xml:space="preserve">Robert Moucha, </w:t>
      </w:r>
      <w:r w:rsidRPr="000B72F2">
        <w:rPr>
          <w:rFonts w:ascii="Sherman Sans Book" w:hAnsi="Sherman Sans Book"/>
          <w:i/>
          <w:iCs/>
          <w:sz w:val="28"/>
          <w:szCs w:val="28"/>
        </w:rPr>
        <w:t>Characterizing Quaternary Fault Behavior and Surface Processes of an Active Rift: The Lake Malawi (Nyasa) Rift, East Africa: Collaborative Research</w:t>
      </w:r>
      <w:r>
        <w:rPr>
          <w:rFonts w:ascii="Sherman Sans Book" w:hAnsi="Sherman Sans Book"/>
          <w:sz w:val="28"/>
          <w:szCs w:val="28"/>
        </w:rPr>
        <w:t>, NSF.</w:t>
      </w:r>
    </w:p>
    <w:p w14:paraId="1B019686" w14:textId="6C556AE8" w:rsidR="000B72F2" w:rsidRPr="000B72F2" w:rsidRDefault="000B72F2" w:rsidP="000B72F2">
      <w:pPr>
        <w:spacing w:after="120"/>
        <w:ind w:left="-180" w:hanging="180"/>
        <w:rPr>
          <w:rFonts w:ascii="Sherman Sans Book" w:hAnsi="Sherman Sans Book"/>
          <w:sz w:val="28"/>
          <w:szCs w:val="28"/>
        </w:rPr>
      </w:pPr>
      <w:r w:rsidRPr="000B72F2">
        <w:rPr>
          <w:rFonts w:ascii="Sherman Sans Book" w:hAnsi="Sherman Sans Book"/>
          <w:b/>
          <w:bCs/>
          <w:sz w:val="28"/>
          <w:szCs w:val="28"/>
        </w:rPr>
        <w:t>Jay Thomas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0B72F2">
        <w:rPr>
          <w:rFonts w:ascii="Sherman Sans Book" w:hAnsi="Sherman Sans Book"/>
          <w:i/>
          <w:iCs/>
          <w:sz w:val="28"/>
          <w:szCs w:val="28"/>
        </w:rPr>
        <w:t>Revisiting the water-saturated granite solidus: Collaborative research</w:t>
      </w:r>
      <w:r>
        <w:rPr>
          <w:rFonts w:ascii="Sherman Sans Book" w:hAnsi="Sherman Sans Book"/>
          <w:sz w:val="28"/>
          <w:szCs w:val="28"/>
        </w:rPr>
        <w:t>, NSF.</w:t>
      </w:r>
    </w:p>
    <w:p w14:paraId="26F849AE" w14:textId="6C0C883C" w:rsidR="000B72F2" w:rsidRPr="000B72F2" w:rsidRDefault="000B72F2" w:rsidP="000B72F2">
      <w:pPr>
        <w:spacing w:after="120"/>
        <w:ind w:left="-180" w:hanging="180"/>
        <w:rPr>
          <w:rFonts w:ascii="Sherman Sans Book" w:hAnsi="Sherman Sans Book"/>
          <w:sz w:val="28"/>
          <w:szCs w:val="28"/>
        </w:rPr>
      </w:pPr>
      <w:r w:rsidRPr="000B72F2">
        <w:rPr>
          <w:rFonts w:ascii="Sherman Sans Book" w:hAnsi="Sherman Sans Book"/>
          <w:b/>
          <w:bCs/>
          <w:sz w:val="28"/>
          <w:szCs w:val="28"/>
        </w:rPr>
        <w:t>Samuel Tuttle</w:t>
      </w:r>
      <w:r w:rsidRPr="000B72F2">
        <w:rPr>
          <w:rFonts w:ascii="Sherman Sans Book" w:hAnsi="Sherman Sans Book"/>
          <w:sz w:val="28"/>
          <w:szCs w:val="28"/>
        </w:rPr>
        <w:t xml:space="preserve">, </w:t>
      </w:r>
      <w:r w:rsidRPr="000B72F2">
        <w:rPr>
          <w:rFonts w:ascii="Sherman Sans Book" w:hAnsi="Sherman Sans Book"/>
          <w:i/>
          <w:iCs/>
          <w:sz w:val="28"/>
          <w:szCs w:val="28"/>
        </w:rPr>
        <w:t>Snowmelt Detection at Enhanced Spatiotemporal Resolution through Fusion of Satellite Active and Passive Microwave Observations</w:t>
      </w:r>
      <w:r>
        <w:rPr>
          <w:rFonts w:ascii="Sherman Sans Book" w:hAnsi="Sherman Sans Book"/>
          <w:sz w:val="28"/>
          <w:szCs w:val="28"/>
        </w:rPr>
        <w:t>, NASA.</w:t>
      </w:r>
    </w:p>
    <w:p w14:paraId="64887733" w14:textId="45DD8C61" w:rsidR="00A6214F" w:rsidRPr="00521DDF" w:rsidRDefault="000B72F2" w:rsidP="00521DDF">
      <w:pPr>
        <w:spacing w:after="120"/>
        <w:ind w:left="-180" w:hanging="180"/>
        <w:rPr>
          <w:rFonts w:ascii="Sherman Sans Book" w:hAnsi="Sherman Sans Book"/>
          <w:sz w:val="28"/>
          <w:szCs w:val="28"/>
        </w:rPr>
      </w:pPr>
      <w:r w:rsidRPr="000B72F2">
        <w:rPr>
          <w:rFonts w:ascii="Sherman Sans Book" w:hAnsi="Sherman Sans Book"/>
          <w:b/>
          <w:bCs/>
          <w:sz w:val="28"/>
          <w:szCs w:val="28"/>
        </w:rPr>
        <w:t>Tao Wen</w:t>
      </w:r>
      <w:r>
        <w:rPr>
          <w:rFonts w:ascii="Sherman Sans Book" w:hAnsi="Sherman Sans Book"/>
          <w:sz w:val="28"/>
          <w:szCs w:val="28"/>
        </w:rPr>
        <w:t xml:space="preserve">, </w:t>
      </w:r>
      <w:proofErr w:type="gramStart"/>
      <w:r w:rsidRPr="000B72F2">
        <w:rPr>
          <w:rFonts w:ascii="Sherman Sans Book" w:hAnsi="Sherman Sans Book"/>
          <w:i/>
          <w:iCs/>
          <w:sz w:val="28"/>
          <w:szCs w:val="28"/>
        </w:rPr>
        <w:t>Developing</w:t>
      </w:r>
      <w:proofErr w:type="gramEnd"/>
      <w:r w:rsidRPr="000B72F2">
        <w:rPr>
          <w:rFonts w:ascii="Sherman Sans Book" w:hAnsi="Sherman Sans Book"/>
          <w:i/>
          <w:iCs/>
          <w:sz w:val="28"/>
          <w:szCs w:val="28"/>
        </w:rPr>
        <w:t xml:space="preserve"> a Cloud-based Open-Source Platform for an Automatic High-throughput Monitoring System to Safeguard Stream Water Quality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0B72F2">
        <w:rPr>
          <w:rFonts w:ascii="Sherman Sans Book" w:hAnsi="Sherman Sans Book"/>
          <w:sz w:val="28"/>
          <w:szCs w:val="28"/>
        </w:rPr>
        <w:t>Earth Science Information Partners</w:t>
      </w:r>
      <w:r>
        <w:rPr>
          <w:rFonts w:ascii="Sherman Sans Book" w:hAnsi="Sherman Sans Book"/>
          <w:sz w:val="28"/>
          <w:szCs w:val="28"/>
        </w:rPr>
        <w:t>.</w:t>
      </w:r>
    </w:p>
    <w:p w14:paraId="5E066610" w14:textId="77777777" w:rsidR="00521DDF" w:rsidRDefault="00A6214F" w:rsidP="00521DDF">
      <w:pPr>
        <w:spacing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Languages, Literature, and Linguistics</w:t>
      </w:r>
    </w:p>
    <w:p w14:paraId="7B57BD29" w14:textId="55BADE87" w:rsidR="00F87128" w:rsidRPr="00521DDF" w:rsidRDefault="00F87128" w:rsidP="00521DDF">
      <w:pPr>
        <w:spacing w:after="120"/>
        <w:ind w:left="-173" w:right="-360" w:hanging="187"/>
        <w:rPr>
          <w:rFonts w:ascii="Sherman Sans Book" w:hAnsi="Sherman Sans Book" w:cstheme="minorHAnsi"/>
          <w:b/>
          <w:sz w:val="28"/>
          <w:szCs w:val="28"/>
          <w:u w:val="single"/>
        </w:rPr>
      </w:pPr>
      <w:r w:rsidRPr="00521DDF">
        <w:rPr>
          <w:rFonts w:ascii="Sherman Sans Book" w:hAnsi="Sherman Sans Book" w:cstheme="minorHAnsi"/>
          <w:b/>
          <w:sz w:val="28"/>
          <w:szCs w:val="28"/>
        </w:rPr>
        <w:t xml:space="preserve">Corrine Occhino, </w:t>
      </w:r>
      <w:r w:rsidR="00521DDF" w:rsidRPr="00521DDF">
        <w:rPr>
          <w:rFonts w:ascii="Sherman Sans Book" w:hAnsi="Sherman Sans Book" w:cstheme="minorHAnsi"/>
          <w:b/>
          <w:sz w:val="28"/>
          <w:szCs w:val="28"/>
        </w:rPr>
        <w:t xml:space="preserve">(Co-PI), </w:t>
      </w:r>
      <w:r w:rsidRPr="00521DDF">
        <w:rPr>
          <w:rFonts w:ascii="Sherman Sans Book" w:hAnsi="Sherman Sans Book"/>
          <w:i/>
          <w:iCs/>
          <w:color w:val="000000"/>
          <w:sz w:val="28"/>
          <w:szCs w:val="28"/>
          <w:shd w:val="clear" w:color="auto" w:fill="FFFFFF"/>
        </w:rPr>
        <w:t>Reproductive Health Experiences of Deaf Women: A Mixed-Methods Study</w:t>
      </w:r>
      <w:r w:rsidRPr="00521DDF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>, Society for Family Planning</w:t>
      </w:r>
      <w:r w:rsidR="00521DDF" w:rsidRPr="00521DDF">
        <w:rPr>
          <w:rFonts w:ascii="Sherman Sans Book" w:hAnsi="Sherman Sans Book"/>
          <w:color w:val="000000"/>
          <w:sz w:val="28"/>
          <w:szCs w:val="28"/>
          <w:shd w:val="clear" w:color="auto" w:fill="FFFFFF"/>
        </w:rPr>
        <w:t xml:space="preserve">, with Tiffany Panko, RIT (PI). </w:t>
      </w:r>
    </w:p>
    <w:p w14:paraId="2804F2CA" w14:textId="77777777" w:rsidR="00C20CD6" w:rsidRPr="000B1B9F" w:rsidRDefault="00C20CD6" w:rsidP="00C44720">
      <w:pPr>
        <w:spacing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Mathematics</w:t>
      </w:r>
    </w:p>
    <w:p w14:paraId="2C3AE5A8" w14:textId="63E0A52A" w:rsidR="00C20CD6" w:rsidRPr="000B1B9F" w:rsidRDefault="00C20CD6" w:rsidP="00C20CD6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</w:rPr>
        <w:t>Yiming Zhao</w:t>
      </w:r>
      <w:r w:rsidRPr="000B1B9F">
        <w:rPr>
          <w:rFonts w:ascii="Sherman Sans Book" w:hAnsi="Sherman Sans Book" w:cstheme="minorHAnsi"/>
          <w:bCs/>
          <w:sz w:val="28"/>
        </w:rPr>
        <w:t xml:space="preserve">, 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>Convex Body Shape Recovery via Geometric Measures and Inequalities</w:t>
      </w:r>
      <w:r w:rsidRPr="000B1B9F">
        <w:rPr>
          <w:rFonts w:ascii="Sherman Sans Book" w:hAnsi="Sherman Sans Book" w:cstheme="minorHAnsi"/>
          <w:bCs/>
          <w:sz w:val="28"/>
        </w:rPr>
        <w:t>, NSF</w:t>
      </w:r>
    </w:p>
    <w:p w14:paraId="6B95901D" w14:textId="77777777" w:rsidR="00CE3485" w:rsidRDefault="00C44720" w:rsidP="00CE3485">
      <w:pPr>
        <w:spacing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Physics</w:t>
      </w:r>
    </w:p>
    <w:p w14:paraId="56A12B30" w14:textId="07DEF51A" w:rsidR="00CE3485" w:rsidRPr="000B1B9F" w:rsidRDefault="00CE3485" w:rsidP="00F87128">
      <w:pPr>
        <w:spacing w:after="120"/>
        <w:ind w:left="-173" w:right="-360" w:hanging="187"/>
        <w:rPr>
          <w:rFonts w:ascii="Sherman Sans Book" w:hAnsi="Sherman Sans Book" w:cstheme="minorHAnsi"/>
          <w:b/>
          <w:sz w:val="28"/>
          <w:u w:val="single"/>
        </w:rPr>
      </w:pPr>
      <w:r w:rsidRPr="00CE3485">
        <w:rPr>
          <w:rFonts w:ascii="Sherman Sans Book" w:hAnsi="Sherman Sans Book"/>
          <w:b/>
          <w:bCs/>
          <w:sz w:val="28"/>
          <w:szCs w:val="28"/>
        </w:rPr>
        <w:t>Jennifer Ross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CE3485">
        <w:rPr>
          <w:rFonts w:ascii="Sherman Sans Book" w:hAnsi="Sherman Sans Book"/>
          <w:i/>
          <w:iCs/>
          <w:sz w:val="28"/>
          <w:szCs w:val="28"/>
        </w:rPr>
        <w:t>Spindle Flux and Mechanic</w:t>
      </w:r>
      <w:r>
        <w:rPr>
          <w:rFonts w:ascii="Sherman Sans Book" w:hAnsi="Sherman Sans Book"/>
          <w:i/>
          <w:iCs/>
          <w:sz w:val="28"/>
          <w:szCs w:val="28"/>
        </w:rPr>
        <w:t>s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CE3485">
        <w:rPr>
          <w:rFonts w:ascii="Sherman Sans Book" w:hAnsi="Sherman Sans Book"/>
          <w:sz w:val="28"/>
          <w:szCs w:val="28"/>
        </w:rPr>
        <w:t>NSF</w:t>
      </w:r>
      <w:r>
        <w:rPr>
          <w:rFonts w:ascii="Sherman Sans Book" w:hAnsi="Sherman Sans Book"/>
          <w:sz w:val="28"/>
          <w:szCs w:val="28"/>
        </w:rPr>
        <w:t>.</w:t>
      </w:r>
    </w:p>
    <w:p w14:paraId="768B27B0" w14:textId="77777777" w:rsidR="0092215B" w:rsidRDefault="0092215B" w:rsidP="00C20CD6">
      <w:pPr>
        <w:spacing w:after="120"/>
        <w:ind w:left="-180" w:right="-360" w:hanging="180"/>
        <w:rPr>
          <w:rFonts w:ascii="Sherman Sans Book" w:hAnsi="Sherman Sans Book"/>
          <w:sz w:val="28"/>
          <w:szCs w:val="28"/>
        </w:rPr>
      </w:pPr>
      <w:r w:rsidRPr="0092215B">
        <w:rPr>
          <w:rFonts w:ascii="Sherman Sans Book" w:hAnsi="Sherman Sans Book"/>
          <w:b/>
          <w:bCs/>
          <w:sz w:val="28"/>
          <w:szCs w:val="28"/>
        </w:rPr>
        <w:t>Jennifer Ross</w:t>
      </w:r>
      <w:r w:rsidRPr="0092215B">
        <w:rPr>
          <w:rFonts w:ascii="Sherman Sans Book" w:hAnsi="Sherman Sans Book"/>
          <w:sz w:val="28"/>
          <w:szCs w:val="28"/>
        </w:rPr>
        <w:t xml:space="preserve">, </w:t>
      </w:r>
      <w:r w:rsidRPr="0092215B">
        <w:rPr>
          <w:rFonts w:ascii="Sherman Sans Book" w:hAnsi="Sherman Sans Book"/>
          <w:i/>
          <w:iCs/>
          <w:sz w:val="28"/>
          <w:szCs w:val="28"/>
        </w:rPr>
        <w:t>DMREF:  Autonomous Bio-synthetic Hybrid Materials driven by Biomolecular Circuitry:  Collaborative Research</w:t>
      </w:r>
      <w:r>
        <w:rPr>
          <w:rFonts w:ascii="Sherman Sans Book" w:hAnsi="Sherman Sans Book"/>
          <w:sz w:val="28"/>
          <w:szCs w:val="28"/>
        </w:rPr>
        <w:t>, NSF.</w:t>
      </w:r>
    </w:p>
    <w:p w14:paraId="05974FE3" w14:textId="6ECE2C6C" w:rsidR="00C20CD6" w:rsidRPr="000B1B9F" w:rsidRDefault="00C20CD6" w:rsidP="00C20CD6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</w:rPr>
        <w:t>Christian Santangelo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>, Polymer Chemistry: Soft Mechanical Logic</w:t>
      </w:r>
      <w:r w:rsidRPr="000B1B9F">
        <w:rPr>
          <w:rFonts w:ascii="Sherman Sans Book" w:hAnsi="Sherman Sans Book" w:cstheme="minorHAnsi"/>
          <w:bCs/>
          <w:sz w:val="28"/>
        </w:rPr>
        <w:t xml:space="preserve">, </w:t>
      </w:r>
      <w:r w:rsidR="000B1B9F" w:rsidRPr="000B1B9F">
        <w:rPr>
          <w:rFonts w:ascii="Sherman Sans Book" w:hAnsi="Sherman Sans Book" w:cstheme="minorHAnsi"/>
          <w:bCs/>
          <w:sz w:val="28"/>
        </w:rPr>
        <w:t>US Army Research Office</w:t>
      </w:r>
      <w:r w:rsidR="00CE3485">
        <w:rPr>
          <w:rFonts w:ascii="Sherman Sans Book" w:hAnsi="Sherman Sans Book" w:cstheme="minorHAnsi"/>
          <w:bCs/>
          <w:sz w:val="28"/>
        </w:rPr>
        <w:t>.</w:t>
      </w:r>
      <w:r w:rsidR="000B1B9F" w:rsidRPr="000B1B9F">
        <w:rPr>
          <w:rFonts w:ascii="Sherman Sans Book" w:hAnsi="Sherman Sans Book" w:cstheme="minorHAnsi"/>
          <w:bCs/>
          <w:sz w:val="28"/>
        </w:rPr>
        <w:t xml:space="preserve">                                                                                                                               </w:t>
      </w:r>
    </w:p>
    <w:p w14:paraId="754B7F87" w14:textId="39A7CB3C" w:rsidR="000B1B9F" w:rsidRPr="000B1B9F" w:rsidRDefault="000B1B9F" w:rsidP="000B1B9F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0B1B9F">
        <w:rPr>
          <w:rFonts w:ascii="Sherman Sans Book" w:hAnsi="Sherman Sans Book" w:cstheme="minorHAnsi"/>
          <w:b/>
          <w:sz w:val="28"/>
        </w:rPr>
        <w:t>Jennifer Schwarz</w:t>
      </w:r>
      <w:r w:rsidRPr="000B1B9F">
        <w:rPr>
          <w:rFonts w:ascii="Sherman Sans Book" w:hAnsi="Sherman Sans Book" w:cstheme="minorHAnsi"/>
          <w:bCs/>
          <w:sz w:val="28"/>
        </w:rPr>
        <w:t xml:space="preserve">, 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 xml:space="preserve">Emergent Properties of Cancer Square Table, </w:t>
      </w:r>
      <w:r w:rsidRPr="000B1B9F">
        <w:rPr>
          <w:rFonts w:ascii="Sherman Sans Book" w:hAnsi="Sherman Sans Book" w:cstheme="minorHAnsi"/>
          <w:bCs/>
          <w:sz w:val="28"/>
        </w:rPr>
        <w:t>NSF</w:t>
      </w:r>
      <w:r w:rsidR="00CE3485">
        <w:rPr>
          <w:rFonts w:ascii="Sherman Sans Book" w:hAnsi="Sherman Sans Book" w:cstheme="minorHAnsi"/>
          <w:bCs/>
          <w:sz w:val="28"/>
        </w:rPr>
        <w:t>.</w:t>
      </w:r>
    </w:p>
    <w:p w14:paraId="48422D93" w14:textId="5BE00696" w:rsidR="00CE3485" w:rsidRDefault="00CE3485" w:rsidP="00CE3485">
      <w:pPr>
        <w:spacing w:after="120"/>
        <w:ind w:left="-180" w:right="-360" w:hanging="180"/>
        <w:rPr>
          <w:rFonts w:ascii="Sherman Sans Book" w:hAnsi="Sherman Sans Book"/>
          <w:sz w:val="28"/>
          <w:szCs w:val="28"/>
        </w:rPr>
      </w:pPr>
      <w:r w:rsidRPr="00CE3485">
        <w:rPr>
          <w:rFonts w:ascii="Sherman Sans Book" w:hAnsi="Sherman Sans Book"/>
          <w:b/>
          <w:bCs/>
          <w:sz w:val="28"/>
          <w:szCs w:val="28"/>
        </w:rPr>
        <w:t>Sheldon Stone</w:t>
      </w:r>
      <w:r>
        <w:rPr>
          <w:rFonts w:ascii="Sherman Sans Book" w:hAnsi="Sherman Sans Book"/>
          <w:sz w:val="28"/>
          <w:szCs w:val="28"/>
        </w:rPr>
        <w:t>,</w:t>
      </w:r>
      <w:r w:rsidRPr="00CE3485">
        <w:rPr>
          <w:rFonts w:ascii="Sherman Sans Book" w:hAnsi="Sherman Sans Book"/>
          <w:sz w:val="28"/>
          <w:szCs w:val="28"/>
        </w:rPr>
        <w:t xml:space="preserve"> Marina Artuso</w:t>
      </w:r>
      <w:r>
        <w:rPr>
          <w:rFonts w:ascii="Sherman Sans Book" w:hAnsi="Sherman Sans Book"/>
          <w:sz w:val="28"/>
          <w:szCs w:val="28"/>
        </w:rPr>
        <w:t>, Steven</w:t>
      </w:r>
      <w:r w:rsidRPr="00CE3485">
        <w:rPr>
          <w:rFonts w:ascii="Sherman Sans Book" w:hAnsi="Sherman Sans Book"/>
          <w:sz w:val="28"/>
          <w:szCs w:val="28"/>
        </w:rPr>
        <w:t xml:space="preserve"> Blusk,</w:t>
      </w:r>
      <w:r>
        <w:rPr>
          <w:rFonts w:ascii="Sherman Sans Book" w:hAnsi="Sherman Sans Book"/>
          <w:sz w:val="28"/>
          <w:szCs w:val="28"/>
        </w:rPr>
        <w:t xml:space="preserve"> Matthew</w:t>
      </w:r>
      <w:r w:rsidRPr="00CE3485">
        <w:rPr>
          <w:rFonts w:ascii="Sherman Sans Book" w:hAnsi="Sherman Sans Book"/>
          <w:sz w:val="28"/>
          <w:szCs w:val="28"/>
        </w:rPr>
        <w:t xml:space="preserve"> Rudolph, </w:t>
      </w:r>
      <w:r>
        <w:rPr>
          <w:rFonts w:ascii="Sherman Sans Book" w:hAnsi="Sherman Sans Book"/>
          <w:sz w:val="28"/>
          <w:szCs w:val="28"/>
        </w:rPr>
        <w:t>and Tomasz</w:t>
      </w:r>
      <w:r w:rsidRPr="00CE3485">
        <w:rPr>
          <w:rFonts w:ascii="Sherman Sans Book" w:hAnsi="Sherman Sans Book"/>
          <w:sz w:val="28"/>
          <w:szCs w:val="28"/>
        </w:rPr>
        <w:t xml:space="preserve"> Skwarnicki, </w:t>
      </w:r>
      <w:r w:rsidRPr="00CE3485">
        <w:rPr>
          <w:rFonts w:ascii="Sherman Sans Book" w:hAnsi="Sherman Sans Book"/>
          <w:i/>
          <w:iCs/>
          <w:sz w:val="28"/>
          <w:szCs w:val="28"/>
        </w:rPr>
        <w:t xml:space="preserve">New Physics with Precision Measurements of B and C Quarks at </w:t>
      </w:r>
      <w:proofErr w:type="spellStart"/>
      <w:r w:rsidRPr="00CE3485">
        <w:rPr>
          <w:rFonts w:ascii="Sherman Sans Book" w:hAnsi="Sherman Sans Book"/>
          <w:i/>
          <w:iCs/>
          <w:sz w:val="28"/>
          <w:szCs w:val="28"/>
        </w:rPr>
        <w:t>LHCb</w:t>
      </w:r>
      <w:proofErr w:type="spellEnd"/>
      <w:r>
        <w:rPr>
          <w:rFonts w:ascii="Sherman Sans Book" w:hAnsi="Sherman Sans Book"/>
          <w:sz w:val="28"/>
          <w:szCs w:val="28"/>
        </w:rPr>
        <w:t xml:space="preserve">, NSF. </w:t>
      </w:r>
      <w:r w:rsidRPr="00CE3485">
        <w:rPr>
          <w:rFonts w:ascii="Sherman Sans Book" w:hAnsi="Sherman Sans Book"/>
          <w:sz w:val="28"/>
          <w:szCs w:val="28"/>
        </w:rPr>
        <w:t xml:space="preserve"> </w:t>
      </w:r>
    </w:p>
    <w:p w14:paraId="11B11781" w14:textId="23DA100D" w:rsidR="0092215B" w:rsidRPr="0092215B" w:rsidRDefault="0092215B" w:rsidP="0092215B">
      <w:pPr>
        <w:spacing w:after="120"/>
        <w:ind w:left="-180" w:right="-360" w:hanging="180"/>
        <w:rPr>
          <w:rFonts w:ascii="Sherman Sans Book" w:hAnsi="Sherman Sans Book"/>
          <w:sz w:val="28"/>
          <w:szCs w:val="28"/>
        </w:rPr>
      </w:pPr>
      <w:r w:rsidRPr="00B74A08">
        <w:rPr>
          <w:rFonts w:ascii="Sherman Sans Book" w:hAnsi="Sherman Sans Book"/>
          <w:b/>
          <w:bCs/>
          <w:sz w:val="28"/>
          <w:szCs w:val="28"/>
        </w:rPr>
        <w:t>Alison Patteson</w:t>
      </w:r>
      <w:r w:rsidRPr="0092215B">
        <w:rPr>
          <w:rFonts w:ascii="Sherman Sans Book" w:hAnsi="Sherman Sans Book"/>
          <w:sz w:val="28"/>
          <w:szCs w:val="28"/>
        </w:rPr>
        <w:t xml:space="preserve">, </w:t>
      </w:r>
      <w:r w:rsidRPr="0092215B">
        <w:rPr>
          <w:rFonts w:ascii="Sherman Sans Book" w:hAnsi="Sherman Sans Book"/>
          <w:i/>
          <w:iCs/>
          <w:sz w:val="28"/>
          <w:szCs w:val="28"/>
        </w:rPr>
        <w:t xml:space="preserve">Role of vimentin in mammalian cell </w:t>
      </w:r>
      <w:proofErr w:type="gramStart"/>
      <w:r w:rsidRPr="0092215B">
        <w:rPr>
          <w:rFonts w:ascii="Sherman Sans Book" w:hAnsi="Sherman Sans Book"/>
          <w:i/>
          <w:iCs/>
          <w:sz w:val="28"/>
          <w:szCs w:val="28"/>
        </w:rPr>
        <w:t>motility</w:t>
      </w:r>
      <w:r>
        <w:rPr>
          <w:rFonts w:ascii="Sherman Sans Book" w:hAnsi="Sherman Sans Book"/>
          <w:sz w:val="28"/>
          <w:szCs w:val="28"/>
        </w:rPr>
        <w:t xml:space="preserve">, </w:t>
      </w:r>
      <w:r w:rsidRPr="0092215B">
        <w:rPr>
          <w:rFonts w:ascii="Sherman Sans Book" w:hAnsi="Sherman Sans Book"/>
          <w:sz w:val="28"/>
          <w:szCs w:val="28"/>
        </w:rPr>
        <w:t xml:space="preserve"> </w:t>
      </w:r>
      <w:r>
        <w:rPr>
          <w:rFonts w:ascii="Sherman Sans Book" w:hAnsi="Sherman Sans Book"/>
          <w:sz w:val="28"/>
          <w:szCs w:val="28"/>
        </w:rPr>
        <w:t>N</w:t>
      </w:r>
      <w:r w:rsidR="00B74A08">
        <w:rPr>
          <w:rFonts w:ascii="Sherman Sans Book" w:hAnsi="Sherman Sans Book"/>
          <w:sz w:val="28"/>
          <w:szCs w:val="28"/>
        </w:rPr>
        <w:t>IH</w:t>
      </w:r>
      <w:proofErr w:type="gramEnd"/>
      <w:r w:rsidR="00B74A08">
        <w:rPr>
          <w:rFonts w:ascii="Sherman Sans Book" w:hAnsi="Sherman Sans Book"/>
          <w:sz w:val="28"/>
          <w:szCs w:val="28"/>
        </w:rPr>
        <w:t>.</w:t>
      </w:r>
    </w:p>
    <w:p w14:paraId="5F452EFD" w14:textId="58B0A08A" w:rsidR="00CE3485" w:rsidRDefault="00C44720" w:rsidP="00CE3485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lastRenderedPageBreak/>
        <w:t>Psychology</w:t>
      </w:r>
      <w:r w:rsidRPr="000B1B9F">
        <w:rPr>
          <w:rFonts w:ascii="Sherman Sans Book" w:hAnsi="Sherman Sans Book" w:cstheme="minorHAnsi"/>
          <w:b/>
          <w:sz w:val="28"/>
        </w:rPr>
        <w:t xml:space="preserve"> </w:t>
      </w:r>
    </w:p>
    <w:p w14:paraId="02094A91" w14:textId="7C289C36" w:rsidR="00CE3485" w:rsidRPr="00BE759E" w:rsidRDefault="00CE3485" w:rsidP="00CE3485">
      <w:pPr>
        <w:spacing w:after="120"/>
        <w:ind w:left="-180" w:right="-360" w:hanging="180"/>
        <w:rPr>
          <w:rFonts w:ascii="Sherman Sans Book" w:hAnsi="Sherman Sans Book" w:cstheme="minorHAnsi"/>
          <w:b/>
          <w:bCs/>
          <w:color w:val="000000"/>
          <w:sz w:val="2"/>
          <w:u w:val="single"/>
        </w:rPr>
      </w:pPr>
      <w:r w:rsidRPr="000B1B9F">
        <w:rPr>
          <w:rFonts w:ascii="Sherman Sans Book" w:hAnsi="Sherman Sans Book" w:cstheme="minorHAnsi"/>
          <w:b/>
          <w:sz w:val="28"/>
        </w:rPr>
        <w:t>Jillian Scheer</w:t>
      </w:r>
      <w:r w:rsidRPr="000B1B9F">
        <w:rPr>
          <w:rFonts w:ascii="Sherman Sans Book" w:hAnsi="Sherman Sans Book" w:cstheme="minorHAnsi"/>
          <w:bCs/>
          <w:sz w:val="28"/>
        </w:rPr>
        <w:t xml:space="preserve">, </w:t>
      </w:r>
      <w:r w:rsidRPr="000B1B9F">
        <w:rPr>
          <w:rFonts w:ascii="Sherman Sans Book" w:hAnsi="Sherman Sans Book" w:cstheme="minorHAnsi"/>
          <w:bCs/>
          <w:i/>
          <w:iCs/>
          <w:sz w:val="28"/>
        </w:rPr>
        <w:t>Testing a Biopsychosocial Model of Violence Exposure, Minority Stressors, and Hazardous Drinking among Sexual Minority Women</w:t>
      </w:r>
      <w:r>
        <w:rPr>
          <w:rFonts w:ascii="Sherman Sans Book" w:hAnsi="Sherman Sans Book" w:cstheme="minorHAnsi"/>
          <w:bCs/>
          <w:sz w:val="28"/>
        </w:rPr>
        <w:t>, NIAAA/NIH.</w:t>
      </w:r>
    </w:p>
    <w:p w14:paraId="2BA7C08B" w14:textId="77777777" w:rsidR="003A5409" w:rsidRDefault="003A5409" w:rsidP="003A5409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  <w:r>
        <w:rPr>
          <w:rFonts w:ascii="Sherman Sans Book" w:hAnsi="Sherman Sans Book" w:cstheme="minorHAnsi"/>
          <w:b/>
          <w:sz w:val="28"/>
          <w:u w:val="single"/>
        </w:rPr>
        <w:t>Religion</w:t>
      </w:r>
    </w:p>
    <w:p w14:paraId="01168A73" w14:textId="77777777" w:rsidR="003A5409" w:rsidRDefault="003A5409" w:rsidP="003A5409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  <w:r w:rsidRPr="003A5409">
        <w:rPr>
          <w:rFonts w:ascii="Sherman Sans Book" w:hAnsi="Sherman Sans Book"/>
          <w:b/>
          <w:bCs/>
          <w:sz w:val="28"/>
          <w:szCs w:val="28"/>
        </w:rPr>
        <w:t>Gareth Fisher</w:t>
      </w:r>
      <w:r w:rsidRPr="003A5409">
        <w:rPr>
          <w:rFonts w:ascii="Sherman Sans Book" w:hAnsi="Sherman Sans Book"/>
          <w:sz w:val="28"/>
          <w:szCs w:val="28"/>
        </w:rPr>
        <w:t xml:space="preserve">, </w:t>
      </w:r>
      <w:r w:rsidRPr="003A5409">
        <w:rPr>
          <w:rFonts w:ascii="Sherman Sans Book" w:hAnsi="Sherman Sans Book"/>
          <w:i/>
          <w:iCs/>
          <w:sz w:val="28"/>
          <w:szCs w:val="28"/>
        </w:rPr>
        <w:t>Temples and Teahouses: The Relationship between Secularity and Buddhist Temple Construction in 2010s China,</w:t>
      </w:r>
      <w:r>
        <w:rPr>
          <w:rFonts w:ascii="Sherman Sans Book" w:hAnsi="Sherman Sans Book"/>
          <w:i/>
          <w:iCs/>
          <w:sz w:val="28"/>
          <w:szCs w:val="28"/>
        </w:rPr>
        <w:t xml:space="preserve"> </w:t>
      </w:r>
      <w:r>
        <w:rPr>
          <w:rFonts w:ascii="Sherman Sans Book" w:hAnsi="Sherman Sans Book"/>
          <w:sz w:val="28"/>
          <w:szCs w:val="28"/>
        </w:rPr>
        <w:t>Chiang Ching-</w:t>
      </w:r>
      <w:proofErr w:type="spellStart"/>
      <w:r>
        <w:rPr>
          <w:rFonts w:ascii="Sherman Sans Book" w:hAnsi="Sherman Sans Book"/>
          <w:sz w:val="28"/>
          <w:szCs w:val="28"/>
        </w:rPr>
        <w:t>Kuo</w:t>
      </w:r>
      <w:proofErr w:type="spellEnd"/>
      <w:r>
        <w:rPr>
          <w:rFonts w:ascii="Sherman Sans Book" w:hAnsi="Sherman Sans Book"/>
          <w:sz w:val="28"/>
          <w:szCs w:val="28"/>
        </w:rPr>
        <w:t xml:space="preserve"> Foundation.</w:t>
      </w:r>
    </w:p>
    <w:p w14:paraId="08541E0D" w14:textId="48730F16" w:rsidR="00FF6BA8" w:rsidRDefault="00FF6BA8" w:rsidP="003A5409">
      <w:pPr>
        <w:spacing w:after="120"/>
        <w:ind w:left="-180" w:right="-360" w:hanging="180"/>
        <w:rPr>
          <w:rFonts w:ascii="Sherman Sans Book" w:hAnsi="Sherman Sans Book" w:cstheme="minorHAnsi"/>
          <w:b/>
          <w:sz w:val="28"/>
          <w:u w:val="single"/>
        </w:rPr>
      </w:pPr>
      <w:r w:rsidRPr="000B1B9F">
        <w:rPr>
          <w:rFonts w:ascii="Sherman Sans Book" w:hAnsi="Sherman Sans Book" w:cstheme="minorHAnsi"/>
          <w:b/>
          <w:sz w:val="28"/>
          <w:u w:val="single"/>
        </w:rPr>
        <w:t>Women’s and Gender Studies</w:t>
      </w:r>
    </w:p>
    <w:p w14:paraId="6AA05BA6" w14:textId="39B9D5C1" w:rsidR="00521DDF" w:rsidRDefault="00956D6B" w:rsidP="00521DDF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proofErr w:type="spellStart"/>
      <w:r>
        <w:rPr>
          <w:rFonts w:ascii="Sherman Sans Book" w:hAnsi="Sherman Sans Book" w:cstheme="minorHAnsi"/>
          <w:b/>
          <w:sz w:val="28"/>
        </w:rPr>
        <w:t>Eunjung</w:t>
      </w:r>
      <w:proofErr w:type="spellEnd"/>
      <w:r>
        <w:rPr>
          <w:rFonts w:ascii="Sherman Sans Book" w:hAnsi="Sherman Sans Book" w:cstheme="minorHAnsi"/>
          <w:b/>
          <w:sz w:val="28"/>
        </w:rPr>
        <w:t xml:space="preserve"> Kim</w:t>
      </w:r>
      <w:r>
        <w:rPr>
          <w:rFonts w:ascii="Sherman Sans Book" w:hAnsi="Sherman Sans Book" w:cstheme="minorHAnsi"/>
          <w:bCs/>
          <w:sz w:val="28"/>
        </w:rPr>
        <w:t xml:space="preserve">, </w:t>
      </w:r>
      <w:r w:rsidR="003A5409">
        <w:rPr>
          <w:rFonts w:ascii="Sherman Sans Book" w:hAnsi="Sherman Sans Book" w:cstheme="minorHAnsi"/>
          <w:bCs/>
          <w:i/>
          <w:iCs/>
          <w:sz w:val="28"/>
        </w:rPr>
        <w:t xml:space="preserve">Society for the </w:t>
      </w:r>
      <w:r w:rsidR="003A5409" w:rsidRPr="003A5409">
        <w:rPr>
          <w:rFonts w:ascii="Sherman Sans Book" w:hAnsi="Sherman Sans Book" w:cstheme="minorHAnsi"/>
          <w:bCs/>
          <w:i/>
          <w:iCs/>
          <w:sz w:val="28"/>
        </w:rPr>
        <w:t>Humanities Fellowship</w:t>
      </w:r>
      <w:r w:rsidR="003A5409">
        <w:rPr>
          <w:rFonts w:ascii="Sherman Sans Book" w:hAnsi="Sherman Sans Book" w:cstheme="minorHAnsi"/>
          <w:bCs/>
          <w:sz w:val="28"/>
        </w:rPr>
        <w:t xml:space="preserve">, </w:t>
      </w:r>
      <w:r w:rsidR="003A5409" w:rsidRPr="003A5409">
        <w:rPr>
          <w:rFonts w:ascii="Sherman Sans Book" w:hAnsi="Sherman Sans Book" w:cstheme="minorHAnsi"/>
          <w:bCs/>
          <w:sz w:val="28"/>
        </w:rPr>
        <w:t xml:space="preserve">Cornell </w:t>
      </w:r>
      <w:r w:rsidR="003A5409">
        <w:rPr>
          <w:rFonts w:ascii="Sherman Sans Book" w:hAnsi="Sherman Sans Book" w:cstheme="minorHAnsi"/>
          <w:bCs/>
          <w:sz w:val="28"/>
        </w:rPr>
        <w:t xml:space="preserve">University Society for the Humanities. </w:t>
      </w:r>
    </w:p>
    <w:p w14:paraId="14566123" w14:textId="5BCF22B3" w:rsidR="00521DDF" w:rsidRDefault="00521DDF" w:rsidP="00521DDF">
      <w:pPr>
        <w:tabs>
          <w:tab w:val="left" w:pos="1951"/>
        </w:tabs>
        <w:spacing w:before="240" w:after="240"/>
        <w:ind w:left="-173" w:right="-360" w:hanging="187"/>
        <w:jc w:val="center"/>
        <w:rPr>
          <w:rFonts w:ascii="Sherman Sans Book" w:hAnsi="Sherman Sans Book"/>
          <w:sz w:val="28"/>
          <w:szCs w:val="22"/>
        </w:rPr>
      </w:pPr>
      <w:r w:rsidRPr="00BE759E">
        <w:rPr>
          <w:rFonts w:ascii="Sherman Sans Book" w:hAnsi="Sherman Sans Book"/>
          <w:b/>
          <w:sz w:val="28"/>
          <w:szCs w:val="22"/>
        </w:rPr>
        <w:t>Is your grant</w:t>
      </w:r>
      <w:r>
        <w:rPr>
          <w:rFonts w:ascii="Sherman Sans Book" w:hAnsi="Sherman Sans Book"/>
          <w:b/>
          <w:sz w:val="28"/>
          <w:szCs w:val="22"/>
        </w:rPr>
        <w:t>,</w:t>
      </w:r>
      <w:r w:rsidRPr="00BE759E">
        <w:rPr>
          <w:rFonts w:ascii="Sherman Sans Book" w:hAnsi="Sherman Sans Book"/>
          <w:b/>
          <w:sz w:val="28"/>
          <w:szCs w:val="22"/>
        </w:rPr>
        <w:t xml:space="preserve"> fellowship</w:t>
      </w:r>
      <w:r>
        <w:rPr>
          <w:rFonts w:ascii="Sherman Sans Book" w:hAnsi="Sherman Sans Book"/>
          <w:b/>
          <w:sz w:val="28"/>
          <w:szCs w:val="22"/>
        </w:rPr>
        <w:t>, or award</w:t>
      </w:r>
      <w:r w:rsidRPr="00BE759E">
        <w:rPr>
          <w:rFonts w:ascii="Sherman Sans Book" w:hAnsi="Sherman Sans Book"/>
          <w:b/>
          <w:sz w:val="28"/>
          <w:szCs w:val="22"/>
        </w:rPr>
        <w:t xml:space="preserve"> missing? </w:t>
      </w:r>
      <w:r w:rsidRPr="00BE759E">
        <w:rPr>
          <w:rFonts w:ascii="Sherman Sans Book" w:hAnsi="Sherman Sans Book"/>
          <w:sz w:val="28"/>
          <w:szCs w:val="22"/>
        </w:rPr>
        <w:t>Let us know and we will include it next time.</w:t>
      </w:r>
    </w:p>
    <w:p w14:paraId="63B7665D" w14:textId="5D0A3CC6" w:rsidR="002671E8" w:rsidRPr="002671E8" w:rsidRDefault="000949CC" w:rsidP="000949CC">
      <w:pPr>
        <w:spacing w:after="120"/>
        <w:ind w:left="-180" w:right="-360" w:hanging="180"/>
        <w:jc w:val="center"/>
        <w:rPr>
          <w:rFonts w:ascii="Sherman Sans Book" w:hAnsi="Sherman Sans Book" w:cstheme="minorHAnsi"/>
          <w:bCs/>
          <w:sz w:val="10"/>
          <w:szCs w:val="8"/>
        </w:rPr>
      </w:pPr>
      <w:r>
        <w:rPr>
          <w:rFonts w:ascii="Sherman Sans Book" w:hAnsi="Sherman Sans Book"/>
          <w:b/>
          <w:bCs/>
          <w:color w:val="F76900"/>
          <w:sz w:val="40"/>
          <w:szCs w:val="40"/>
        </w:rPr>
        <w:t xml:space="preserve">Read More about CAS researchers in the </w:t>
      </w:r>
      <w:hyperlink r:id="rId9" w:history="1">
        <w:r w:rsidRPr="000949CC">
          <w:rPr>
            <w:rStyle w:val="Hyperlink"/>
            <w:rFonts w:ascii="Sherman Sans Book" w:hAnsi="Sherman Sans Book"/>
            <w:b/>
            <w:bCs/>
            <w:sz w:val="40"/>
            <w:szCs w:val="40"/>
          </w:rPr>
          <w:t>A&amp;S News</w:t>
        </w:r>
      </w:hyperlink>
    </w:p>
    <w:p w14:paraId="067F1661" w14:textId="542A12B0" w:rsidR="00306648" w:rsidRPr="002671E8" w:rsidRDefault="002671E8" w:rsidP="000949CC">
      <w:pPr>
        <w:spacing w:after="120"/>
        <w:ind w:left="-180" w:right="-360" w:hanging="180"/>
        <w:jc w:val="center"/>
        <w:rPr>
          <w:rFonts w:ascii="Sherman Sans Book" w:hAnsi="Sherman Sans Book"/>
          <w:b/>
          <w:bCs/>
          <w:color w:val="F76900"/>
          <w:sz w:val="40"/>
          <w:szCs w:val="40"/>
        </w:rPr>
      </w:pPr>
      <w:r w:rsidRPr="002671E8">
        <w:rPr>
          <w:rFonts w:ascii="Sherman Sans Book" w:hAnsi="Sherman Sans Book"/>
          <w:b/>
          <w:bCs/>
          <w:color w:val="F76900"/>
          <w:sz w:val="40"/>
          <w:szCs w:val="40"/>
        </w:rPr>
        <w:t>Congratulations to all 2021 CAS Internal Grant Recipients</w:t>
      </w:r>
    </w:p>
    <w:p w14:paraId="2050670C" w14:textId="3F18EA1D" w:rsidR="002671E8" w:rsidRPr="00E96FF5" w:rsidRDefault="00810591" w:rsidP="002671E8">
      <w:pPr>
        <w:pStyle w:val="ListParagraph"/>
        <w:numPr>
          <w:ilvl w:val="0"/>
          <w:numId w:val="16"/>
        </w:numPr>
        <w:spacing w:after="120"/>
        <w:ind w:right="-360"/>
        <w:rPr>
          <w:rFonts w:ascii="Sherman Sans Book" w:hAnsi="Sherman Sans Book"/>
          <w:b/>
          <w:bCs/>
          <w:color w:val="auto"/>
          <w:sz w:val="32"/>
          <w:szCs w:val="32"/>
        </w:rPr>
      </w:pPr>
      <w:hyperlink r:id="rId10" w:history="1">
        <w:r w:rsidR="002671E8" w:rsidRPr="00E96FF5">
          <w:rPr>
            <w:rStyle w:val="Hyperlink"/>
            <w:rFonts w:ascii="Sherman Sans Book" w:hAnsi="Sherman Sans Book"/>
            <w:b/>
            <w:bCs/>
            <w:color w:val="auto"/>
            <w:sz w:val="32"/>
            <w:szCs w:val="32"/>
          </w:rPr>
          <w:t>‘Cuse Grants</w:t>
        </w:r>
      </w:hyperlink>
    </w:p>
    <w:p w14:paraId="3F8870D9" w14:textId="09228ADE" w:rsidR="002671E8" w:rsidRPr="00E96FF5" w:rsidRDefault="00810591" w:rsidP="002671E8">
      <w:pPr>
        <w:pStyle w:val="ListParagraph"/>
        <w:numPr>
          <w:ilvl w:val="0"/>
          <w:numId w:val="16"/>
        </w:numPr>
        <w:spacing w:after="120"/>
        <w:ind w:right="-360"/>
        <w:rPr>
          <w:rStyle w:val="Hyperlink"/>
          <w:rFonts w:ascii="Sherman Sans Book" w:hAnsi="Sherman Sans Book"/>
          <w:b/>
          <w:bCs/>
          <w:color w:val="auto"/>
          <w:sz w:val="32"/>
          <w:szCs w:val="32"/>
          <w:u w:val="none"/>
        </w:rPr>
      </w:pPr>
      <w:hyperlink r:id="rId11" w:history="1">
        <w:r w:rsidR="002671E8" w:rsidRPr="00E96FF5">
          <w:rPr>
            <w:rStyle w:val="Hyperlink"/>
            <w:rFonts w:ascii="Sherman Sans Book" w:hAnsi="Sherman Sans Book"/>
            <w:b/>
            <w:bCs/>
            <w:color w:val="auto"/>
            <w:sz w:val="32"/>
            <w:szCs w:val="32"/>
          </w:rPr>
          <w:t>Small Equipment Grants</w:t>
        </w:r>
      </w:hyperlink>
    </w:p>
    <w:p w14:paraId="658AFC99" w14:textId="111861AC" w:rsidR="00375F58" w:rsidRPr="00E96FF5" w:rsidRDefault="00810591" w:rsidP="002671E8">
      <w:pPr>
        <w:pStyle w:val="ListParagraph"/>
        <w:numPr>
          <w:ilvl w:val="0"/>
          <w:numId w:val="16"/>
        </w:numPr>
        <w:spacing w:after="120"/>
        <w:ind w:right="-360"/>
        <w:rPr>
          <w:rFonts w:ascii="Sherman Sans Book" w:hAnsi="Sherman Sans Book"/>
          <w:b/>
          <w:bCs/>
          <w:color w:val="auto"/>
          <w:sz w:val="32"/>
          <w:szCs w:val="32"/>
        </w:rPr>
      </w:pPr>
      <w:hyperlink r:id="rId12" w:history="1">
        <w:r w:rsidR="00375F58" w:rsidRPr="00E96FF5">
          <w:rPr>
            <w:rStyle w:val="Hyperlink"/>
            <w:rFonts w:ascii="Sherman Sans Book" w:hAnsi="Sherman Sans Book"/>
            <w:b/>
            <w:bCs/>
            <w:color w:val="auto"/>
            <w:sz w:val="32"/>
            <w:szCs w:val="32"/>
          </w:rPr>
          <w:t>Postdoctoral Scholars</w:t>
        </w:r>
      </w:hyperlink>
    </w:p>
    <w:p w14:paraId="449F44AF" w14:textId="77777777" w:rsidR="00C911C3" w:rsidRPr="00BE759E" w:rsidRDefault="00C911C3" w:rsidP="00026C11">
      <w:pPr>
        <w:ind w:hanging="360"/>
        <w:rPr>
          <w:rFonts w:ascii="Sherman Sans Book" w:hAnsi="Sherman Sans Book" w:cs="Calibri"/>
          <w:sz w:val="28"/>
          <w:szCs w:val="28"/>
        </w:rPr>
      </w:pPr>
    </w:p>
    <w:p w14:paraId="15775D5D" w14:textId="4C5FDF34" w:rsidR="00956D6B" w:rsidRDefault="00956D6B" w:rsidP="00956D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t>Visiting Scholars</w:t>
      </w:r>
    </w:p>
    <w:p w14:paraId="2062538E" w14:textId="515D69A5" w:rsidR="00956D6B" w:rsidRDefault="00956D6B" w:rsidP="00956D6B">
      <w:pPr>
        <w:spacing w:after="120"/>
        <w:ind w:left="-180" w:right="-360" w:hanging="180"/>
        <w:rPr>
          <w:rFonts w:ascii="Sherman Sans Book" w:hAnsi="Sherman Sans Book" w:cstheme="minorHAnsi"/>
          <w:bCs/>
          <w:sz w:val="28"/>
        </w:rPr>
      </w:pPr>
      <w:r w:rsidRPr="00956D6B">
        <w:rPr>
          <w:rFonts w:ascii="Sherman Sans Book" w:hAnsi="Sherman Sans Book" w:cstheme="minorHAnsi"/>
          <w:bCs/>
          <w:sz w:val="28"/>
        </w:rPr>
        <w:t xml:space="preserve">The College of Arts and Sciences is pleased to welcome the following visiting scholars to campus for the </w:t>
      </w:r>
      <w:r>
        <w:rPr>
          <w:rFonts w:ascii="Sherman Sans Book" w:hAnsi="Sherman Sans Book" w:cstheme="minorHAnsi"/>
          <w:bCs/>
          <w:sz w:val="28"/>
        </w:rPr>
        <w:t xml:space="preserve">2021-2022 Academic Year: </w:t>
      </w:r>
    </w:p>
    <w:p w14:paraId="07AACF1D" w14:textId="77777777" w:rsidR="00956D6B" w:rsidRPr="00956D6B" w:rsidRDefault="00956D6B" w:rsidP="00956D6B">
      <w:pPr>
        <w:spacing w:after="120"/>
        <w:ind w:left="-180" w:right="-360" w:hanging="180"/>
        <w:rPr>
          <w:rFonts w:ascii="Sherman Sans Book" w:hAnsi="Sherman Sans Book" w:cstheme="minorHAnsi"/>
          <w:bCs/>
          <w:color w:val="000000"/>
          <w:sz w:val="2"/>
          <w:u w:val="single"/>
        </w:rPr>
      </w:pPr>
    </w:p>
    <w:p w14:paraId="70972616" w14:textId="0DBF5543" w:rsidR="00E0736A" w:rsidRDefault="00810591" w:rsidP="00956D6B">
      <w:pPr>
        <w:rPr>
          <w:rFonts w:ascii="Sherman Sans Book" w:hAnsi="Sherman Sans Book"/>
        </w:rPr>
      </w:pPr>
      <w:hyperlink r:id="rId13" w:history="1">
        <w:r w:rsidR="00956D6B" w:rsidRPr="00956D6B">
          <w:rPr>
            <w:rStyle w:val="Hyperlink"/>
            <w:rFonts w:ascii="Sherman Sans Book" w:hAnsi="Sherman Sans Book"/>
            <w:b/>
            <w:bCs/>
          </w:rPr>
          <w:t>Antonia Navarro-</w:t>
        </w:r>
        <w:proofErr w:type="spellStart"/>
        <w:r w:rsidR="00956D6B" w:rsidRPr="00956D6B">
          <w:rPr>
            <w:rStyle w:val="Hyperlink"/>
            <w:rFonts w:ascii="Sherman Sans Book" w:hAnsi="Sherman Sans Book"/>
            <w:b/>
            <w:bCs/>
          </w:rPr>
          <w:t>Tejero</w:t>
        </w:r>
        <w:proofErr w:type="spellEnd"/>
      </w:hyperlink>
      <w:r w:rsidR="00956D6B" w:rsidRPr="00956D6B">
        <w:rPr>
          <w:rFonts w:ascii="Sherman Sans Book" w:hAnsi="Sherman Sans Book"/>
          <w:b/>
          <w:bCs/>
        </w:rPr>
        <w:t>,</w:t>
      </w:r>
      <w:r w:rsidR="00956D6B" w:rsidRPr="00956D6B">
        <w:rPr>
          <w:rFonts w:ascii="Sherman Sans Book" w:hAnsi="Sherman Sans Book"/>
        </w:rPr>
        <w:t xml:space="preserve"> </w:t>
      </w:r>
      <w:r w:rsidR="00956D6B">
        <w:rPr>
          <w:rFonts w:ascii="Sherman Sans Book" w:hAnsi="Sherman Sans Book"/>
        </w:rPr>
        <w:t xml:space="preserve">Associate Professor, </w:t>
      </w:r>
      <w:r w:rsidR="00956D6B" w:rsidRPr="00956D6B">
        <w:rPr>
          <w:rFonts w:ascii="Sherman Sans Book" w:hAnsi="Sherman Sans Book"/>
        </w:rPr>
        <w:t xml:space="preserve">Universidad de Córdoba, </w:t>
      </w:r>
      <w:proofErr w:type="spellStart"/>
      <w:r w:rsidR="00956D6B" w:rsidRPr="00956D6B">
        <w:rPr>
          <w:rFonts w:ascii="Sherman Sans Book" w:hAnsi="Sherman Sans Book"/>
        </w:rPr>
        <w:t>Departamento</w:t>
      </w:r>
      <w:proofErr w:type="spellEnd"/>
      <w:r w:rsidR="00956D6B" w:rsidRPr="00956D6B">
        <w:rPr>
          <w:rFonts w:ascii="Sherman Sans Book" w:hAnsi="Sherman Sans Book"/>
        </w:rPr>
        <w:t xml:space="preserve"> de </w:t>
      </w:r>
      <w:proofErr w:type="spellStart"/>
      <w:r w:rsidR="00956D6B" w:rsidRPr="00956D6B">
        <w:rPr>
          <w:rFonts w:ascii="Sherman Sans Book" w:hAnsi="Sherman Sans Book"/>
        </w:rPr>
        <w:t>Filología</w:t>
      </w:r>
      <w:proofErr w:type="spellEnd"/>
      <w:r w:rsidR="00956D6B" w:rsidRPr="00956D6B">
        <w:rPr>
          <w:rFonts w:ascii="Sherman Sans Book" w:hAnsi="Sherman Sans Book"/>
        </w:rPr>
        <w:t xml:space="preserve"> </w:t>
      </w:r>
      <w:proofErr w:type="spellStart"/>
      <w:r w:rsidR="00956D6B" w:rsidRPr="00956D6B">
        <w:rPr>
          <w:rFonts w:ascii="Sherman Sans Book" w:hAnsi="Sherman Sans Book"/>
        </w:rPr>
        <w:t>Inglesa</w:t>
      </w:r>
      <w:proofErr w:type="spellEnd"/>
      <w:r w:rsidR="00956D6B" w:rsidRPr="00956D6B">
        <w:rPr>
          <w:rFonts w:ascii="Sherman Sans Book" w:hAnsi="Sherman Sans Book"/>
        </w:rPr>
        <w:t xml:space="preserve"> y Alemana joins the Department of Women’s and Gender Studies supported by the Salvador de </w:t>
      </w:r>
      <w:proofErr w:type="spellStart"/>
      <w:r w:rsidR="00956D6B" w:rsidRPr="00956D6B">
        <w:rPr>
          <w:rFonts w:ascii="Sherman Sans Book" w:hAnsi="Sherman Sans Book"/>
        </w:rPr>
        <w:t>Madariaga</w:t>
      </w:r>
      <w:proofErr w:type="spellEnd"/>
      <w:r w:rsidR="00956D6B">
        <w:rPr>
          <w:rFonts w:ascii="Cambria" w:hAnsi="Cambria" w:cs="Cambria"/>
        </w:rPr>
        <w:t xml:space="preserve"> </w:t>
      </w:r>
      <w:r w:rsidR="00956D6B" w:rsidRPr="00956D6B">
        <w:rPr>
          <w:rFonts w:ascii="Sherman Sans Book" w:hAnsi="Sherman Sans Book"/>
        </w:rPr>
        <w:t>fellowship for senior professors. Her research interests include Transnational Feminist Theory and</w:t>
      </w:r>
      <w:r w:rsidR="00956D6B">
        <w:rPr>
          <w:rFonts w:ascii="Cambria" w:hAnsi="Cambria" w:cs="Cambria"/>
        </w:rPr>
        <w:t xml:space="preserve"> </w:t>
      </w:r>
      <w:r w:rsidR="00956D6B" w:rsidRPr="00956D6B">
        <w:rPr>
          <w:rFonts w:ascii="Sherman Sans Book" w:hAnsi="Sherman Sans Book"/>
        </w:rPr>
        <w:t xml:space="preserve">Praxis, Women’s Movements, </w:t>
      </w:r>
      <w:proofErr w:type="spellStart"/>
      <w:r w:rsidR="00956D6B" w:rsidRPr="00956D6B">
        <w:rPr>
          <w:rFonts w:ascii="Sherman Sans Book" w:hAnsi="Sherman Sans Book"/>
        </w:rPr>
        <w:t>Technocultural</w:t>
      </w:r>
      <w:proofErr w:type="spellEnd"/>
      <w:r w:rsidR="00956D6B" w:rsidRPr="00956D6B">
        <w:rPr>
          <w:rFonts w:ascii="Sherman Sans Book" w:hAnsi="Sherman Sans Book"/>
        </w:rPr>
        <w:t xml:space="preserve"> Studies, Body Politics,</w:t>
      </w:r>
      <w:r w:rsidR="00956D6B">
        <w:rPr>
          <w:rFonts w:ascii="Cambria" w:hAnsi="Cambria" w:cs="Cambria"/>
        </w:rPr>
        <w:t xml:space="preserve"> </w:t>
      </w:r>
      <w:r w:rsidR="00956D6B" w:rsidRPr="00956D6B">
        <w:rPr>
          <w:rFonts w:ascii="Sherman Sans Book" w:hAnsi="Sherman Sans Book"/>
        </w:rPr>
        <w:t>South Asian Literature and Cultures, and Biomedical Discourse from a</w:t>
      </w:r>
      <w:r w:rsidR="00956D6B">
        <w:rPr>
          <w:rFonts w:ascii="Cambria" w:hAnsi="Cambria" w:cs="Cambria"/>
        </w:rPr>
        <w:t xml:space="preserve"> </w:t>
      </w:r>
      <w:r w:rsidR="00956D6B" w:rsidRPr="00956D6B">
        <w:rPr>
          <w:rFonts w:ascii="Sherman Sans Book" w:hAnsi="Sherman Sans Book"/>
        </w:rPr>
        <w:t>feminist perspective.</w:t>
      </w:r>
      <w:r w:rsidR="00956D6B">
        <w:rPr>
          <w:rFonts w:ascii="Sherman Sans Book" w:hAnsi="Sherman Sans Book"/>
        </w:rPr>
        <w:t xml:space="preserve"> </w:t>
      </w:r>
      <w:r w:rsidR="00956D6B" w:rsidRPr="00956D6B">
        <w:rPr>
          <w:rFonts w:ascii="Sherman Sans Book" w:hAnsi="Sherman Sans Book"/>
        </w:rPr>
        <w:t xml:space="preserve">She will be working with faculty mentors Chandra Talpade Mohanty and Himika </w:t>
      </w:r>
      <w:proofErr w:type="spellStart"/>
      <w:r w:rsidR="00956D6B" w:rsidRPr="00956D6B">
        <w:rPr>
          <w:rFonts w:ascii="Sherman Sans Book" w:hAnsi="Sherman Sans Book"/>
        </w:rPr>
        <w:t>Battacharya</w:t>
      </w:r>
      <w:proofErr w:type="spellEnd"/>
      <w:r w:rsidR="00956D6B" w:rsidRPr="00956D6B">
        <w:rPr>
          <w:rFonts w:ascii="Sherman Sans Book" w:hAnsi="Sherman Sans Book"/>
        </w:rPr>
        <w:t xml:space="preserve">. </w:t>
      </w:r>
    </w:p>
    <w:p w14:paraId="0036AE41" w14:textId="4CC7AEF5" w:rsidR="00084801" w:rsidRDefault="00084801" w:rsidP="00956D6B">
      <w:pPr>
        <w:rPr>
          <w:rFonts w:ascii="Sherman Sans Book" w:hAnsi="Sherman Sans Book"/>
        </w:rPr>
      </w:pPr>
    </w:p>
    <w:p w14:paraId="4E6EE60B" w14:textId="05C87F1B" w:rsidR="00E0736A" w:rsidRPr="00E0736A" w:rsidRDefault="00E0736A" w:rsidP="00E0736A">
      <w:pPr>
        <w:rPr>
          <w:rFonts w:ascii="Sherman Sans Book" w:hAnsi="Sherman Sans Book"/>
        </w:rPr>
      </w:pPr>
      <w:r w:rsidRPr="00E0736A">
        <w:rPr>
          <w:rFonts w:ascii="Sherman Sans Book" w:hAnsi="Sherman Sans Book"/>
          <w:b/>
          <w:bCs/>
        </w:rPr>
        <w:t>Roberto Antonio (“</w:t>
      </w:r>
      <w:proofErr w:type="spellStart"/>
      <w:r w:rsidRPr="00E0736A">
        <w:rPr>
          <w:rFonts w:ascii="Sherman Sans Book" w:hAnsi="Sherman Sans Book"/>
          <w:b/>
          <w:bCs/>
        </w:rPr>
        <w:t>Toño</w:t>
      </w:r>
      <w:proofErr w:type="spellEnd"/>
      <w:r w:rsidRPr="00E0736A">
        <w:rPr>
          <w:rFonts w:ascii="Sherman Sans Book" w:hAnsi="Sherman Sans Book"/>
          <w:b/>
          <w:bCs/>
        </w:rPr>
        <w:t>”) Gomez</w:t>
      </w:r>
      <w:r w:rsidRPr="00E0736A">
        <w:rPr>
          <w:rFonts w:ascii="Sherman Sans Book" w:hAnsi="Sherman Sans Book"/>
        </w:rPr>
        <w:t xml:space="preserve">, Postdoctoral Fellow, will be working with Scott </w:t>
      </w:r>
      <w:proofErr w:type="spellStart"/>
      <w:r w:rsidRPr="00E0736A">
        <w:rPr>
          <w:rFonts w:ascii="Sherman Sans Book" w:hAnsi="Sherman Sans Book"/>
        </w:rPr>
        <w:t>Pitnik</w:t>
      </w:r>
      <w:proofErr w:type="spellEnd"/>
      <w:r w:rsidRPr="00E0736A">
        <w:rPr>
          <w:rFonts w:ascii="Sherman Sans Book" w:hAnsi="Sherman Sans Book"/>
        </w:rPr>
        <w:t xml:space="preserve"> in the Center for Reproductive Evolution.</w:t>
      </w:r>
      <w:r w:rsidRPr="00E0736A">
        <w:rPr>
          <w:rFonts w:ascii="Calibri" w:hAnsi="Calibri" w:cs="Calibri"/>
        </w:rPr>
        <w:t> </w:t>
      </w:r>
      <w:r w:rsidRPr="00E0736A">
        <w:rPr>
          <w:rFonts w:ascii="Sherman Sans Book" w:hAnsi="Sherman Sans Book"/>
        </w:rPr>
        <w:t xml:space="preserve"> </w:t>
      </w:r>
      <w:r>
        <w:rPr>
          <w:rFonts w:ascii="Sherman Sans Book" w:hAnsi="Sherman Sans Book"/>
        </w:rPr>
        <w:t>He</w:t>
      </w:r>
      <w:r w:rsidRPr="00E0736A">
        <w:rPr>
          <w:rFonts w:ascii="Sherman Sans Book" w:hAnsi="Sherman Sans Book"/>
        </w:rPr>
        <w:t xml:space="preserve"> received his PhD in Integrative Biology at Oregon State University and is supported by an </w:t>
      </w:r>
      <w:r w:rsidRPr="00F84253">
        <w:rPr>
          <w:rFonts w:ascii="Sherman Sans Book" w:hAnsi="Sherman Sans Book"/>
          <w:i/>
          <w:iCs/>
        </w:rPr>
        <w:t>NSF Broadening Participation Postdoctoral Fellowship</w:t>
      </w:r>
      <w:r w:rsidRPr="00E0736A">
        <w:rPr>
          <w:rFonts w:ascii="Sherman Sans Book" w:hAnsi="Sherman Sans Book"/>
        </w:rPr>
        <w:t>.</w:t>
      </w:r>
    </w:p>
    <w:p w14:paraId="1147DC96" w14:textId="2303FA6D" w:rsidR="00E0736A" w:rsidRPr="00E0736A" w:rsidRDefault="00E0736A" w:rsidP="00956D6B">
      <w:pPr>
        <w:rPr>
          <w:rFonts w:ascii="Sherman Sans Book" w:hAnsi="Sherman Sans Book"/>
        </w:rPr>
      </w:pPr>
    </w:p>
    <w:p w14:paraId="7CA504E1" w14:textId="6647667C" w:rsidR="00521DDF" w:rsidRPr="00C77A17" w:rsidRDefault="00E0736A" w:rsidP="00C77A17">
      <w:pPr>
        <w:rPr>
          <w:rFonts w:ascii="Sherman Sans Book" w:hAnsi="Sherman Sans Book"/>
        </w:rPr>
      </w:pPr>
      <w:r w:rsidRPr="00E0736A">
        <w:rPr>
          <w:rFonts w:ascii="Sherman Sans Book" w:hAnsi="Sherman Sans Book"/>
          <w:b/>
          <w:bCs/>
          <w:color w:val="000000"/>
        </w:rPr>
        <w:t>Ryan McAdoo</w:t>
      </w:r>
      <w:r w:rsidRPr="00E0736A">
        <w:rPr>
          <w:rFonts w:ascii="Sherman Sans Book" w:hAnsi="Sherman Sans Book"/>
          <w:color w:val="000000"/>
        </w:rPr>
        <w:t xml:space="preserve"> is an </w:t>
      </w:r>
      <w:r w:rsidRPr="00F84253">
        <w:rPr>
          <w:rFonts w:ascii="Sherman Sans Book" w:hAnsi="Sherman Sans Book"/>
          <w:i/>
          <w:iCs/>
          <w:color w:val="000000"/>
        </w:rPr>
        <w:t>NSF Social, Behavioral and Economic Sciences Postdoctoral Fellow</w:t>
      </w:r>
      <w:r w:rsidRPr="00E0736A">
        <w:rPr>
          <w:rFonts w:ascii="Sherman Sans Book" w:hAnsi="Sherman Sans Book"/>
          <w:color w:val="000000"/>
        </w:rPr>
        <w:t xml:space="preserve"> in the Psychology Department. </w:t>
      </w:r>
      <w:r w:rsidR="00F84253">
        <w:rPr>
          <w:rFonts w:ascii="Sherman Sans Book" w:hAnsi="Sherman Sans Book"/>
          <w:color w:val="000000"/>
        </w:rPr>
        <w:t>He received his PhD at Oklahoma State University and his research f</w:t>
      </w:r>
      <w:r w:rsidR="00F84253" w:rsidRPr="00F84253">
        <w:rPr>
          <w:rFonts w:ascii="Sherman Sans Book" w:hAnsi="Sherman Sans Book"/>
          <w:color w:val="000000"/>
        </w:rPr>
        <w:t>ocuses on utilizing computational and mathematical models of cognitive processes to help understand and solve real-world problems</w:t>
      </w:r>
      <w:r w:rsidR="00F84253">
        <w:rPr>
          <w:rFonts w:ascii="Sherman Sans Book" w:hAnsi="Sherman Sans Book"/>
          <w:color w:val="000000"/>
        </w:rPr>
        <w:t xml:space="preserve">, such as </w:t>
      </w:r>
      <w:r w:rsidR="00F84253" w:rsidRPr="00F84253">
        <w:rPr>
          <w:rFonts w:ascii="Sherman Sans Book" w:hAnsi="Sherman Sans Book"/>
          <w:color w:val="000000"/>
        </w:rPr>
        <w:t>creat</w:t>
      </w:r>
      <w:r w:rsidR="00F84253">
        <w:rPr>
          <w:rFonts w:ascii="Sherman Sans Book" w:hAnsi="Sherman Sans Book"/>
          <w:color w:val="000000"/>
        </w:rPr>
        <w:t>ing</w:t>
      </w:r>
      <w:r w:rsidR="00F84253" w:rsidRPr="00F84253">
        <w:rPr>
          <w:rFonts w:ascii="Sherman Sans Book" w:hAnsi="Sherman Sans Book"/>
          <w:color w:val="000000"/>
        </w:rPr>
        <w:t xml:space="preserve"> better models of eyewitness identification. </w:t>
      </w:r>
    </w:p>
    <w:p w14:paraId="0E591F32" w14:textId="77777777" w:rsidR="00590639" w:rsidRPr="00590639" w:rsidRDefault="00590639" w:rsidP="00590639">
      <w:pPr>
        <w:rPr>
          <w:rFonts w:ascii="Sherman Sans Book" w:hAnsi="Sherman Sans Book"/>
        </w:rPr>
      </w:pPr>
    </w:p>
    <w:p w14:paraId="5A1273D7" w14:textId="68AC3BAD" w:rsidR="00170969" w:rsidRPr="00B01108" w:rsidRDefault="00123A16" w:rsidP="00590639">
      <w:pPr>
        <w:spacing w:after="12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 w:rsidRPr="00B01108">
        <w:rPr>
          <w:rFonts w:ascii="Sherman Sans Book" w:hAnsi="Sherman Sans Book"/>
          <w:b/>
          <w:bCs/>
          <w:color w:val="F76900"/>
          <w:sz w:val="44"/>
          <w:szCs w:val="44"/>
        </w:rPr>
        <w:lastRenderedPageBreak/>
        <w:t>U</w:t>
      </w:r>
      <w:r w:rsidR="00170969" w:rsidRPr="00B01108">
        <w:rPr>
          <w:rFonts w:ascii="Sherman Sans Book" w:hAnsi="Sherman Sans Book"/>
          <w:b/>
          <w:bCs/>
          <w:color w:val="F76900"/>
          <w:sz w:val="44"/>
          <w:szCs w:val="44"/>
        </w:rPr>
        <w:t>pcoming Events</w:t>
      </w:r>
    </w:p>
    <w:p w14:paraId="4EE39733" w14:textId="6EB49EB1" w:rsidR="00521DDF" w:rsidRPr="00277907" w:rsidRDefault="00956D6B" w:rsidP="00521DDF">
      <w:pPr>
        <w:pStyle w:val="xxmsonormal"/>
        <w:spacing w:before="0" w:beforeAutospacing="0" w:after="0" w:afterAutospacing="0"/>
        <w:rPr>
          <w:rFonts w:ascii="Sherman Sans Book" w:hAnsi="Sherman Sans Book" w:cs="Calibri"/>
          <w:color w:val="000000"/>
          <w:sz w:val="28"/>
          <w:szCs w:val="28"/>
        </w:rPr>
      </w:pPr>
      <w:r w:rsidRPr="00277907">
        <w:rPr>
          <w:rFonts w:ascii="Sherman Sans Book" w:hAnsi="Sherman Sans Book" w:cstheme="minorHAnsi"/>
          <w:b/>
          <w:color w:val="F76900"/>
          <w:sz w:val="28"/>
          <w:szCs w:val="28"/>
        </w:rPr>
        <w:t xml:space="preserve">Save the Date: </w:t>
      </w:r>
      <w:r w:rsidR="00521DDF" w:rsidRPr="00277907">
        <w:rPr>
          <w:rFonts w:ascii="Sherman Sans Book" w:hAnsi="Sherman Sans Book" w:cs="Calibri"/>
          <w:b/>
          <w:bCs/>
          <w:color w:val="000000"/>
          <w:sz w:val="28"/>
          <w:szCs w:val="28"/>
        </w:rPr>
        <w:t>Humanities Fellowship Proposals—Soup to Nuts</w:t>
      </w:r>
    </w:p>
    <w:p w14:paraId="527940B9" w14:textId="1646C960" w:rsidR="00277907" w:rsidRPr="00AE7A04" w:rsidRDefault="00521DDF" w:rsidP="00521DDF">
      <w:pPr>
        <w:pStyle w:val="xxmsonormal"/>
        <w:spacing w:before="0" w:beforeAutospacing="0" w:after="0" w:afterAutospacing="0"/>
        <w:rPr>
          <w:rFonts w:ascii="Sherman Sans Book" w:hAnsi="Sherman Sans Book" w:cs="Calibri"/>
          <w:color w:val="000000"/>
          <w:sz w:val="28"/>
          <w:szCs w:val="28"/>
        </w:rPr>
      </w:pPr>
      <w:r w:rsidRPr="00277907">
        <w:rPr>
          <w:rFonts w:ascii="Sherman Sans Book" w:hAnsi="Sherman Sans Book" w:cs="Calibri"/>
          <w:b/>
          <w:bCs/>
          <w:color w:val="000000"/>
          <w:sz w:val="28"/>
          <w:szCs w:val="28"/>
        </w:rPr>
        <w:t>Friday, Oct</w:t>
      </w:r>
      <w:r w:rsidR="00277907" w:rsidRPr="00277907">
        <w:rPr>
          <w:rFonts w:ascii="Sherman Sans Book" w:hAnsi="Sherman Sans Book" w:cs="Calibri"/>
          <w:b/>
          <w:bCs/>
          <w:color w:val="000000"/>
          <w:sz w:val="28"/>
          <w:szCs w:val="28"/>
        </w:rPr>
        <w:t>ober</w:t>
      </w:r>
      <w:r w:rsidRPr="00277907">
        <w:rPr>
          <w:rFonts w:ascii="Sherman Sans Book" w:hAnsi="Sherman Sans Book" w:cs="Calibri"/>
          <w:b/>
          <w:bCs/>
          <w:color w:val="000000"/>
          <w:sz w:val="28"/>
          <w:szCs w:val="28"/>
        </w:rPr>
        <w:t xml:space="preserve"> 22</w:t>
      </w:r>
      <w:r w:rsidRPr="00277907">
        <w:rPr>
          <w:rFonts w:ascii="Sherman Sans Book" w:hAnsi="Sherman Sans Book" w:cs="Calibri"/>
          <w:color w:val="000000"/>
          <w:sz w:val="28"/>
          <w:szCs w:val="28"/>
        </w:rPr>
        <w:t>, 10</w:t>
      </w:r>
      <w:r w:rsidR="00277907" w:rsidRPr="00277907">
        <w:rPr>
          <w:rFonts w:ascii="Sherman Sans Book" w:hAnsi="Sherman Sans Book" w:cs="Calibri"/>
          <w:color w:val="000000"/>
          <w:sz w:val="28"/>
          <w:szCs w:val="28"/>
        </w:rPr>
        <w:t xml:space="preserve">:00 </w:t>
      </w:r>
      <w:r w:rsidRPr="00277907">
        <w:rPr>
          <w:rFonts w:ascii="Sherman Sans Book" w:hAnsi="Sherman Sans Book" w:cs="Calibri"/>
          <w:color w:val="000000"/>
          <w:sz w:val="28"/>
          <w:szCs w:val="28"/>
        </w:rPr>
        <w:t>– 11:30</w:t>
      </w:r>
      <w:r w:rsidR="00277907" w:rsidRPr="00277907">
        <w:rPr>
          <w:rFonts w:ascii="Sherman Sans Book" w:hAnsi="Sherman Sans Book" w:cs="Calibri"/>
          <w:color w:val="000000"/>
          <w:sz w:val="28"/>
          <w:szCs w:val="28"/>
        </w:rPr>
        <w:t xml:space="preserve"> am</w:t>
      </w:r>
      <w:r w:rsidR="00AE7A04">
        <w:rPr>
          <w:rFonts w:ascii="Sherman Sans Book" w:hAnsi="Sherman Sans Book" w:cs="Calibri"/>
          <w:color w:val="000000"/>
          <w:sz w:val="28"/>
          <w:szCs w:val="28"/>
        </w:rPr>
        <w:t xml:space="preserve">, </w:t>
      </w:r>
      <w:r w:rsidR="00AE7A04">
        <w:rPr>
          <w:rFonts w:ascii="Sherman Sans Book" w:hAnsi="Sherman Sans Book" w:cs="Calibri"/>
          <w:i/>
          <w:iCs/>
          <w:color w:val="000000"/>
          <w:sz w:val="28"/>
          <w:szCs w:val="28"/>
        </w:rPr>
        <w:t xml:space="preserve">virtual </w:t>
      </w:r>
    </w:p>
    <w:p w14:paraId="3370B173" w14:textId="7AB8933A" w:rsidR="00521DDF" w:rsidRPr="001E3BE7" w:rsidRDefault="00277907" w:rsidP="00521DDF">
      <w:pPr>
        <w:pStyle w:val="xxmsonormal"/>
        <w:spacing w:before="0" w:beforeAutospacing="0" w:after="0" w:afterAutospacing="0"/>
        <w:rPr>
          <w:rFonts w:ascii="Sherman Sans Book" w:hAnsi="Sherman Sans Book" w:cs="Calibri"/>
          <w:color w:val="000000"/>
        </w:rPr>
      </w:pPr>
      <w:r>
        <w:rPr>
          <w:rFonts w:ascii="Cambria" w:hAnsi="Cambria" w:cs="Cambria"/>
          <w:color w:val="000000"/>
        </w:rPr>
        <w:t>J</w:t>
      </w:r>
      <w:r w:rsidR="00521DDF" w:rsidRPr="00521DDF">
        <w:rPr>
          <w:rFonts w:ascii="Sherman Sans Book" w:hAnsi="Sherman Sans Book" w:cs="Calibri"/>
          <w:color w:val="000000"/>
        </w:rPr>
        <w:t>oin us</w:t>
      </w:r>
      <w:r>
        <w:rPr>
          <w:rFonts w:ascii="Sherman Sans Book" w:hAnsi="Sherman Sans Book" w:cs="Calibri"/>
          <w:color w:val="000000"/>
        </w:rPr>
        <w:t xml:space="preserve"> </w:t>
      </w:r>
      <w:r w:rsidR="00521DDF" w:rsidRPr="00521DDF">
        <w:rPr>
          <w:rFonts w:ascii="Sherman Sans Book" w:hAnsi="Sherman Sans Book" w:cs="Calibri"/>
          <w:color w:val="000000"/>
        </w:rPr>
        <w:t xml:space="preserve">as we </w:t>
      </w:r>
      <w:r>
        <w:rPr>
          <w:rFonts w:ascii="Sherman Sans Book" w:hAnsi="Sherman Sans Book" w:cs="Calibri"/>
          <w:color w:val="000000"/>
        </w:rPr>
        <w:t>share</w:t>
      </w:r>
      <w:r w:rsidR="00521DDF" w:rsidRPr="00521DDF">
        <w:rPr>
          <w:rFonts w:ascii="Sherman Sans Book" w:hAnsi="Sherman Sans Book" w:cs="Calibri"/>
          <w:color w:val="000000"/>
        </w:rPr>
        <w:t xml:space="preserve"> resources for finding fellowship opportunities, brainstorm how to determine the right home for your project, </w:t>
      </w:r>
      <w:r>
        <w:rPr>
          <w:rFonts w:ascii="Sherman Sans Book" w:hAnsi="Sherman Sans Book" w:cs="Calibri"/>
          <w:color w:val="000000"/>
        </w:rPr>
        <w:t xml:space="preserve">and </w:t>
      </w:r>
      <w:r w:rsidR="00521DDF" w:rsidRPr="00521DDF">
        <w:rPr>
          <w:rFonts w:ascii="Sherman Sans Book" w:hAnsi="Sherman Sans Book" w:cs="Calibri"/>
          <w:color w:val="000000"/>
        </w:rPr>
        <w:t>discuss successful</w:t>
      </w:r>
      <w:r>
        <w:rPr>
          <w:rFonts w:ascii="Sherman Sans Book" w:hAnsi="Sherman Sans Book" w:cs="Calibri"/>
          <w:color w:val="000000"/>
        </w:rPr>
        <w:t xml:space="preserve"> writing strategies. We will examine common proposal pitfalls and </w:t>
      </w:r>
      <w:r w:rsidR="00BB7D9E">
        <w:rPr>
          <w:rFonts w:ascii="Sherman Sans Book" w:hAnsi="Sherman Sans Book" w:cs="Calibri"/>
          <w:color w:val="000000"/>
        </w:rPr>
        <w:t xml:space="preserve">explain how to </w:t>
      </w:r>
      <w:r w:rsidR="00AE7A04">
        <w:rPr>
          <w:rFonts w:ascii="Sherman Sans Book" w:hAnsi="Sherman Sans Book" w:cs="Calibri"/>
          <w:color w:val="000000"/>
        </w:rPr>
        <w:t>make your project compelling</w:t>
      </w:r>
      <w:r>
        <w:rPr>
          <w:rFonts w:ascii="Sherman Sans Book" w:hAnsi="Sherman Sans Book" w:cs="Calibri"/>
          <w:color w:val="000000"/>
        </w:rPr>
        <w:t xml:space="preserve">, including drafting </w:t>
      </w:r>
      <w:r w:rsidR="00521DDF" w:rsidRPr="00521DDF">
        <w:rPr>
          <w:rFonts w:ascii="Sherman Sans Book" w:hAnsi="Sherman Sans Book" w:cs="Calibri"/>
          <w:color w:val="000000"/>
        </w:rPr>
        <w:t xml:space="preserve">the first-paragraph hook and </w:t>
      </w:r>
      <w:r>
        <w:rPr>
          <w:rFonts w:ascii="Sherman Sans Book" w:hAnsi="Sherman Sans Book" w:cs="Calibri"/>
          <w:color w:val="000000"/>
        </w:rPr>
        <w:t>writing to</w:t>
      </w:r>
      <w:r w:rsidR="00521DDF" w:rsidRPr="00521DDF">
        <w:rPr>
          <w:rFonts w:ascii="Sherman Sans Book" w:hAnsi="Sherman Sans Book" w:cs="Calibri"/>
          <w:color w:val="000000"/>
        </w:rPr>
        <w:t xml:space="preserve"> an audience of both generalists</w:t>
      </w:r>
      <w:r w:rsidR="00521DDF" w:rsidRPr="00521DDF">
        <w:rPr>
          <w:rStyle w:val="apple-converted-space"/>
          <w:rFonts w:ascii="Cambria" w:hAnsi="Cambria" w:cs="Cambria"/>
          <w:color w:val="000000"/>
        </w:rPr>
        <w:t> </w:t>
      </w:r>
      <w:r w:rsidR="00521DDF" w:rsidRPr="00521DDF">
        <w:rPr>
          <w:rFonts w:ascii="Sherman Sans Book" w:hAnsi="Sherman Sans Book" w:cs="Calibri"/>
          <w:i/>
          <w:iCs/>
          <w:color w:val="000000"/>
        </w:rPr>
        <w:t>and</w:t>
      </w:r>
      <w:r w:rsidR="00521DDF" w:rsidRPr="00521DDF">
        <w:rPr>
          <w:rStyle w:val="apple-converted-space"/>
          <w:rFonts w:ascii="Cambria" w:hAnsi="Cambria" w:cs="Cambria"/>
          <w:i/>
          <w:iCs/>
          <w:color w:val="000000"/>
        </w:rPr>
        <w:t> </w:t>
      </w:r>
      <w:r w:rsidR="00521DDF" w:rsidRPr="00521DDF">
        <w:rPr>
          <w:rFonts w:ascii="Sherman Sans Book" w:hAnsi="Sherman Sans Book" w:cs="Calibri"/>
          <w:color w:val="000000"/>
        </w:rPr>
        <w:t xml:space="preserve">specialists. By the end of the session, participants will leave with a toolkit of practical tips and strategies for writing successful </w:t>
      </w:r>
      <w:r>
        <w:rPr>
          <w:rFonts w:ascii="Sherman Sans Book" w:hAnsi="Sherman Sans Book" w:cs="Calibri"/>
          <w:color w:val="000000"/>
        </w:rPr>
        <w:t xml:space="preserve">fellowship </w:t>
      </w:r>
      <w:r w:rsidR="00521DDF" w:rsidRPr="00521DDF">
        <w:rPr>
          <w:rFonts w:ascii="Sherman Sans Book" w:hAnsi="Sherman Sans Book" w:cs="Calibri"/>
          <w:color w:val="000000"/>
        </w:rPr>
        <w:t>proposals.</w:t>
      </w:r>
      <w:r w:rsidR="00AE7A04">
        <w:rPr>
          <w:rFonts w:ascii="Sherman Sans Book" w:hAnsi="Sherman Sans Book" w:cs="Calibri"/>
          <w:color w:val="000000"/>
        </w:rPr>
        <w:t xml:space="preserve"> </w:t>
      </w:r>
      <w:r w:rsidR="001E3BE7" w:rsidRPr="001E3BE7">
        <w:rPr>
          <w:rFonts w:ascii="Sherman Sans Book" w:hAnsi="Sherman Sans Book" w:cs="Calibri"/>
          <w:color w:val="000000"/>
        </w:rPr>
        <w:t>Supported by the College of Arts and Sciences, The Office of Research, and the Syracuse University Humanities Center.</w:t>
      </w:r>
      <w:r w:rsidR="001E3BE7">
        <w:rPr>
          <w:rFonts w:ascii="Sherman Sans Book" w:hAnsi="Sherman Sans Book" w:cs="Calibri"/>
          <w:color w:val="000000"/>
        </w:rPr>
        <w:t xml:space="preserve"> </w:t>
      </w:r>
    </w:p>
    <w:p w14:paraId="4FC61C66" w14:textId="6372D1B9" w:rsidR="0023133A" w:rsidRDefault="0023133A" w:rsidP="00365E95">
      <w:pPr>
        <w:pStyle w:val="BlockText"/>
        <w:ind w:right="-360"/>
        <w:rPr>
          <w:rFonts w:ascii="Sherman Sans Book" w:hAnsi="Sherman Sans Book" w:cstheme="minorHAnsi"/>
          <w:b/>
          <w:color w:val="F76900"/>
          <w:sz w:val="36"/>
        </w:rPr>
      </w:pPr>
    </w:p>
    <w:p w14:paraId="46E4A30A" w14:textId="335382CF" w:rsidR="0023133A" w:rsidRPr="00521DDF" w:rsidRDefault="0023133A" w:rsidP="00365E95">
      <w:pPr>
        <w:pStyle w:val="BlockText"/>
        <w:ind w:right="-360"/>
        <w:rPr>
          <w:rFonts w:ascii="Sherman Sans Book" w:hAnsi="Sherman Sans Book" w:cstheme="minorHAnsi"/>
          <w:b/>
          <w:color w:val="F76900"/>
          <w:sz w:val="44"/>
          <w:szCs w:val="44"/>
        </w:rPr>
      </w:pPr>
      <w:r w:rsidRPr="00521DDF">
        <w:rPr>
          <w:rFonts w:ascii="Sherman Sans Book" w:hAnsi="Sherman Sans Book" w:cstheme="minorHAnsi"/>
          <w:b/>
          <w:color w:val="F76900"/>
          <w:sz w:val="44"/>
          <w:szCs w:val="44"/>
        </w:rPr>
        <w:t xml:space="preserve">Grant </w:t>
      </w:r>
      <w:r w:rsidR="00ED0408" w:rsidRPr="00521DDF">
        <w:rPr>
          <w:rFonts w:ascii="Sherman Sans Book" w:hAnsi="Sherman Sans Book" w:cstheme="minorHAnsi"/>
          <w:b/>
          <w:color w:val="F76900"/>
          <w:sz w:val="44"/>
          <w:szCs w:val="44"/>
        </w:rPr>
        <w:t>Conferences/Webinars/Podcasts</w:t>
      </w:r>
    </w:p>
    <w:p w14:paraId="3BED5C49" w14:textId="4478A9F8" w:rsidR="0023133A" w:rsidRPr="00B950AC" w:rsidRDefault="0023133A" w:rsidP="0023133A">
      <w:pPr>
        <w:pStyle w:val="BlockText"/>
        <w:numPr>
          <w:ilvl w:val="0"/>
          <w:numId w:val="17"/>
        </w:numPr>
        <w:ind w:right="-360"/>
        <w:rPr>
          <w:rFonts w:ascii="Sherman Sans Book" w:hAnsi="Sherman Sans Book" w:cstheme="minorHAnsi"/>
          <w:bCs/>
          <w:color w:val="000E54"/>
          <w:szCs w:val="28"/>
        </w:rPr>
      </w:pPr>
      <w:r w:rsidRPr="00B950AC">
        <w:rPr>
          <w:rFonts w:ascii="Sherman Sans Book" w:hAnsi="Sherman Sans Book" w:cstheme="minorHAnsi"/>
          <w:bCs/>
          <w:color w:val="000E54"/>
          <w:szCs w:val="28"/>
        </w:rPr>
        <w:t>NSF Fall 2021 Virtual Grants Conference</w:t>
      </w:r>
      <w:r w:rsidR="00B950AC" w:rsidRPr="00B950AC">
        <w:rPr>
          <w:rFonts w:ascii="Sherman Sans Book" w:hAnsi="Sherman Sans Book" w:cstheme="minorHAnsi"/>
          <w:bCs/>
          <w:color w:val="000E54"/>
          <w:szCs w:val="28"/>
        </w:rPr>
        <w:t xml:space="preserve"> </w:t>
      </w:r>
      <w:r w:rsidRPr="00B950AC">
        <w:rPr>
          <w:rFonts w:ascii="Sherman Sans Book" w:hAnsi="Sherman Sans Book" w:cstheme="minorHAnsi"/>
          <w:bCs/>
          <w:color w:val="000E54"/>
          <w:szCs w:val="28"/>
        </w:rPr>
        <w:t xml:space="preserve">- </w:t>
      </w:r>
      <w:hyperlink r:id="rId14" w:history="1">
        <w:r w:rsidRPr="00B950AC">
          <w:rPr>
            <w:rStyle w:val="Hyperlink"/>
            <w:rFonts w:ascii="Sherman Sans Book" w:hAnsi="Sherman Sans Book" w:cstheme="minorHAnsi"/>
            <w:b/>
            <w:color w:val="000E54"/>
            <w:szCs w:val="28"/>
          </w:rPr>
          <w:t>Register</w:t>
        </w:r>
      </w:hyperlink>
      <w:r w:rsidR="00B950AC" w:rsidRPr="00B950AC">
        <w:rPr>
          <w:rFonts w:ascii="Sherman Sans Book" w:hAnsi="Sherman Sans Book" w:cstheme="minorHAnsi"/>
          <w:b/>
          <w:color w:val="000E54"/>
          <w:szCs w:val="28"/>
        </w:rPr>
        <w:t xml:space="preserve"> </w:t>
      </w:r>
      <w:r w:rsidR="00B950AC" w:rsidRPr="00B950AC">
        <w:rPr>
          <w:rFonts w:ascii="Sherman Sans Book" w:hAnsi="Sherman Sans Book" w:cstheme="minorHAnsi"/>
          <w:bCs/>
          <w:color w:val="000E54"/>
          <w:szCs w:val="28"/>
        </w:rPr>
        <w:t>(free)</w:t>
      </w:r>
    </w:p>
    <w:p w14:paraId="06A7E14B" w14:textId="4E2D55A5" w:rsidR="0023133A" w:rsidRPr="00B950AC" w:rsidRDefault="0023133A" w:rsidP="0023133A">
      <w:pPr>
        <w:pStyle w:val="BlockText"/>
        <w:numPr>
          <w:ilvl w:val="0"/>
          <w:numId w:val="17"/>
        </w:numPr>
        <w:ind w:right="-360"/>
        <w:rPr>
          <w:rFonts w:ascii="Sherman Sans Book" w:hAnsi="Sherman Sans Book" w:cstheme="minorHAnsi"/>
          <w:bCs/>
          <w:color w:val="000E54"/>
          <w:szCs w:val="28"/>
        </w:rPr>
      </w:pPr>
      <w:r w:rsidRPr="00B950AC">
        <w:rPr>
          <w:rFonts w:ascii="Sherman Sans Book" w:hAnsi="Sherman Sans Book" w:cstheme="minorHAnsi"/>
          <w:bCs/>
          <w:color w:val="000E54"/>
          <w:szCs w:val="28"/>
        </w:rPr>
        <w:t>2021 NIH Virtual Seminar on Grants Administration and Program Funding</w:t>
      </w:r>
      <w:r w:rsidR="00B950AC" w:rsidRPr="00B950AC">
        <w:rPr>
          <w:rFonts w:ascii="Sherman Sans Book" w:hAnsi="Sherman Sans Book" w:cstheme="minorHAnsi"/>
          <w:bCs/>
          <w:color w:val="000E54"/>
          <w:szCs w:val="28"/>
        </w:rPr>
        <w:t xml:space="preserve"> </w:t>
      </w:r>
      <w:r w:rsidRPr="00B950AC">
        <w:rPr>
          <w:rFonts w:ascii="Sherman Sans Book" w:hAnsi="Sherman Sans Book" w:cstheme="minorHAnsi"/>
          <w:bCs/>
          <w:color w:val="000E54"/>
          <w:szCs w:val="28"/>
        </w:rPr>
        <w:t xml:space="preserve">- </w:t>
      </w:r>
      <w:hyperlink r:id="rId15" w:history="1">
        <w:r w:rsidRPr="00B950AC">
          <w:rPr>
            <w:rStyle w:val="Hyperlink"/>
            <w:rFonts w:ascii="Sherman Sans Book" w:hAnsi="Sherman Sans Book" w:cstheme="minorHAnsi"/>
            <w:b/>
            <w:color w:val="000E54"/>
            <w:szCs w:val="28"/>
          </w:rPr>
          <w:t>Register</w:t>
        </w:r>
      </w:hyperlink>
      <w:r w:rsidR="00B950AC" w:rsidRPr="00B950AC">
        <w:rPr>
          <w:rFonts w:ascii="Sherman Sans Book" w:hAnsi="Sherman Sans Book" w:cstheme="minorHAnsi"/>
          <w:b/>
          <w:color w:val="000E54"/>
          <w:szCs w:val="28"/>
        </w:rPr>
        <w:t xml:space="preserve"> </w:t>
      </w:r>
      <w:r w:rsidR="00B950AC" w:rsidRPr="00B950AC">
        <w:rPr>
          <w:rFonts w:ascii="Sherman Sans Book" w:hAnsi="Sherman Sans Book" w:cstheme="minorHAnsi"/>
          <w:bCs/>
          <w:color w:val="000E54"/>
          <w:szCs w:val="28"/>
        </w:rPr>
        <w:t>(free)</w:t>
      </w:r>
    </w:p>
    <w:p w14:paraId="3DE340FB" w14:textId="5067FF4B" w:rsidR="0023133A" w:rsidRPr="00B950AC" w:rsidRDefault="00810591" w:rsidP="0023133A">
      <w:pPr>
        <w:pStyle w:val="BlockText"/>
        <w:numPr>
          <w:ilvl w:val="0"/>
          <w:numId w:val="17"/>
        </w:numPr>
        <w:ind w:right="-360"/>
        <w:rPr>
          <w:rFonts w:ascii="Sherman Sans Book" w:hAnsi="Sherman Sans Book" w:cstheme="minorHAnsi"/>
          <w:bCs/>
          <w:color w:val="000E54"/>
          <w:szCs w:val="28"/>
        </w:rPr>
      </w:pPr>
      <w:hyperlink r:id="rId16" w:history="1">
        <w:r w:rsidR="00B950AC" w:rsidRPr="00B950AC">
          <w:rPr>
            <w:rStyle w:val="Hyperlink"/>
            <w:rFonts w:ascii="Sherman Sans Book" w:hAnsi="Sherman Sans Book" w:cstheme="minorHAnsi"/>
            <w:b/>
            <w:color w:val="000E54"/>
            <w:szCs w:val="28"/>
          </w:rPr>
          <w:t>All About Grants Podcast</w:t>
        </w:r>
      </w:hyperlink>
      <w:r w:rsidR="00B950AC" w:rsidRPr="00B950AC">
        <w:rPr>
          <w:rFonts w:ascii="Sherman Sans Book" w:hAnsi="Sherman Sans Book" w:cstheme="minorHAnsi"/>
          <w:bCs/>
          <w:color w:val="000E54"/>
          <w:szCs w:val="28"/>
        </w:rPr>
        <w:t xml:space="preserve"> – a great source of NIH information in 12-15min segments</w:t>
      </w:r>
    </w:p>
    <w:p w14:paraId="07FE57DD" w14:textId="36E040AA" w:rsidR="0023133A" w:rsidRPr="00B950AC" w:rsidRDefault="00810591" w:rsidP="0023133A">
      <w:pPr>
        <w:pStyle w:val="BlockText"/>
        <w:numPr>
          <w:ilvl w:val="0"/>
          <w:numId w:val="17"/>
        </w:numPr>
        <w:ind w:right="-360"/>
        <w:rPr>
          <w:rFonts w:ascii="Sherman Sans Book" w:hAnsi="Sherman Sans Book" w:cstheme="minorHAnsi"/>
          <w:b/>
          <w:color w:val="000E54"/>
          <w:szCs w:val="28"/>
        </w:rPr>
      </w:pPr>
      <w:hyperlink r:id="rId17" w:history="1">
        <w:r w:rsidR="0023133A" w:rsidRPr="00B950AC">
          <w:rPr>
            <w:rStyle w:val="Hyperlink"/>
            <w:rFonts w:ascii="Sherman Sans Book" w:hAnsi="Sherman Sans Book" w:cstheme="minorHAnsi"/>
            <w:b/>
            <w:color w:val="000E54"/>
            <w:szCs w:val="28"/>
          </w:rPr>
          <w:t>AAAS Webinar</w:t>
        </w:r>
      </w:hyperlink>
      <w:r w:rsidR="0023133A" w:rsidRPr="00B950AC">
        <w:rPr>
          <w:rFonts w:ascii="Sherman Sans Book" w:hAnsi="Sherman Sans Book" w:cstheme="minorHAnsi"/>
          <w:b/>
          <w:color w:val="000E54"/>
          <w:szCs w:val="28"/>
        </w:rPr>
        <w:t xml:space="preserve">: </w:t>
      </w:r>
      <w:r w:rsidR="0023133A" w:rsidRPr="00B950AC">
        <w:rPr>
          <w:rFonts w:ascii="Sherman Sans Book" w:hAnsi="Sherman Sans Book" w:cs="Arial"/>
          <w:color w:val="000E54"/>
          <w:szCs w:val="28"/>
        </w:rPr>
        <w:t>Lessons Learned from 10,000 Proposal Reviews: Top Reviewer Criticisms and How to Avoid Them</w:t>
      </w:r>
    </w:p>
    <w:p w14:paraId="7B608505" w14:textId="77777777" w:rsidR="00B950AC" w:rsidRDefault="00B950AC" w:rsidP="00365E95">
      <w:pPr>
        <w:ind w:right="-360"/>
        <w:rPr>
          <w:rFonts w:ascii="Sherman Sans Book" w:hAnsi="Sherman Sans Book" w:cstheme="minorHAnsi"/>
          <w:b/>
          <w:color w:val="F76900"/>
          <w:sz w:val="28"/>
        </w:rPr>
      </w:pPr>
    </w:p>
    <w:p w14:paraId="056310A4" w14:textId="5441E9C4" w:rsidR="00BE759E" w:rsidRPr="00810591" w:rsidRDefault="00BE759E" w:rsidP="00365E95">
      <w:pPr>
        <w:ind w:right="-360"/>
        <w:rPr>
          <w:rFonts w:ascii="Sherman Sans Book" w:eastAsiaTheme="minorEastAsia" w:hAnsi="Sherman Sans Book" w:cstheme="minorHAnsi"/>
          <w:b/>
          <w:iCs/>
          <w:caps/>
          <w:color w:val="F76900"/>
          <w:sz w:val="28"/>
          <w:szCs w:val="28"/>
        </w:rPr>
      </w:pPr>
      <w:r w:rsidRPr="00810591">
        <w:rPr>
          <w:rFonts w:ascii="Sherman Sans Book" w:eastAsiaTheme="minorEastAsia" w:hAnsi="Sherman Sans Book" w:cstheme="minorHAnsi"/>
          <w:b/>
          <w:iCs/>
          <w:caps/>
          <w:color w:val="F76900"/>
          <w:sz w:val="28"/>
          <w:szCs w:val="28"/>
        </w:rPr>
        <w:t xml:space="preserve">Services of the </w:t>
      </w:r>
      <w:r w:rsidR="000949CC" w:rsidRPr="00810591">
        <w:rPr>
          <w:rFonts w:ascii="Sherman Sans Book" w:eastAsiaTheme="minorEastAsia" w:hAnsi="Sherman Sans Book" w:cstheme="minorHAnsi"/>
          <w:b/>
          <w:iCs/>
          <w:caps/>
          <w:color w:val="F76900"/>
          <w:sz w:val="28"/>
          <w:szCs w:val="28"/>
        </w:rPr>
        <w:t>Research</w:t>
      </w:r>
      <w:r w:rsidRPr="00810591">
        <w:rPr>
          <w:rFonts w:ascii="Sherman Sans Book" w:eastAsiaTheme="minorEastAsia" w:hAnsi="Sherman Sans Book" w:cstheme="minorHAnsi"/>
          <w:b/>
          <w:iCs/>
          <w:caps/>
          <w:color w:val="F76900"/>
          <w:sz w:val="28"/>
          <w:szCs w:val="28"/>
        </w:rPr>
        <w:t xml:space="preserve"> Development Office</w:t>
      </w:r>
    </w:p>
    <w:p w14:paraId="44821901" w14:textId="0466F720" w:rsidR="00BE759E" w:rsidRPr="00521DDF" w:rsidRDefault="00BE759E" w:rsidP="00365E95">
      <w:pPr>
        <w:ind w:right="-360"/>
        <w:jc w:val="both"/>
        <w:rPr>
          <w:rFonts w:ascii="Sherman Sans Book" w:hAnsi="Sherman Sans Book" w:cstheme="minorHAnsi"/>
          <w:color w:val="000000" w:themeColor="text1"/>
        </w:rPr>
      </w:pPr>
      <w:r w:rsidRPr="00521DDF">
        <w:rPr>
          <w:rFonts w:ascii="Sherman Sans Book" w:hAnsi="Sherman Sans Book" w:cstheme="minorHAnsi"/>
          <w:color w:val="000000" w:themeColor="text1"/>
        </w:rPr>
        <w:t xml:space="preserve">CAS </w:t>
      </w:r>
      <w:r w:rsidR="000949CC">
        <w:rPr>
          <w:rFonts w:ascii="Sherman Sans Book" w:hAnsi="Sherman Sans Book" w:cstheme="minorHAnsi"/>
          <w:color w:val="000000" w:themeColor="text1"/>
        </w:rPr>
        <w:t>Research</w:t>
      </w:r>
      <w:r w:rsidRPr="00521DDF">
        <w:rPr>
          <w:rFonts w:ascii="Sherman Sans Book" w:hAnsi="Sherman Sans Book" w:cstheme="minorHAnsi"/>
          <w:color w:val="000000" w:themeColor="text1"/>
        </w:rPr>
        <w:t xml:space="preserve"> Development provides support for faculty pursuing grant funding. We assist in identifying funding sources; developing, preparing and submitting grant proposals to a wide variety of funders, both internal and external; and connecting faculty with campus resources such as Sponsored Research and Corporate and Foundation Relations.</w:t>
      </w:r>
      <w:r w:rsidR="000949CC">
        <w:rPr>
          <w:rFonts w:ascii="Sherman Sans Book" w:hAnsi="Sherman Sans Book" w:cstheme="minorHAnsi"/>
          <w:color w:val="000000" w:themeColor="text1"/>
        </w:rPr>
        <w:t xml:space="preserve"> Please contact us at any stage of project development. In addition to reviewing proposals, we can brainstorm how to best present a project or idea to a particular funder, research funders and previously successful applications, and coordinate additional reviews. </w:t>
      </w:r>
    </w:p>
    <w:p w14:paraId="4E060265" w14:textId="77777777" w:rsidR="00BE759E" w:rsidRPr="00521DDF" w:rsidRDefault="00BE759E" w:rsidP="00365E95">
      <w:pPr>
        <w:ind w:right="-360"/>
        <w:rPr>
          <w:rFonts w:ascii="Sherman Sans Book" w:hAnsi="Sherman Sans Book"/>
          <w:color w:val="000000" w:themeColor="text1"/>
        </w:rPr>
      </w:pPr>
    </w:p>
    <w:p w14:paraId="5796BE06" w14:textId="77777777" w:rsidR="00BE759E" w:rsidRPr="00521DDF" w:rsidRDefault="00BE759E" w:rsidP="00365E95">
      <w:pPr>
        <w:tabs>
          <w:tab w:val="left" w:pos="1951"/>
        </w:tabs>
        <w:ind w:right="-360"/>
        <w:rPr>
          <w:rFonts w:ascii="Sherman Sans Book" w:hAnsi="Sherman Sans Book" w:cs="Calibri"/>
          <w:b/>
        </w:rPr>
      </w:pPr>
      <w:r w:rsidRPr="00521DDF">
        <w:rPr>
          <w:rFonts w:ascii="Sherman Sans Book" w:hAnsi="Sherman Sans Book" w:cs="Calibri"/>
          <w:b/>
        </w:rPr>
        <w:t>What else would you like to see highlighted in this newsletter? Please let us know!</w:t>
      </w:r>
    </w:p>
    <w:p w14:paraId="4D04C425" w14:textId="77777777" w:rsidR="00BE759E" w:rsidRPr="00521DDF" w:rsidRDefault="00BE759E" w:rsidP="00365E95">
      <w:pPr>
        <w:pStyle w:val="ListParagraph"/>
        <w:ind w:left="0" w:right="-360"/>
        <w:rPr>
          <w:rFonts w:ascii="Sherman Sans Book" w:hAnsi="Sherman Sans Book" w:cstheme="minorHAnsi"/>
          <w:sz w:val="24"/>
          <w:szCs w:val="24"/>
        </w:rPr>
      </w:pPr>
    </w:p>
    <w:p w14:paraId="4AE5A2B9" w14:textId="77777777" w:rsidR="00BE759E" w:rsidRPr="00521DDF" w:rsidRDefault="00BE759E" w:rsidP="00365E95">
      <w:pPr>
        <w:tabs>
          <w:tab w:val="left" w:pos="1951"/>
        </w:tabs>
        <w:ind w:right="-360"/>
        <w:rPr>
          <w:rFonts w:ascii="Sherman Sans Book" w:hAnsi="Sherman Sans Book" w:cstheme="minorHAnsi"/>
          <w:b/>
        </w:rPr>
      </w:pPr>
      <w:r w:rsidRPr="00521DDF">
        <w:rPr>
          <w:rFonts w:ascii="Sherman Sans Book" w:hAnsi="Sherman Sans Book" w:cstheme="minorHAnsi"/>
          <w:b/>
        </w:rPr>
        <w:t>For more information or assistance, please contact the CAS Office of Research:</w:t>
      </w:r>
    </w:p>
    <w:p w14:paraId="66A06088" w14:textId="77777777" w:rsidR="00BE759E" w:rsidRPr="00521DDF" w:rsidRDefault="00810591" w:rsidP="00365E95">
      <w:pPr>
        <w:tabs>
          <w:tab w:val="left" w:pos="1951"/>
        </w:tabs>
        <w:spacing w:after="60"/>
        <w:ind w:right="-360"/>
        <w:rPr>
          <w:rFonts w:ascii="Sherman Sans Book" w:hAnsi="Sherman Sans Book" w:cstheme="minorHAnsi"/>
        </w:rPr>
      </w:pPr>
      <w:hyperlink r:id="rId18" w:history="1">
        <w:r w:rsidR="00BE759E" w:rsidRPr="00521DDF">
          <w:rPr>
            <w:rStyle w:val="Hyperlink"/>
            <w:rFonts w:ascii="Sherman Sans Book" w:hAnsi="Sherman Sans Book" w:cstheme="minorHAnsi"/>
            <w:color w:val="000E54"/>
          </w:rPr>
          <w:t>Alan Middleton</w:t>
        </w:r>
      </w:hyperlink>
      <w:r w:rsidR="00BE759E" w:rsidRPr="00521DDF">
        <w:rPr>
          <w:rFonts w:ascii="Sherman Sans Book" w:hAnsi="Sherman Sans Book" w:cstheme="minorHAnsi"/>
        </w:rPr>
        <w:t xml:space="preserve"> (420-2539), Associate Dean of Research and Scholarship</w:t>
      </w:r>
    </w:p>
    <w:p w14:paraId="31A42CA1" w14:textId="5D40CD08" w:rsidR="00BE759E" w:rsidRPr="00521DDF" w:rsidRDefault="00810591" w:rsidP="00365E95">
      <w:pPr>
        <w:tabs>
          <w:tab w:val="left" w:pos="1951"/>
        </w:tabs>
        <w:spacing w:after="60"/>
        <w:ind w:right="-360"/>
        <w:rPr>
          <w:rFonts w:ascii="Sherman Sans Book" w:hAnsi="Sherman Sans Book" w:cstheme="minorHAnsi"/>
        </w:rPr>
      </w:pPr>
      <w:hyperlink r:id="rId19" w:history="1">
        <w:r w:rsidR="00BE759E" w:rsidRPr="00521DDF">
          <w:rPr>
            <w:rStyle w:val="Hyperlink"/>
            <w:rFonts w:ascii="Sherman Sans Book" w:hAnsi="Sherman Sans Book" w:cstheme="minorHAnsi"/>
            <w:color w:val="000E54"/>
          </w:rPr>
          <w:t>Melissa Whipps</w:t>
        </w:r>
      </w:hyperlink>
      <w:r w:rsidR="00BE759E" w:rsidRPr="00521DDF">
        <w:rPr>
          <w:rFonts w:ascii="Sherman Sans Book" w:hAnsi="Sherman Sans Book" w:cstheme="minorHAnsi"/>
          <w:color w:val="203299"/>
        </w:rPr>
        <w:t xml:space="preserve"> </w:t>
      </w:r>
      <w:r w:rsidR="00BE759E" w:rsidRPr="00521DDF">
        <w:rPr>
          <w:rFonts w:ascii="Sherman Sans Book" w:hAnsi="Sherman Sans Book" w:cstheme="minorHAnsi"/>
        </w:rPr>
        <w:t xml:space="preserve">(558-9318), Director of </w:t>
      </w:r>
      <w:r w:rsidR="00752254" w:rsidRPr="00521DDF">
        <w:rPr>
          <w:rFonts w:ascii="Sherman Sans Book" w:hAnsi="Sherman Sans Book" w:cstheme="minorHAnsi"/>
        </w:rPr>
        <w:t xml:space="preserve">Research </w:t>
      </w:r>
      <w:r w:rsidR="00BE759E" w:rsidRPr="00521DDF">
        <w:rPr>
          <w:rFonts w:ascii="Sherman Sans Book" w:hAnsi="Sherman Sans Book" w:cstheme="minorHAnsi"/>
        </w:rPr>
        <w:t>Development (Science and Mathematics)</w:t>
      </w:r>
    </w:p>
    <w:p w14:paraId="0250F38F" w14:textId="44017101" w:rsidR="00BE759E" w:rsidRPr="00521DDF" w:rsidRDefault="00810591" w:rsidP="00365E95">
      <w:pPr>
        <w:pStyle w:val="Heading4"/>
        <w:shd w:val="clear" w:color="auto" w:fill="FFFFFF"/>
        <w:spacing w:before="0"/>
        <w:ind w:right="-360"/>
        <w:contextualSpacing/>
        <w:rPr>
          <w:rFonts w:ascii="Sherman Sans Book" w:hAnsi="Sherman Sans Book" w:cstheme="minorHAnsi"/>
          <w:color w:val="000000" w:themeColor="text1"/>
        </w:rPr>
      </w:pPr>
      <w:hyperlink r:id="rId20" w:history="1">
        <w:r w:rsidR="00BE759E" w:rsidRPr="00521DDF">
          <w:rPr>
            <w:rStyle w:val="Hyperlink"/>
            <w:rFonts w:ascii="Sherman Sans Book" w:hAnsi="Sherman Sans Book" w:cstheme="minorHAnsi"/>
            <w:b w:val="0"/>
            <w:bCs/>
            <w:i w:val="0"/>
            <w:iCs w:val="0"/>
            <w:color w:val="000E54"/>
          </w:rPr>
          <w:t>Sarah Workman</w:t>
        </w:r>
      </w:hyperlink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  <w:color w:val="D44500"/>
        </w:rPr>
        <w:t xml:space="preserve"> </w:t>
      </w:r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</w:rPr>
        <w:t>(</w:t>
      </w:r>
      <w:r w:rsidR="00752254" w:rsidRPr="00521DDF">
        <w:rPr>
          <w:rFonts w:ascii="Sherman Sans Book" w:hAnsi="Sherman Sans Book" w:cstheme="minorHAnsi"/>
          <w:b w:val="0"/>
          <w:bCs/>
          <w:i w:val="0"/>
          <w:iCs w:val="0"/>
        </w:rPr>
        <w:t>443-5260</w:t>
      </w:r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</w:rPr>
        <w:t xml:space="preserve">), Assistant Director of </w:t>
      </w:r>
      <w:r w:rsidR="00752254" w:rsidRPr="00521DDF">
        <w:rPr>
          <w:rFonts w:ascii="Sherman Sans Book" w:hAnsi="Sherman Sans Book" w:cstheme="minorHAnsi"/>
          <w:b w:val="0"/>
          <w:bCs/>
          <w:i w:val="0"/>
          <w:iCs w:val="0"/>
        </w:rPr>
        <w:t>Research</w:t>
      </w:r>
      <w:r w:rsidR="00BE759E" w:rsidRPr="00521DDF">
        <w:rPr>
          <w:rFonts w:ascii="Sherman Sans Book" w:hAnsi="Sherman Sans Book" w:cstheme="minorHAnsi"/>
          <w:b w:val="0"/>
          <w:bCs/>
          <w:i w:val="0"/>
          <w:iCs w:val="0"/>
        </w:rPr>
        <w:t xml:space="preserve"> Development (Humanities)</w:t>
      </w:r>
    </w:p>
    <w:p w14:paraId="5D578624" w14:textId="77777777" w:rsidR="00170969" w:rsidRPr="00521DDF" w:rsidRDefault="00170969" w:rsidP="00365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rPr>
          <w:rFonts w:ascii="Sherman Sans Book" w:hAnsi="Sherman Sans Book"/>
          <w:b/>
          <w:bCs/>
          <w:color w:val="F76900"/>
        </w:rPr>
      </w:pPr>
    </w:p>
    <w:p w14:paraId="5E042AD8" w14:textId="3D781FA0" w:rsidR="00FC1973" w:rsidRPr="00BE759E" w:rsidRDefault="00FC1973" w:rsidP="00C447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line="276" w:lineRule="auto"/>
        <w:rPr>
          <w:rFonts w:ascii="Sherman Sans Book" w:hAnsi="Sherman Sans Book"/>
          <w:color w:val="0D0D0D" w:themeColor="text1" w:themeTint="F2"/>
        </w:rPr>
      </w:pPr>
      <w:r w:rsidRPr="00BE759E">
        <w:rPr>
          <w:rFonts w:ascii="Sherman Sans Book" w:hAnsi="Sherman Sans Book"/>
          <w:color w:val="0D0D0D" w:themeColor="text1" w:themeTint="F2"/>
        </w:rPr>
        <w:t xml:space="preserve"> </w:t>
      </w:r>
      <w:bookmarkEnd w:id="0"/>
    </w:p>
    <w:sectPr w:rsidR="00FC1973" w:rsidRPr="00BE759E" w:rsidSect="00365E95">
      <w:footerReference w:type="even" r:id="rId21"/>
      <w:footerReference w:type="default" r:id="rId22"/>
      <w:headerReference w:type="first" r:id="rId23"/>
      <w:pgSz w:w="12240" w:h="15840"/>
      <w:pgMar w:top="1080" w:right="1440" w:bottom="7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BDA8" w14:textId="77777777" w:rsidR="00CB339B" w:rsidRDefault="00CB339B" w:rsidP="00E94AAC">
      <w:r>
        <w:separator/>
      </w:r>
    </w:p>
  </w:endnote>
  <w:endnote w:type="continuationSeparator" w:id="0">
    <w:p w14:paraId="75E3B8FA" w14:textId="77777777" w:rsidR="00CB339B" w:rsidRDefault="00CB339B" w:rsidP="00E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iss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365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0F53B" w14:textId="77777777" w:rsidR="00EF53D3" w:rsidRDefault="00EF53D3" w:rsidP="00036B6F">
        <w:pPr>
          <w:pStyle w:val="Footer"/>
          <w:framePr w:wrap="none" w:vAnchor="text" w:hAnchor="margin" w:xAlign="right" w:y="1"/>
          <w:rPr>
            <w:rStyle w:val="PageNumber"/>
          </w:rPr>
        </w:pPr>
        <w:r w:rsidRPr="00CA36CC">
          <w:rPr>
            <w:rStyle w:val="PageNumber"/>
            <w:color w:val="132654"/>
            <w:sz w:val="18"/>
            <w:szCs w:val="18"/>
          </w:rPr>
          <w:fldChar w:fldCharType="begin"/>
        </w:r>
        <w:r w:rsidRPr="00CA36CC">
          <w:rPr>
            <w:rStyle w:val="PageNumber"/>
            <w:color w:val="132654"/>
            <w:sz w:val="18"/>
            <w:szCs w:val="18"/>
          </w:rPr>
          <w:instrText xml:space="preserve"> PAGE </w:instrText>
        </w:r>
        <w:r w:rsidRPr="00CA36CC">
          <w:rPr>
            <w:rStyle w:val="PageNumber"/>
            <w:color w:val="132654"/>
            <w:sz w:val="18"/>
            <w:szCs w:val="18"/>
          </w:rPr>
          <w:fldChar w:fldCharType="separate"/>
        </w:r>
        <w:r w:rsidR="00CA36CC" w:rsidRPr="00CA36CC">
          <w:rPr>
            <w:rStyle w:val="PageNumber"/>
            <w:noProof/>
            <w:color w:val="132654"/>
            <w:sz w:val="18"/>
            <w:szCs w:val="18"/>
          </w:rPr>
          <w:t>2</w:t>
        </w:r>
        <w:r w:rsidRPr="00CA36CC">
          <w:rPr>
            <w:rStyle w:val="PageNumber"/>
            <w:color w:val="132654"/>
            <w:sz w:val="18"/>
            <w:szCs w:val="18"/>
          </w:rPr>
          <w:fldChar w:fldCharType="end"/>
        </w:r>
      </w:p>
    </w:sdtContent>
  </w:sdt>
  <w:p w14:paraId="69BCAFDF" w14:textId="77777777" w:rsidR="00B32F1A" w:rsidRDefault="00B32F1A" w:rsidP="00EF5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39073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206F755" w14:textId="77777777" w:rsidR="00036B6F" w:rsidRDefault="00036B6F" w:rsidP="006D5E94">
        <w:pPr>
          <w:pStyle w:val="Footer"/>
          <w:framePr w:wrap="none" w:vAnchor="text" w:hAnchor="margin" w:xAlign="right" w:y="1"/>
          <w:rPr>
            <w:rStyle w:val="PageNumber"/>
          </w:rPr>
        </w:pPr>
        <w:r w:rsidRPr="00036B6F">
          <w:rPr>
            <w:rStyle w:val="PageNumber"/>
            <w:color w:val="132654"/>
            <w:sz w:val="18"/>
            <w:szCs w:val="18"/>
          </w:rPr>
          <w:fldChar w:fldCharType="begin"/>
        </w:r>
        <w:r w:rsidRPr="00036B6F">
          <w:rPr>
            <w:rStyle w:val="PageNumber"/>
            <w:color w:val="132654"/>
            <w:sz w:val="18"/>
            <w:szCs w:val="18"/>
          </w:rPr>
          <w:instrText xml:space="preserve"> PAGE </w:instrText>
        </w:r>
        <w:r w:rsidRPr="00036B6F">
          <w:rPr>
            <w:rStyle w:val="PageNumber"/>
            <w:color w:val="132654"/>
            <w:sz w:val="18"/>
            <w:szCs w:val="18"/>
          </w:rPr>
          <w:fldChar w:fldCharType="separate"/>
        </w:r>
        <w:r w:rsidRPr="00036B6F">
          <w:rPr>
            <w:rStyle w:val="PageNumber"/>
            <w:noProof/>
            <w:color w:val="132654"/>
            <w:sz w:val="18"/>
            <w:szCs w:val="18"/>
          </w:rPr>
          <w:t>2</w:t>
        </w:r>
        <w:r w:rsidRPr="00036B6F">
          <w:rPr>
            <w:rStyle w:val="PageNumber"/>
            <w:color w:val="132654"/>
            <w:sz w:val="18"/>
            <w:szCs w:val="18"/>
          </w:rPr>
          <w:fldChar w:fldCharType="end"/>
        </w:r>
      </w:p>
    </w:sdtContent>
  </w:sdt>
  <w:p w14:paraId="204B607B" w14:textId="0EADF314" w:rsidR="00B32F1A" w:rsidRPr="00EF53D3" w:rsidRDefault="00B32F1A" w:rsidP="00C44720">
    <w:pPr>
      <w:pStyle w:val="Footer"/>
      <w:tabs>
        <w:tab w:val="left" w:pos="9233"/>
      </w:tabs>
      <w:ind w:right="360"/>
      <w:rPr>
        <w:color w:val="1326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C15F" w14:textId="77777777" w:rsidR="00CB339B" w:rsidRDefault="00CB339B" w:rsidP="00E94AAC">
      <w:r>
        <w:separator/>
      </w:r>
    </w:p>
  </w:footnote>
  <w:footnote w:type="continuationSeparator" w:id="0">
    <w:p w14:paraId="48D4D37C" w14:textId="77777777" w:rsidR="00CB339B" w:rsidRDefault="00CB339B" w:rsidP="00E9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0ACE" w14:textId="77777777" w:rsidR="00B32F1A" w:rsidRDefault="00DF199E">
    <w:pPr>
      <w:pStyle w:val="Header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9C7"/>
    <w:multiLevelType w:val="hybridMultilevel"/>
    <w:tmpl w:val="B344C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68D"/>
    <w:multiLevelType w:val="hybridMultilevel"/>
    <w:tmpl w:val="F9F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A3F"/>
    <w:multiLevelType w:val="hybridMultilevel"/>
    <w:tmpl w:val="31FA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4DE"/>
    <w:multiLevelType w:val="multilevel"/>
    <w:tmpl w:val="05A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369AE"/>
    <w:multiLevelType w:val="hybridMultilevel"/>
    <w:tmpl w:val="1A906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E72"/>
    <w:multiLevelType w:val="multilevel"/>
    <w:tmpl w:val="ED2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12F6E"/>
    <w:multiLevelType w:val="hybridMultilevel"/>
    <w:tmpl w:val="786E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0C5"/>
    <w:multiLevelType w:val="multilevel"/>
    <w:tmpl w:val="582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4089"/>
    <w:multiLevelType w:val="hybridMultilevel"/>
    <w:tmpl w:val="210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35C3"/>
    <w:multiLevelType w:val="hybridMultilevel"/>
    <w:tmpl w:val="4CEA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E1B8B"/>
    <w:multiLevelType w:val="hybridMultilevel"/>
    <w:tmpl w:val="BB7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7B9C"/>
    <w:multiLevelType w:val="hybridMultilevel"/>
    <w:tmpl w:val="A254E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00C28"/>
    <w:multiLevelType w:val="hybridMultilevel"/>
    <w:tmpl w:val="3104E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21CB"/>
    <w:multiLevelType w:val="hybridMultilevel"/>
    <w:tmpl w:val="546C4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075"/>
    <w:multiLevelType w:val="hybridMultilevel"/>
    <w:tmpl w:val="585C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250FA"/>
    <w:multiLevelType w:val="hybridMultilevel"/>
    <w:tmpl w:val="C0F86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D5B47"/>
    <w:multiLevelType w:val="hybridMultilevel"/>
    <w:tmpl w:val="FEA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079"/>
    <w:multiLevelType w:val="hybridMultilevel"/>
    <w:tmpl w:val="22AA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7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703BB"/>
    <w:rsid w:val="00000BA6"/>
    <w:rsid w:val="000029C0"/>
    <w:rsid w:val="000067AD"/>
    <w:rsid w:val="00012F5E"/>
    <w:rsid w:val="0001622B"/>
    <w:rsid w:val="00016CCD"/>
    <w:rsid w:val="00020191"/>
    <w:rsid w:val="000228B6"/>
    <w:rsid w:val="000233C6"/>
    <w:rsid w:val="00026C11"/>
    <w:rsid w:val="00030F27"/>
    <w:rsid w:val="00035526"/>
    <w:rsid w:val="00036B6F"/>
    <w:rsid w:val="0005075F"/>
    <w:rsid w:val="00056F9B"/>
    <w:rsid w:val="0005791E"/>
    <w:rsid w:val="00070F98"/>
    <w:rsid w:val="00073BAC"/>
    <w:rsid w:val="00084801"/>
    <w:rsid w:val="0008780D"/>
    <w:rsid w:val="000925D5"/>
    <w:rsid w:val="00093EC4"/>
    <w:rsid w:val="000949CC"/>
    <w:rsid w:val="000B1B9F"/>
    <w:rsid w:val="000B316E"/>
    <w:rsid w:val="000B6071"/>
    <w:rsid w:val="000B72F2"/>
    <w:rsid w:val="000C0BF4"/>
    <w:rsid w:val="000C4593"/>
    <w:rsid w:val="000D29C5"/>
    <w:rsid w:val="000D3354"/>
    <w:rsid w:val="000D3D0E"/>
    <w:rsid w:val="000E3F5F"/>
    <w:rsid w:val="0010285E"/>
    <w:rsid w:val="001064C8"/>
    <w:rsid w:val="001203D3"/>
    <w:rsid w:val="00123A16"/>
    <w:rsid w:val="00130B16"/>
    <w:rsid w:val="00131BA4"/>
    <w:rsid w:val="00132A6E"/>
    <w:rsid w:val="00135ADD"/>
    <w:rsid w:val="0014393D"/>
    <w:rsid w:val="0015495B"/>
    <w:rsid w:val="001654D9"/>
    <w:rsid w:val="001705A3"/>
    <w:rsid w:val="00170969"/>
    <w:rsid w:val="00172838"/>
    <w:rsid w:val="00172C27"/>
    <w:rsid w:val="001806FE"/>
    <w:rsid w:val="001857B1"/>
    <w:rsid w:val="001A2832"/>
    <w:rsid w:val="001B27AC"/>
    <w:rsid w:val="001B2903"/>
    <w:rsid w:val="001C7F6D"/>
    <w:rsid w:val="001D7339"/>
    <w:rsid w:val="001D77F6"/>
    <w:rsid w:val="001E1C2E"/>
    <w:rsid w:val="001E3AD6"/>
    <w:rsid w:val="001E3BE7"/>
    <w:rsid w:val="001E517B"/>
    <w:rsid w:val="001E5820"/>
    <w:rsid w:val="001E58D4"/>
    <w:rsid w:val="001F73D7"/>
    <w:rsid w:val="00200A19"/>
    <w:rsid w:val="00212BD7"/>
    <w:rsid w:val="002148DA"/>
    <w:rsid w:val="00216138"/>
    <w:rsid w:val="00223D68"/>
    <w:rsid w:val="00224E28"/>
    <w:rsid w:val="0023044B"/>
    <w:rsid w:val="0023133A"/>
    <w:rsid w:val="00266115"/>
    <w:rsid w:val="002671E8"/>
    <w:rsid w:val="00271D64"/>
    <w:rsid w:val="00271ED1"/>
    <w:rsid w:val="002734AE"/>
    <w:rsid w:val="00277907"/>
    <w:rsid w:val="00296409"/>
    <w:rsid w:val="002A5AD2"/>
    <w:rsid w:val="002A64F5"/>
    <w:rsid w:val="002B667B"/>
    <w:rsid w:val="002B7075"/>
    <w:rsid w:val="002C01A7"/>
    <w:rsid w:val="002E4BA2"/>
    <w:rsid w:val="002E6542"/>
    <w:rsid w:val="002F38C3"/>
    <w:rsid w:val="002F4685"/>
    <w:rsid w:val="002F5C33"/>
    <w:rsid w:val="00306648"/>
    <w:rsid w:val="003322D8"/>
    <w:rsid w:val="00333555"/>
    <w:rsid w:val="00357245"/>
    <w:rsid w:val="00365E95"/>
    <w:rsid w:val="00375F58"/>
    <w:rsid w:val="00385FDB"/>
    <w:rsid w:val="003930E3"/>
    <w:rsid w:val="00393487"/>
    <w:rsid w:val="0039460D"/>
    <w:rsid w:val="003A21C5"/>
    <w:rsid w:val="003A4911"/>
    <w:rsid w:val="003A5409"/>
    <w:rsid w:val="003A5C71"/>
    <w:rsid w:val="003B0587"/>
    <w:rsid w:val="003C1491"/>
    <w:rsid w:val="003C2CEF"/>
    <w:rsid w:val="003F3E49"/>
    <w:rsid w:val="0042406E"/>
    <w:rsid w:val="0042499F"/>
    <w:rsid w:val="004252D6"/>
    <w:rsid w:val="0043355D"/>
    <w:rsid w:val="0044714F"/>
    <w:rsid w:val="0044753F"/>
    <w:rsid w:val="004507FD"/>
    <w:rsid w:val="0045590E"/>
    <w:rsid w:val="00457AC1"/>
    <w:rsid w:val="00471EB8"/>
    <w:rsid w:val="004843F9"/>
    <w:rsid w:val="004A269D"/>
    <w:rsid w:val="004A340F"/>
    <w:rsid w:val="004A4B0E"/>
    <w:rsid w:val="004B2415"/>
    <w:rsid w:val="004B63EF"/>
    <w:rsid w:val="004B6F62"/>
    <w:rsid w:val="004C4826"/>
    <w:rsid w:val="004C6971"/>
    <w:rsid w:val="004D27D2"/>
    <w:rsid w:val="004D3E47"/>
    <w:rsid w:val="004E0155"/>
    <w:rsid w:val="004E08D0"/>
    <w:rsid w:val="004F2095"/>
    <w:rsid w:val="004F659C"/>
    <w:rsid w:val="00500C37"/>
    <w:rsid w:val="00502DD8"/>
    <w:rsid w:val="005201C0"/>
    <w:rsid w:val="00521DDF"/>
    <w:rsid w:val="00544FD1"/>
    <w:rsid w:val="00545A39"/>
    <w:rsid w:val="005466BE"/>
    <w:rsid w:val="00547CE0"/>
    <w:rsid w:val="0055100C"/>
    <w:rsid w:val="00571105"/>
    <w:rsid w:val="00572D7F"/>
    <w:rsid w:val="0057720C"/>
    <w:rsid w:val="00577B65"/>
    <w:rsid w:val="00582A48"/>
    <w:rsid w:val="005842C2"/>
    <w:rsid w:val="00590639"/>
    <w:rsid w:val="00593A6A"/>
    <w:rsid w:val="00595455"/>
    <w:rsid w:val="005A0506"/>
    <w:rsid w:val="005B31C9"/>
    <w:rsid w:val="005B4C9B"/>
    <w:rsid w:val="005B5EC7"/>
    <w:rsid w:val="005C1DDA"/>
    <w:rsid w:val="005C39AA"/>
    <w:rsid w:val="005C51E8"/>
    <w:rsid w:val="005F1783"/>
    <w:rsid w:val="005F2C47"/>
    <w:rsid w:val="005F3493"/>
    <w:rsid w:val="0060110A"/>
    <w:rsid w:val="006072F3"/>
    <w:rsid w:val="0061093B"/>
    <w:rsid w:val="006536B3"/>
    <w:rsid w:val="00655C6E"/>
    <w:rsid w:val="006574A9"/>
    <w:rsid w:val="00666DAC"/>
    <w:rsid w:val="00666FFF"/>
    <w:rsid w:val="00674456"/>
    <w:rsid w:val="00681677"/>
    <w:rsid w:val="00681F83"/>
    <w:rsid w:val="00682C45"/>
    <w:rsid w:val="006B5D91"/>
    <w:rsid w:val="006C1648"/>
    <w:rsid w:val="006D31D2"/>
    <w:rsid w:val="006E6CB8"/>
    <w:rsid w:val="007025D4"/>
    <w:rsid w:val="00715EA6"/>
    <w:rsid w:val="007327C6"/>
    <w:rsid w:val="007336A9"/>
    <w:rsid w:val="007508F8"/>
    <w:rsid w:val="00752254"/>
    <w:rsid w:val="00767853"/>
    <w:rsid w:val="00777A2F"/>
    <w:rsid w:val="00785821"/>
    <w:rsid w:val="00786934"/>
    <w:rsid w:val="007978CC"/>
    <w:rsid w:val="007B1C8C"/>
    <w:rsid w:val="007D0881"/>
    <w:rsid w:val="007D3B3E"/>
    <w:rsid w:val="007D4920"/>
    <w:rsid w:val="007F63FE"/>
    <w:rsid w:val="008003D2"/>
    <w:rsid w:val="00810591"/>
    <w:rsid w:val="00812781"/>
    <w:rsid w:val="00815693"/>
    <w:rsid w:val="00822F0F"/>
    <w:rsid w:val="00835296"/>
    <w:rsid w:val="00835DDD"/>
    <w:rsid w:val="0084108B"/>
    <w:rsid w:val="00841FB0"/>
    <w:rsid w:val="0084595D"/>
    <w:rsid w:val="00857060"/>
    <w:rsid w:val="00864276"/>
    <w:rsid w:val="00864DA0"/>
    <w:rsid w:val="00885311"/>
    <w:rsid w:val="00885E2F"/>
    <w:rsid w:val="00885F93"/>
    <w:rsid w:val="00886213"/>
    <w:rsid w:val="0088652F"/>
    <w:rsid w:val="008F4DC9"/>
    <w:rsid w:val="008F73D0"/>
    <w:rsid w:val="009032ED"/>
    <w:rsid w:val="00916374"/>
    <w:rsid w:val="00920DDF"/>
    <w:rsid w:val="0092215B"/>
    <w:rsid w:val="00923366"/>
    <w:rsid w:val="00931448"/>
    <w:rsid w:val="00931757"/>
    <w:rsid w:val="0093211C"/>
    <w:rsid w:val="00933FD9"/>
    <w:rsid w:val="00934139"/>
    <w:rsid w:val="0094190B"/>
    <w:rsid w:val="00945BB2"/>
    <w:rsid w:val="009505F7"/>
    <w:rsid w:val="00956D6B"/>
    <w:rsid w:val="00966102"/>
    <w:rsid w:val="0096782E"/>
    <w:rsid w:val="0098149F"/>
    <w:rsid w:val="009853C5"/>
    <w:rsid w:val="0099375F"/>
    <w:rsid w:val="009942FA"/>
    <w:rsid w:val="009A598B"/>
    <w:rsid w:val="009B1408"/>
    <w:rsid w:val="009C024A"/>
    <w:rsid w:val="009C62E5"/>
    <w:rsid w:val="009C7357"/>
    <w:rsid w:val="009D180C"/>
    <w:rsid w:val="009D2342"/>
    <w:rsid w:val="009D29D3"/>
    <w:rsid w:val="009D4FDC"/>
    <w:rsid w:val="009F0FCE"/>
    <w:rsid w:val="00A07A73"/>
    <w:rsid w:val="00A26651"/>
    <w:rsid w:val="00A34FC8"/>
    <w:rsid w:val="00A505C4"/>
    <w:rsid w:val="00A520C0"/>
    <w:rsid w:val="00A5664D"/>
    <w:rsid w:val="00A6214F"/>
    <w:rsid w:val="00A70E94"/>
    <w:rsid w:val="00A71EB1"/>
    <w:rsid w:val="00A738C4"/>
    <w:rsid w:val="00A82106"/>
    <w:rsid w:val="00A91E47"/>
    <w:rsid w:val="00A92A6F"/>
    <w:rsid w:val="00A971CE"/>
    <w:rsid w:val="00AA0DA7"/>
    <w:rsid w:val="00AB2451"/>
    <w:rsid w:val="00AC1B8B"/>
    <w:rsid w:val="00AD32AD"/>
    <w:rsid w:val="00AE5597"/>
    <w:rsid w:val="00AE7A04"/>
    <w:rsid w:val="00AF3E4C"/>
    <w:rsid w:val="00B01108"/>
    <w:rsid w:val="00B06CFC"/>
    <w:rsid w:val="00B07464"/>
    <w:rsid w:val="00B11ED3"/>
    <w:rsid w:val="00B21AB6"/>
    <w:rsid w:val="00B25EA0"/>
    <w:rsid w:val="00B3232C"/>
    <w:rsid w:val="00B32F1A"/>
    <w:rsid w:val="00B459CD"/>
    <w:rsid w:val="00B533AC"/>
    <w:rsid w:val="00B6396C"/>
    <w:rsid w:val="00B74A08"/>
    <w:rsid w:val="00B87A4D"/>
    <w:rsid w:val="00B92883"/>
    <w:rsid w:val="00B929A3"/>
    <w:rsid w:val="00B950AC"/>
    <w:rsid w:val="00BA5791"/>
    <w:rsid w:val="00BB7D9E"/>
    <w:rsid w:val="00BD2147"/>
    <w:rsid w:val="00BD561C"/>
    <w:rsid w:val="00BE4988"/>
    <w:rsid w:val="00BE759E"/>
    <w:rsid w:val="00BF124F"/>
    <w:rsid w:val="00C0308E"/>
    <w:rsid w:val="00C07A90"/>
    <w:rsid w:val="00C14520"/>
    <w:rsid w:val="00C20CD6"/>
    <w:rsid w:val="00C24DED"/>
    <w:rsid w:val="00C43BFB"/>
    <w:rsid w:val="00C44491"/>
    <w:rsid w:val="00C44720"/>
    <w:rsid w:val="00C519EB"/>
    <w:rsid w:val="00C5418D"/>
    <w:rsid w:val="00C64CEA"/>
    <w:rsid w:val="00C678EA"/>
    <w:rsid w:val="00C76C03"/>
    <w:rsid w:val="00C77A17"/>
    <w:rsid w:val="00C86C49"/>
    <w:rsid w:val="00C911C3"/>
    <w:rsid w:val="00C91BD6"/>
    <w:rsid w:val="00C935EC"/>
    <w:rsid w:val="00CA36CC"/>
    <w:rsid w:val="00CB0FE0"/>
    <w:rsid w:val="00CB339B"/>
    <w:rsid w:val="00CC0153"/>
    <w:rsid w:val="00CC02B3"/>
    <w:rsid w:val="00CC0ED6"/>
    <w:rsid w:val="00CC236B"/>
    <w:rsid w:val="00CD1AEB"/>
    <w:rsid w:val="00CD3DF9"/>
    <w:rsid w:val="00CD5AE6"/>
    <w:rsid w:val="00CD6226"/>
    <w:rsid w:val="00CE2AD2"/>
    <w:rsid w:val="00CE3485"/>
    <w:rsid w:val="00D173A9"/>
    <w:rsid w:val="00D212D4"/>
    <w:rsid w:val="00D25601"/>
    <w:rsid w:val="00D52376"/>
    <w:rsid w:val="00D52A61"/>
    <w:rsid w:val="00D5598D"/>
    <w:rsid w:val="00D710DA"/>
    <w:rsid w:val="00D975B9"/>
    <w:rsid w:val="00DA2364"/>
    <w:rsid w:val="00DA6978"/>
    <w:rsid w:val="00DB2400"/>
    <w:rsid w:val="00DD123A"/>
    <w:rsid w:val="00DE0193"/>
    <w:rsid w:val="00DF068F"/>
    <w:rsid w:val="00DF194E"/>
    <w:rsid w:val="00DF199E"/>
    <w:rsid w:val="00DF5AF4"/>
    <w:rsid w:val="00E0736A"/>
    <w:rsid w:val="00E156D9"/>
    <w:rsid w:val="00E211DC"/>
    <w:rsid w:val="00E240DA"/>
    <w:rsid w:val="00E27A6C"/>
    <w:rsid w:val="00E35A75"/>
    <w:rsid w:val="00E549F9"/>
    <w:rsid w:val="00E57728"/>
    <w:rsid w:val="00E5782E"/>
    <w:rsid w:val="00E6003F"/>
    <w:rsid w:val="00E71991"/>
    <w:rsid w:val="00E7221C"/>
    <w:rsid w:val="00E7558F"/>
    <w:rsid w:val="00E7769D"/>
    <w:rsid w:val="00E94AAC"/>
    <w:rsid w:val="00E95B5E"/>
    <w:rsid w:val="00E96FF5"/>
    <w:rsid w:val="00EB1737"/>
    <w:rsid w:val="00EB33D2"/>
    <w:rsid w:val="00EB452E"/>
    <w:rsid w:val="00EC3823"/>
    <w:rsid w:val="00ED0408"/>
    <w:rsid w:val="00ED1700"/>
    <w:rsid w:val="00EE4C8A"/>
    <w:rsid w:val="00EF53D3"/>
    <w:rsid w:val="00EF6D2C"/>
    <w:rsid w:val="00F000FC"/>
    <w:rsid w:val="00F134EA"/>
    <w:rsid w:val="00F220B3"/>
    <w:rsid w:val="00F255A3"/>
    <w:rsid w:val="00F420C7"/>
    <w:rsid w:val="00F47456"/>
    <w:rsid w:val="00F540B2"/>
    <w:rsid w:val="00F54E06"/>
    <w:rsid w:val="00F54E76"/>
    <w:rsid w:val="00F60B24"/>
    <w:rsid w:val="00F703BB"/>
    <w:rsid w:val="00F73638"/>
    <w:rsid w:val="00F84253"/>
    <w:rsid w:val="00F86D46"/>
    <w:rsid w:val="00F87128"/>
    <w:rsid w:val="00F90DFA"/>
    <w:rsid w:val="00F93154"/>
    <w:rsid w:val="00F971B0"/>
    <w:rsid w:val="00FB3A19"/>
    <w:rsid w:val="00FB4837"/>
    <w:rsid w:val="00FC1973"/>
    <w:rsid w:val="00FD2212"/>
    <w:rsid w:val="00FD76C1"/>
    <w:rsid w:val="00FF0EDA"/>
    <w:rsid w:val="00FF5BE6"/>
    <w:rsid w:val="00FF5C44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D13F51"/>
  <w15:docId w15:val="{371119ED-BBAB-436E-93D7-C1616B8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color w:val="000000" w:themeColor="text1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5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0639"/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rsid w:val="00BE75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AAC"/>
    <w:pPr>
      <w:tabs>
        <w:tab w:val="center" w:pos="4680"/>
        <w:tab w:val="right" w:pos="9360"/>
      </w:tabs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4AAC"/>
    <w:rPr>
      <w:sz w:val="24"/>
      <w:szCs w:val="24"/>
    </w:rPr>
  </w:style>
  <w:style w:type="paragraph" w:styleId="Footer">
    <w:name w:val="footer"/>
    <w:basedOn w:val="Normal"/>
    <w:link w:val="FooterChar"/>
    <w:rsid w:val="00E94AAC"/>
    <w:pPr>
      <w:tabs>
        <w:tab w:val="center" w:pos="4680"/>
        <w:tab w:val="right" w:pos="9360"/>
      </w:tabs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4AAC"/>
    <w:rPr>
      <w:sz w:val="24"/>
      <w:szCs w:val="24"/>
    </w:rPr>
  </w:style>
  <w:style w:type="paragraph" w:styleId="BalloonText">
    <w:name w:val="Balloon Text"/>
    <w:basedOn w:val="Normal"/>
    <w:link w:val="BalloonTextChar"/>
    <w:rsid w:val="00966102"/>
    <w:rPr>
      <w:rFonts w:ascii="Segoe U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102"/>
    <w:rPr>
      <w:rFonts w:ascii="Segoe UI" w:hAnsi="Segoe UI" w:cs="Segoe UI"/>
      <w:sz w:val="18"/>
      <w:szCs w:val="18"/>
    </w:rPr>
  </w:style>
  <w:style w:type="paragraph" w:customStyle="1" w:styleId="SyrFooter">
    <w:name w:val="Syr_Footer"/>
    <w:qFormat/>
    <w:rsid w:val="00FF5BE6"/>
    <w:pPr>
      <w:spacing w:line="200" w:lineRule="exact"/>
    </w:pPr>
    <w:rPr>
      <w:rFonts w:ascii="Arial" w:eastAsiaTheme="minorEastAsia" w:hAnsi="Arial" w:cstheme="minorBidi"/>
      <w:sz w:val="18"/>
      <w:szCs w:val="18"/>
    </w:rPr>
  </w:style>
  <w:style w:type="character" w:styleId="Hyperlink">
    <w:name w:val="Hyperlink"/>
    <w:basedOn w:val="DefaultParagraphFont"/>
    <w:uiPriority w:val="99"/>
    <w:rsid w:val="00FF5BE6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F53D3"/>
  </w:style>
  <w:style w:type="paragraph" w:styleId="ListParagraph">
    <w:name w:val="List Paragraph"/>
    <w:basedOn w:val="Normal"/>
    <w:uiPriority w:val="34"/>
    <w:qFormat/>
    <w:rsid w:val="00945BB2"/>
    <w:pPr>
      <w:ind w:left="720"/>
      <w:contextualSpacing/>
    </w:pPr>
    <w:rPr>
      <w:rFonts w:ascii="Verdana" w:hAnsi="Verdana" w:cs="Arial"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rsid w:val="003572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814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49F"/>
    <w:rPr>
      <w:rFonts w:ascii="Verdana" w:hAnsi="Verdana" w:cs="Arial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4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49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F5C44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AD32AD"/>
  </w:style>
  <w:style w:type="paragraph" w:customStyle="1" w:styleId="Default">
    <w:name w:val="Default"/>
    <w:rsid w:val="00C44720"/>
    <w:pPr>
      <w:autoSpaceDE w:val="0"/>
      <w:autoSpaceDN w:val="0"/>
      <w:adjustRightInd w:val="0"/>
    </w:pPr>
    <w:rPr>
      <w:rFonts w:ascii="Weiss Std" w:eastAsiaTheme="minorHAnsi" w:hAnsi="Weiss Std" w:cs="Weiss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ED6"/>
    <w:rPr>
      <w:b/>
      <w:bCs/>
    </w:rPr>
  </w:style>
  <w:style w:type="character" w:customStyle="1" w:styleId="apple-converted-space">
    <w:name w:val="apple-converted-space"/>
    <w:basedOn w:val="DefaultParagraphFont"/>
    <w:rsid w:val="00FC1973"/>
  </w:style>
  <w:style w:type="character" w:customStyle="1" w:styleId="s-lg-book-title">
    <w:name w:val="s-lg-book-title"/>
    <w:basedOn w:val="DefaultParagraphFont"/>
    <w:rsid w:val="00D212D4"/>
  </w:style>
  <w:style w:type="character" w:customStyle="1" w:styleId="s-lg-book-by">
    <w:name w:val="s-lg-book-by"/>
    <w:basedOn w:val="DefaultParagraphFont"/>
    <w:rsid w:val="00D212D4"/>
  </w:style>
  <w:style w:type="character" w:customStyle="1" w:styleId="s-lg-book-author">
    <w:name w:val="s-lg-book-author"/>
    <w:basedOn w:val="DefaultParagraphFont"/>
    <w:rsid w:val="00D212D4"/>
  </w:style>
  <w:style w:type="paragraph" w:customStyle="1" w:styleId="active">
    <w:name w:val="active"/>
    <w:basedOn w:val="Normal"/>
    <w:rsid w:val="00E211D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BE759E"/>
    <w:rPr>
      <w:rFonts w:asciiTheme="majorHAnsi" w:eastAsiaTheme="majorEastAsia" w:hAnsiTheme="majorHAnsi" w:cstheme="majorBidi"/>
      <w:b/>
      <w:i/>
      <w:iCs/>
      <w:color w:val="auto"/>
      <w:sz w:val="24"/>
      <w:szCs w:val="24"/>
    </w:rPr>
  </w:style>
  <w:style w:type="paragraph" w:styleId="BlockText">
    <w:name w:val="Block Text"/>
    <w:basedOn w:val="Normal"/>
    <w:uiPriority w:val="5"/>
    <w:qFormat/>
    <w:rsid w:val="00BE759E"/>
    <w:pPr>
      <w:spacing w:after="120"/>
    </w:pPr>
    <w:rPr>
      <w:rFonts w:eastAsiaTheme="minorEastAsia"/>
      <w:iCs/>
      <w:color w:val="A5A5A5" w:themeColor="accent3"/>
      <w:sz w:val="28"/>
    </w:rPr>
  </w:style>
  <w:style w:type="character" w:customStyle="1" w:styleId="Heading1Char">
    <w:name w:val="Heading 1 Char"/>
    <w:basedOn w:val="DefaultParagraphFont"/>
    <w:link w:val="Heading1"/>
    <w:rsid w:val="00231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hariff-button">
    <w:name w:val="shariff-button"/>
    <w:basedOn w:val="Normal"/>
    <w:rsid w:val="0023133A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521DD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F3E49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6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5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1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co.es/organiza/departamentos/depfia/en/our-staff/academic-staff-english/108-antonia-navarro-tejero" TargetMode="External"/><Relationship Id="rId18" Type="http://schemas.openxmlformats.org/officeDocument/2006/relationships/hyperlink" Target="mailto:aamiddle@syr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earch.syr.edu/proposal-support-services/internal-grant-programs/postdoctoral-scholars-program/postdoctoral-scholars-2021-awardees/" TargetMode="External"/><Relationship Id="rId17" Type="http://schemas.openxmlformats.org/officeDocument/2006/relationships/hyperlink" Target="https://aaas.zoom.us/rec/share/59N_LarOr0hLeoX_-UvTa6gRQ4LdT6a8gCAe_6BfyRv7WQ-YMYUHz3oBHADS8sr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rants.nih.gov/news/virtual-learning/podcasts.htm" TargetMode="External"/><Relationship Id="rId20" Type="http://schemas.openxmlformats.org/officeDocument/2006/relationships/hyperlink" Target="mailto:srworkma@sy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syr.edu/proposal-support-services/internal-grant-programs/small-equipment-grant-program/small-equipment-grant-2021-awarde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ihvirtualseminar2021.vfairs.com/e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earch.syr.edu/proposal-support-services/internal-grant-programs/cuse-grants/cuse-grants-2021-awardees/" TargetMode="External"/><Relationship Id="rId19" Type="http://schemas.openxmlformats.org/officeDocument/2006/relationships/hyperlink" Target="mailto:mjwhipps@sy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llege.syr.edu/news-all/" TargetMode="External"/><Relationship Id="rId14" Type="http://schemas.openxmlformats.org/officeDocument/2006/relationships/hyperlink" Target="https://nsfpolicyoutreach.com/fall-21-registration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poli\AppData\Local\Temp\syracuse_arts-sciences_memo-template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C2CA-F095-D748-889D-E271ECA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syracuse_arts-sciences_memo-template_master</Template>
  <TotalTime>6</TotalTime>
  <Pages>4</Pages>
  <Words>1065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 Memorandum</vt:lpstr>
    </vt:vector>
  </TitlesOfParts>
  <Manager/>
  <Company>Syracuse University</Company>
  <LinksUpToDate>false</LinksUpToDate>
  <CharactersWithSpaces>9102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 Memorandum</dc:title>
  <dc:subject/>
  <dc:creator>Diana Napolitano</dc:creator>
  <cp:keywords/>
  <dc:description/>
  <cp:lastModifiedBy>Diana Napolitano</cp:lastModifiedBy>
  <cp:revision>3</cp:revision>
  <cp:lastPrinted>2021-09-17T16:04:00Z</cp:lastPrinted>
  <dcterms:created xsi:type="dcterms:W3CDTF">2022-03-14T13:46:00Z</dcterms:created>
  <dcterms:modified xsi:type="dcterms:W3CDTF">2022-03-14T13:52:00Z</dcterms:modified>
  <cp:category/>
</cp:coreProperties>
</file>